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BDD032" w14:textId="7112E09A" w:rsidR="00565400" w:rsidRDefault="00565400"/>
    <w:p w14:paraId="3AE8D340" w14:textId="77777777" w:rsidR="00565400" w:rsidRDefault="00565400"/>
    <w:p w14:paraId="10FD03DD" w14:textId="77777777" w:rsidR="00565400" w:rsidRDefault="00565400"/>
    <w:p w14:paraId="5589DEF2" w14:textId="77777777" w:rsidR="00565400" w:rsidRDefault="00565400"/>
    <w:p w14:paraId="253AC375" w14:textId="77777777" w:rsidR="00565400" w:rsidRDefault="00565400"/>
    <w:p w14:paraId="5A69154D" w14:textId="77777777" w:rsidR="00565400" w:rsidRDefault="00565400"/>
    <w:p w14:paraId="0C6314DA" w14:textId="77777777" w:rsidR="00A5796C" w:rsidRDefault="00A5796C"/>
    <w:p w14:paraId="5023958F" w14:textId="77777777" w:rsidR="00A5796C" w:rsidRDefault="00A5796C"/>
    <w:p w14:paraId="002D68CB" w14:textId="77777777" w:rsidR="00A5796C" w:rsidRDefault="00A5796C"/>
    <w:p w14:paraId="6919DF0D" w14:textId="77777777" w:rsidR="00A5796C" w:rsidRDefault="00A5796C"/>
    <w:p w14:paraId="208EF57B" w14:textId="77777777" w:rsidR="00565400" w:rsidRDefault="00565400"/>
    <w:p w14:paraId="276C25EF" w14:textId="77777777" w:rsidR="00565400" w:rsidRDefault="00565400"/>
    <w:p w14:paraId="7AF808C7" w14:textId="77777777" w:rsidR="00565400" w:rsidRDefault="00565400"/>
    <w:p w14:paraId="1875BB06" w14:textId="77777777" w:rsidR="00565400" w:rsidRDefault="00565400"/>
    <w:tbl>
      <w:tblPr>
        <w:tblStyle w:val="a3"/>
        <w:tblW w:w="0" w:type="auto"/>
        <w:tblInd w:w="817" w:type="dxa"/>
        <w:tblLook w:val="04A0" w:firstRow="1" w:lastRow="0" w:firstColumn="1" w:lastColumn="0" w:noHBand="0" w:noVBand="1"/>
      </w:tblPr>
      <w:tblGrid>
        <w:gridCol w:w="8363"/>
      </w:tblGrid>
      <w:tr w:rsidR="00565400" w14:paraId="2E0D5E8A" w14:textId="77777777" w:rsidTr="009452DD">
        <w:tc>
          <w:tcPr>
            <w:tcW w:w="8363" w:type="dxa"/>
            <w:tcBorders>
              <w:top w:val="single" w:sz="24" w:space="0" w:color="auto"/>
              <w:left w:val="single" w:sz="24" w:space="0" w:color="auto"/>
              <w:bottom w:val="single" w:sz="24" w:space="0" w:color="auto"/>
              <w:right w:val="single" w:sz="24" w:space="0" w:color="auto"/>
            </w:tcBorders>
          </w:tcPr>
          <w:p w14:paraId="77948B0D" w14:textId="77777777" w:rsidR="00A5796C" w:rsidRDefault="00A5796C" w:rsidP="00565400">
            <w:pPr>
              <w:jc w:val="center"/>
              <w:rPr>
                <w:rFonts w:ascii="HGPｺﾞｼｯｸE" w:eastAsia="HGPｺﾞｼｯｸE" w:hAnsi="HGPｺﾞｼｯｸE"/>
                <w:sz w:val="16"/>
                <w:szCs w:val="16"/>
              </w:rPr>
            </w:pPr>
          </w:p>
          <w:p w14:paraId="18A76291" w14:textId="77777777" w:rsidR="00070E77" w:rsidRPr="00A5796C" w:rsidRDefault="00070E77" w:rsidP="00070E77">
            <w:pPr>
              <w:rPr>
                <w:rFonts w:ascii="HGPｺﾞｼｯｸE" w:eastAsia="HGPｺﾞｼｯｸE" w:hAnsi="HGPｺﾞｼｯｸE"/>
                <w:sz w:val="16"/>
                <w:szCs w:val="16"/>
              </w:rPr>
            </w:pPr>
          </w:p>
          <w:p w14:paraId="687D1D6E" w14:textId="77777777" w:rsidR="00070E77" w:rsidRPr="00070E77" w:rsidRDefault="00070E77" w:rsidP="00565400">
            <w:pPr>
              <w:jc w:val="center"/>
              <w:rPr>
                <w:rFonts w:ascii="HGPｺﾞｼｯｸE" w:eastAsia="HGPｺﾞｼｯｸE" w:hAnsi="HGPｺﾞｼｯｸE"/>
                <w:sz w:val="56"/>
                <w:szCs w:val="56"/>
              </w:rPr>
            </w:pPr>
            <w:r w:rsidRPr="00070E77">
              <w:rPr>
                <w:rFonts w:ascii="HGPｺﾞｼｯｸE" w:eastAsia="HGPｺﾞｼｯｸE" w:hAnsi="HGPｺﾞｼｯｸE" w:hint="eastAsia"/>
                <w:sz w:val="56"/>
                <w:szCs w:val="56"/>
              </w:rPr>
              <w:t>“ふく福くらしサポート事業”</w:t>
            </w:r>
          </w:p>
          <w:p w14:paraId="22DEED1D" w14:textId="77777777" w:rsidR="00565400" w:rsidRPr="00070E77" w:rsidRDefault="00070E77" w:rsidP="00565400">
            <w:pPr>
              <w:jc w:val="center"/>
              <w:rPr>
                <w:rFonts w:ascii="HGPｺﾞｼｯｸE" w:eastAsia="HGPｺﾞｼｯｸE" w:hAnsi="HGPｺﾞｼｯｸE"/>
                <w:sz w:val="40"/>
                <w:szCs w:val="40"/>
              </w:rPr>
            </w:pPr>
            <w:r w:rsidRPr="00070E77">
              <w:rPr>
                <w:rFonts w:ascii="HGPｺﾞｼｯｸE" w:eastAsia="HGPｺﾞｼｯｸE" w:hAnsi="HGPｺﾞｼｯｸE" w:hint="eastAsia"/>
                <w:sz w:val="40"/>
                <w:szCs w:val="40"/>
              </w:rPr>
              <w:t>（</w:t>
            </w:r>
            <w:r w:rsidR="00565400" w:rsidRPr="00070E77">
              <w:rPr>
                <w:rFonts w:ascii="HGPｺﾞｼｯｸE" w:eastAsia="HGPｺﾞｼｯｸE" w:hAnsi="HGPｺﾞｼｯｸE" w:hint="eastAsia"/>
                <w:sz w:val="40"/>
                <w:szCs w:val="40"/>
              </w:rPr>
              <w:t>生活困難者総合相談・生活支援事業</w:t>
            </w:r>
            <w:r w:rsidRPr="00070E77">
              <w:rPr>
                <w:rFonts w:ascii="HGPｺﾞｼｯｸE" w:eastAsia="HGPｺﾞｼｯｸE" w:hAnsi="HGPｺﾞｼｯｸE" w:hint="eastAsia"/>
                <w:sz w:val="40"/>
                <w:szCs w:val="40"/>
              </w:rPr>
              <w:t>）</w:t>
            </w:r>
          </w:p>
          <w:p w14:paraId="5D3B3771" w14:textId="77777777" w:rsidR="00A5796C" w:rsidRPr="00A5796C" w:rsidRDefault="00A5796C" w:rsidP="00565400">
            <w:pPr>
              <w:jc w:val="center"/>
              <w:rPr>
                <w:rFonts w:ascii="HGPｺﾞｼｯｸE" w:eastAsia="HGPｺﾞｼｯｸE" w:hAnsi="HGPｺﾞｼｯｸE"/>
                <w:sz w:val="18"/>
                <w:szCs w:val="18"/>
              </w:rPr>
            </w:pPr>
          </w:p>
          <w:p w14:paraId="43CAD5F3" w14:textId="77777777" w:rsidR="00565400" w:rsidRDefault="00565400" w:rsidP="00D6065F">
            <w:pPr>
              <w:jc w:val="center"/>
              <w:rPr>
                <w:rFonts w:ascii="HGPｺﾞｼｯｸE" w:eastAsia="HGPｺﾞｼｯｸE" w:hAnsi="HGPｺﾞｼｯｸE" w:cs="ＭＳ 明朝"/>
                <w:sz w:val="52"/>
                <w:szCs w:val="52"/>
              </w:rPr>
            </w:pPr>
            <w:r w:rsidRPr="00565400">
              <w:rPr>
                <w:rFonts w:ascii="HGPｺﾞｼｯｸE" w:eastAsia="HGPｺﾞｼｯｸE" w:hAnsi="HGPｺﾞｼｯｸE" w:hint="eastAsia"/>
                <w:sz w:val="52"/>
                <w:szCs w:val="52"/>
              </w:rPr>
              <w:t>運営ガイドライン</w:t>
            </w:r>
          </w:p>
          <w:p w14:paraId="577E9455" w14:textId="77777777" w:rsidR="00A5796C" w:rsidRPr="00A5796C" w:rsidRDefault="00A5796C" w:rsidP="00D6065F">
            <w:pPr>
              <w:jc w:val="center"/>
              <w:rPr>
                <w:sz w:val="16"/>
                <w:szCs w:val="16"/>
              </w:rPr>
            </w:pPr>
          </w:p>
        </w:tc>
      </w:tr>
    </w:tbl>
    <w:p w14:paraId="51F0AFEB" w14:textId="77777777" w:rsidR="00565400" w:rsidRDefault="00565400"/>
    <w:p w14:paraId="1999B7C5" w14:textId="77777777" w:rsidR="00565400" w:rsidRDefault="00565400"/>
    <w:p w14:paraId="392BBB89" w14:textId="77777777" w:rsidR="00A5796C" w:rsidRDefault="00A5796C"/>
    <w:p w14:paraId="5DC64EBC" w14:textId="77777777" w:rsidR="00A5796C" w:rsidRDefault="00A5796C"/>
    <w:p w14:paraId="1BC76594" w14:textId="77777777" w:rsidR="00565400" w:rsidRDefault="00565400"/>
    <w:p w14:paraId="4B90AC17" w14:textId="77777777" w:rsidR="00565400" w:rsidRDefault="00565400"/>
    <w:p w14:paraId="0826D995" w14:textId="77777777" w:rsidR="00565400" w:rsidRDefault="00565400"/>
    <w:p w14:paraId="5575D9D5" w14:textId="77777777" w:rsidR="00565400" w:rsidRDefault="00565400"/>
    <w:p w14:paraId="25329CC4" w14:textId="77777777" w:rsidR="00565400" w:rsidRDefault="00565400"/>
    <w:p w14:paraId="21B4E39F" w14:textId="77777777" w:rsidR="00565400" w:rsidRDefault="00565400"/>
    <w:p w14:paraId="338D0B20" w14:textId="77777777" w:rsidR="00565400" w:rsidRDefault="00565400"/>
    <w:p w14:paraId="26CB86C6" w14:textId="77777777" w:rsidR="000D430C" w:rsidRDefault="000D430C">
      <w:pPr>
        <w:rPr>
          <w:rFonts w:hint="eastAsia"/>
        </w:rPr>
      </w:pPr>
    </w:p>
    <w:p w14:paraId="68FE212F" w14:textId="4A092629" w:rsidR="000D430C" w:rsidRDefault="009452DD" w:rsidP="009452DD">
      <w:pPr>
        <w:jc w:val="center"/>
        <w:rPr>
          <w:rFonts w:ascii="HGPｺﾞｼｯｸE" w:eastAsia="HGPｺﾞｼｯｸE" w:hAnsi="HGPｺﾞｼｯｸE" w:cs="ＭＳ 明朝"/>
          <w:sz w:val="36"/>
          <w:szCs w:val="36"/>
        </w:rPr>
      </w:pPr>
      <w:r w:rsidRPr="009452DD">
        <w:rPr>
          <w:rFonts w:ascii="HGPｺﾞｼｯｸE" w:eastAsia="HGPｺﾞｼｯｸE" w:hAnsi="HGPｺﾞｼｯｸE" w:hint="eastAsia"/>
          <w:sz w:val="36"/>
          <w:szCs w:val="36"/>
        </w:rPr>
        <w:t>平成</w:t>
      </w:r>
      <w:r>
        <w:rPr>
          <w:rFonts w:ascii="HGPｺﾞｼｯｸE" w:eastAsia="HGPｺﾞｼｯｸE" w:hAnsi="HGPｺﾞｼｯｸE" w:cs="ＭＳ 明朝" w:hint="eastAsia"/>
          <w:sz w:val="36"/>
          <w:szCs w:val="36"/>
        </w:rPr>
        <w:t>30</w:t>
      </w:r>
      <w:r w:rsidRPr="009452DD">
        <w:rPr>
          <w:rFonts w:ascii="HGPｺﾞｼｯｸE" w:eastAsia="HGPｺﾞｼｯｸE" w:hAnsi="HGPｺﾞｼｯｸE" w:cs="ＭＳ 明朝" w:hint="eastAsia"/>
          <w:sz w:val="36"/>
          <w:szCs w:val="36"/>
        </w:rPr>
        <w:t>年</w:t>
      </w:r>
      <w:r w:rsidR="00E3799C">
        <w:rPr>
          <w:rFonts w:ascii="HGPｺﾞｼｯｸE" w:eastAsia="HGPｺﾞｼｯｸE" w:hAnsi="HGPｺﾞｼｯｸE" w:cs="ＭＳ 明朝" w:hint="eastAsia"/>
          <w:sz w:val="36"/>
          <w:szCs w:val="36"/>
        </w:rPr>
        <w:t>２</w:t>
      </w:r>
      <w:r w:rsidRPr="009452DD">
        <w:rPr>
          <w:rFonts w:ascii="HGPｺﾞｼｯｸE" w:eastAsia="HGPｺﾞｼｯｸE" w:hAnsi="HGPｺﾞｼｯｸE" w:cs="ＭＳ 明朝" w:hint="eastAsia"/>
          <w:sz w:val="36"/>
          <w:szCs w:val="36"/>
        </w:rPr>
        <w:t>月</w:t>
      </w:r>
    </w:p>
    <w:p w14:paraId="1532866F" w14:textId="56C6D5A0" w:rsidR="00E3799C" w:rsidRPr="00E3799C" w:rsidRDefault="00E3799C" w:rsidP="009452DD">
      <w:pPr>
        <w:jc w:val="center"/>
        <w:rPr>
          <w:rFonts w:ascii="HGPｺﾞｼｯｸE" w:eastAsia="HGPｺﾞｼｯｸE" w:hAnsi="HGPｺﾞｼｯｸE" w:hint="eastAsia"/>
          <w:sz w:val="32"/>
          <w:szCs w:val="32"/>
        </w:rPr>
      </w:pPr>
      <w:r>
        <w:rPr>
          <w:rFonts w:ascii="HGPｺﾞｼｯｸE" w:eastAsia="HGPｺﾞｼｯｸE" w:hAnsi="HGPｺﾞｼｯｸE" w:cs="ＭＳ 明朝" w:hint="eastAsia"/>
          <w:sz w:val="32"/>
          <w:szCs w:val="32"/>
        </w:rPr>
        <w:t>（</w:t>
      </w:r>
      <w:r w:rsidRPr="00E3799C">
        <w:rPr>
          <w:rFonts w:ascii="HGPｺﾞｼｯｸE" w:eastAsia="HGPｺﾞｼｯｸE" w:hAnsi="HGPｺﾞｼｯｸE" w:cs="ＭＳ 明朝" w:hint="eastAsia"/>
          <w:sz w:val="32"/>
          <w:szCs w:val="32"/>
        </w:rPr>
        <w:t>令和５年４月</w:t>
      </w:r>
      <w:r>
        <w:rPr>
          <w:rFonts w:ascii="HGPｺﾞｼｯｸE" w:eastAsia="HGPｺﾞｼｯｸE" w:hAnsi="HGPｺﾞｼｯｸE" w:cs="ＭＳ 明朝" w:hint="eastAsia"/>
          <w:sz w:val="32"/>
          <w:szCs w:val="32"/>
        </w:rPr>
        <w:t>様式一部</w:t>
      </w:r>
      <w:r w:rsidRPr="00E3799C">
        <w:rPr>
          <w:rFonts w:ascii="HGPｺﾞｼｯｸE" w:eastAsia="HGPｺﾞｼｯｸE" w:hAnsi="HGPｺﾞｼｯｸE" w:cs="ＭＳ 明朝" w:hint="eastAsia"/>
          <w:sz w:val="32"/>
          <w:szCs w:val="32"/>
        </w:rPr>
        <w:t>修正</w:t>
      </w:r>
      <w:r>
        <w:rPr>
          <w:rFonts w:ascii="HGPｺﾞｼｯｸE" w:eastAsia="HGPｺﾞｼｯｸE" w:hAnsi="HGPｺﾞｼｯｸE" w:cs="ＭＳ 明朝" w:hint="eastAsia"/>
          <w:sz w:val="32"/>
          <w:szCs w:val="32"/>
        </w:rPr>
        <w:t>）</w:t>
      </w:r>
    </w:p>
    <w:p w14:paraId="784BFE4F" w14:textId="77777777" w:rsidR="00565400" w:rsidRDefault="00565400"/>
    <w:p w14:paraId="16680EAB" w14:textId="51B0EFF6" w:rsidR="00565400" w:rsidRDefault="00565400"/>
    <w:p w14:paraId="0BF288F0" w14:textId="77777777" w:rsidR="00E3799C" w:rsidRDefault="00E3799C">
      <w:pPr>
        <w:rPr>
          <w:rFonts w:hint="eastAsia"/>
        </w:rPr>
      </w:pPr>
    </w:p>
    <w:p w14:paraId="1F415062" w14:textId="00D9BB48" w:rsidR="00C03A0E" w:rsidRPr="0091300F" w:rsidRDefault="0091300F" w:rsidP="0091300F">
      <w:pPr>
        <w:jc w:val="center"/>
        <w:rPr>
          <w:rFonts w:ascii="HGPｺﾞｼｯｸE" w:eastAsia="HGPｺﾞｼｯｸE" w:hAnsi="HGPｺﾞｼｯｸE"/>
          <w:sz w:val="40"/>
          <w:szCs w:val="40"/>
        </w:rPr>
      </w:pPr>
      <w:r>
        <w:rPr>
          <w:noProof/>
        </w:rPr>
        <mc:AlternateContent>
          <mc:Choice Requires="wps">
            <w:drawing>
              <wp:anchor distT="0" distB="0" distL="114300" distR="114300" simplePos="0" relativeHeight="251657216" behindDoc="0" locked="0" layoutInCell="1" allowOverlap="1" wp14:anchorId="53095E78" wp14:editId="5064A906">
                <wp:simplePos x="0" y="0"/>
                <wp:positionH relativeFrom="column">
                  <wp:posOffset>2536190</wp:posOffset>
                </wp:positionH>
                <wp:positionV relativeFrom="paragraph">
                  <wp:posOffset>349250</wp:posOffset>
                </wp:positionV>
                <wp:extent cx="1103971" cy="579864"/>
                <wp:effectExtent l="0" t="0" r="1270" b="0"/>
                <wp:wrapNone/>
                <wp:docPr id="54" name="正方形/長方形 54"/>
                <wp:cNvGraphicFramePr/>
                <a:graphic xmlns:a="http://schemas.openxmlformats.org/drawingml/2006/main">
                  <a:graphicData uri="http://schemas.microsoft.com/office/word/2010/wordprocessingShape">
                    <wps:wsp>
                      <wps:cNvSpPr/>
                      <wps:spPr>
                        <a:xfrm>
                          <a:off x="0" y="0"/>
                          <a:ext cx="1103971" cy="579864"/>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E584F94" id="正方形/長方形 54" o:spid="_x0000_s1026" style="position:absolute;left:0;text-align:left;margin-left:199.7pt;margin-top:27.5pt;width:86.95pt;height:45.65pt;z-index:2516572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" fillcolor="white [3212]" stroked="f" strokeweight="1pt"/>
            </w:pict>
          </mc:Fallback>
        </mc:AlternateContent>
      </w:r>
      <w:r w:rsidR="00565400" w:rsidRPr="00D6065F">
        <w:rPr>
          <w:rFonts w:ascii="HGPｺﾞｼｯｸE" w:eastAsia="HGPｺﾞｼｯｸE" w:hAnsi="HGPｺﾞｼｯｸE" w:hint="eastAsia"/>
          <w:sz w:val="40"/>
          <w:szCs w:val="40"/>
        </w:rPr>
        <w:t>福井県内社会福祉法人連携事業推進協議会</w:t>
      </w:r>
    </w:p>
    <w:tbl>
      <w:tblPr>
        <w:tblStyle w:val="a3"/>
        <w:tblW w:w="0" w:type="auto"/>
        <w:tblInd w:w="108" w:type="dxa"/>
        <w:tblLook w:val="04A0" w:firstRow="1" w:lastRow="0" w:firstColumn="1" w:lastColumn="0" w:noHBand="0" w:noVBand="1"/>
      </w:tblPr>
      <w:tblGrid>
        <w:gridCol w:w="9470"/>
      </w:tblGrid>
      <w:tr w:rsidR="00C03A0E" w14:paraId="1953F91D" w14:textId="77777777" w:rsidTr="00FC3960">
        <w:tc>
          <w:tcPr>
            <w:tcW w:w="9728" w:type="dxa"/>
            <w:tcBorders>
              <w:top w:val="single" w:sz="24" w:space="0" w:color="auto"/>
              <w:left w:val="single" w:sz="24" w:space="0" w:color="auto"/>
              <w:bottom w:val="single" w:sz="24" w:space="0" w:color="auto"/>
              <w:right w:val="single" w:sz="24" w:space="0" w:color="auto"/>
            </w:tcBorders>
          </w:tcPr>
          <w:p w14:paraId="27B58A02" w14:textId="77777777" w:rsidR="00C03A0E" w:rsidRPr="00A5796C" w:rsidRDefault="00C03A0E" w:rsidP="00FC3960">
            <w:pPr>
              <w:jc w:val="center"/>
              <w:rPr>
                <w:rFonts w:ascii="HGPｺﾞｼｯｸE" w:eastAsia="HGPｺﾞｼｯｸE" w:hAnsi="HGPｺﾞｼｯｸE"/>
                <w:sz w:val="16"/>
                <w:szCs w:val="16"/>
              </w:rPr>
            </w:pPr>
          </w:p>
          <w:p w14:paraId="7A7C305C" w14:textId="30B42DB5" w:rsidR="00C03A0E" w:rsidRPr="007C607A" w:rsidRDefault="00C03A0E" w:rsidP="00FC3960">
            <w:pPr>
              <w:jc w:val="center"/>
              <w:rPr>
                <w:rFonts w:ascii="HGPｺﾞｼｯｸE" w:eastAsia="HGPｺﾞｼｯｸE" w:hAnsi="HGPｺﾞｼｯｸE"/>
                <w:sz w:val="52"/>
                <w:szCs w:val="52"/>
                <w:u w:val="single"/>
              </w:rPr>
            </w:pPr>
            <w:r>
              <w:rPr>
                <w:rFonts w:ascii="HGPｺﾞｼｯｸE" w:eastAsia="HGPｺﾞｼｯｸE" w:hAnsi="HGPｺﾞｼｯｸE" w:hint="eastAsia"/>
                <w:sz w:val="52"/>
                <w:szCs w:val="52"/>
              </w:rPr>
              <w:t>目　次</w:t>
            </w:r>
          </w:p>
          <w:p w14:paraId="09583E20" w14:textId="52D01A66" w:rsidR="00C03A0E" w:rsidRPr="00A5796C" w:rsidRDefault="00C03A0E" w:rsidP="00FC3960">
            <w:pPr>
              <w:jc w:val="center"/>
              <w:rPr>
                <w:sz w:val="16"/>
                <w:szCs w:val="16"/>
              </w:rPr>
            </w:pPr>
          </w:p>
        </w:tc>
      </w:tr>
    </w:tbl>
    <w:p w14:paraId="45889CCF" w14:textId="77777777" w:rsidR="00C03A0E" w:rsidRDefault="00C03A0E"/>
    <w:tbl>
      <w:tblPr>
        <w:tblStyle w:val="a3"/>
        <w:tblW w:w="0" w:type="auto"/>
        <w:tblInd w:w="534" w:type="dxa"/>
        <w:tblLook w:val="04A0" w:firstRow="1" w:lastRow="0" w:firstColumn="1" w:lastColumn="0" w:noHBand="0" w:noVBand="1"/>
      </w:tblPr>
      <w:tblGrid>
        <w:gridCol w:w="8079"/>
        <w:gridCol w:w="993"/>
      </w:tblGrid>
      <w:tr w:rsidR="00DD00F2" w14:paraId="5275EC2E" w14:textId="77777777" w:rsidTr="003C41CE">
        <w:tc>
          <w:tcPr>
            <w:tcW w:w="807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24F491C9" w14:textId="77777777" w:rsidR="00DD00F2" w:rsidRDefault="00DD00F2" w:rsidP="00DD00F2">
            <w:pPr>
              <w:spacing w:line="192" w:lineRule="auto"/>
              <w:rPr>
                <w:rFonts w:ascii="メイリオ" w:eastAsia="メイリオ" w:hAnsi="メイリオ" w:cs="メイリオ"/>
                <w:color w:val="000000" w:themeColor="text1"/>
                <w:sz w:val="24"/>
              </w:rPr>
            </w:pPr>
          </w:p>
          <w:p w14:paraId="558984AA" w14:textId="77777777" w:rsidR="00225264" w:rsidRDefault="00225264" w:rsidP="00DD00F2">
            <w:pPr>
              <w:spacing w:line="192" w:lineRule="auto"/>
              <w:rPr>
                <w:rFonts w:ascii="メイリオ" w:eastAsia="メイリオ" w:hAnsi="メイリオ" w:cs="メイリオ"/>
                <w:color w:val="000000" w:themeColor="text1"/>
                <w:sz w:val="24"/>
              </w:rPr>
            </w:pPr>
          </w:p>
          <w:p w14:paraId="17B353E3" w14:textId="77777777" w:rsidR="00225264" w:rsidRDefault="00225264" w:rsidP="00DD00F2">
            <w:pPr>
              <w:spacing w:line="192" w:lineRule="auto"/>
              <w:rPr>
                <w:rFonts w:ascii="メイリオ" w:eastAsia="メイリオ" w:hAnsi="メイリオ" w:cs="メイリオ"/>
                <w:color w:val="000000" w:themeColor="text1"/>
                <w:sz w:val="24"/>
              </w:rPr>
            </w:pPr>
          </w:p>
          <w:p w14:paraId="55A5F50B" w14:textId="77777777" w:rsidR="00DD00F2" w:rsidRPr="007A1256" w:rsidRDefault="00DD00F2" w:rsidP="00DD00F2">
            <w:pPr>
              <w:spacing w:line="192" w:lineRule="auto"/>
              <w:rPr>
                <w:rFonts w:ascii="メイリオ" w:eastAsia="メイリオ" w:hAnsi="メイリオ" w:cs="メイリオ"/>
                <w:color w:val="000000" w:themeColor="text1"/>
                <w:sz w:val="24"/>
              </w:rPr>
            </w:pPr>
            <w:r w:rsidRPr="00170D7F">
              <w:rPr>
                <w:rFonts w:ascii="メイリオ" w:eastAsia="メイリオ" w:hAnsi="メイリオ" w:cs="メイリオ" w:hint="eastAsia"/>
                <w:color w:val="000000" w:themeColor="text1"/>
                <w:sz w:val="24"/>
                <w:bdr w:val="single" w:sz="4" w:space="0" w:color="auto"/>
              </w:rPr>
              <w:t xml:space="preserve">Ⅰ </w:t>
            </w:r>
            <w:r w:rsidR="000E0DD6">
              <w:rPr>
                <w:rFonts w:ascii="メイリオ" w:eastAsia="メイリオ" w:hAnsi="メイリオ" w:cs="メイリオ" w:hint="eastAsia"/>
                <w:color w:val="000000" w:themeColor="text1"/>
                <w:sz w:val="24"/>
                <w:bdr w:val="single" w:sz="4" w:space="0" w:color="auto"/>
              </w:rPr>
              <w:t>ふく福くらしサポート事業</w:t>
            </w:r>
            <w:r w:rsidR="000E0DD6" w:rsidRPr="000E0DD6">
              <w:rPr>
                <w:rFonts w:ascii="メイリオ" w:eastAsia="メイリオ" w:hAnsi="メイリオ" w:cs="メイリオ" w:hint="eastAsia"/>
                <w:color w:val="000000" w:themeColor="text1"/>
                <w:w w:val="80"/>
                <w:sz w:val="24"/>
                <w:bdr w:val="single" w:sz="4" w:space="0" w:color="auto"/>
              </w:rPr>
              <w:t>（</w:t>
            </w:r>
            <w:r w:rsidRPr="000E0DD6">
              <w:rPr>
                <w:rFonts w:ascii="メイリオ" w:eastAsia="メイリオ" w:hAnsi="メイリオ" w:cs="メイリオ" w:hint="eastAsia"/>
                <w:color w:val="000000" w:themeColor="text1"/>
                <w:w w:val="80"/>
                <w:sz w:val="24"/>
                <w:bdr w:val="single" w:sz="4" w:space="0" w:color="auto"/>
              </w:rPr>
              <w:t>生活困難者総合相談・生活支援事業</w:t>
            </w:r>
            <w:r w:rsidR="000E0DD6" w:rsidRPr="000E0DD6">
              <w:rPr>
                <w:rFonts w:ascii="メイリオ" w:eastAsia="メイリオ" w:hAnsi="メイリオ" w:cs="メイリオ" w:hint="eastAsia"/>
                <w:color w:val="000000" w:themeColor="text1"/>
                <w:w w:val="80"/>
                <w:sz w:val="24"/>
                <w:bdr w:val="single" w:sz="4" w:space="0" w:color="auto"/>
              </w:rPr>
              <w:t>）</w:t>
            </w:r>
            <w:r w:rsidRPr="00170D7F">
              <w:rPr>
                <w:rFonts w:ascii="メイリオ" w:eastAsia="メイリオ" w:hAnsi="メイリオ" w:cs="メイリオ" w:hint="eastAsia"/>
                <w:color w:val="000000" w:themeColor="text1"/>
                <w:sz w:val="24"/>
                <w:bdr w:val="single" w:sz="4" w:space="0" w:color="auto"/>
              </w:rPr>
              <w:t>の概要</w:t>
            </w:r>
            <w:r>
              <w:rPr>
                <w:rFonts w:ascii="メイリオ" w:eastAsia="メイリオ" w:hAnsi="メイリオ" w:cs="メイリオ" w:hint="eastAsia"/>
                <w:color w:val="000000" w:themeColor="text1"/>
                <w:sz w:val="24"/>
                <w:bdr w:val="single" w:sz="4" w:space="0" w:color="auto"/>
              </w:rPr>
              <w:t xml:space="preserve"> </w:t>
            </w:r>
          </w:p>
          <w:p w14:paraId="5AB68F12" w14:textId="77777777" w:rsidR="00225264" w:rsidRDefault="00225264" w:rsidP="00DD00F2">
            <w:pPr>
              <w:spacing w:line="192" w:lineRule="auto"/>
              <w:ind w:firstLineChars="100" w:firstLine="240"/>
              <w:rPr>
                <w:rFonts w:ascii="メイリオ" w:eastAsia="メイリオ" w:hAnsi="メイリオ" w:cs="メイリオ"/>
                <w:color w:val="000000" w:themeColor="text1"/>
                <w:sz w:val="24"/>
              </w:rPr>
            </w:pPr>
          </w:p>
          <w:p w14:paraId="289B8AD8" w14:textId="77777777" w:rsidR="00DD00F2" w:rsidRDefault="00DD00F2" w:rsidP="00DD00F2">
            <w:pPr>
              <w:spacing w:line="192" w:lineRule="auto"/>
              <w:ind w:firstLineChars="100" w:firstLine="240"/>
              <w:rPr>
                <w:rFonts w:ascii="メイリオ" w:eastAsia="メイリオ" w:hAnsi="メイリオ" w:cs="メイリオ"/>
                <w:color w:val="000000" w:themeColor="text1"/>
                <w:sz w:val="24"/>
              </w:rPr>
            </w:pPr>
            <w:r w:rsidRPr="007A1256">
              <w:rPr>
                <w:rFonts w:ascii="メイリオ" w:eastAsia="メイリオ" w:hAnsi="メイリオ" w:cs="メイリオ"/>
                <w:color w:val="000000" w:themeColor="text1"/>
                <w:sz w:val="24"/>
              </w:rPr>
              <w:t>1 目的と効果</w:t>
            </w:r>
            <w:r w:rsidR="003C41CE">
              <w:rPr>
                <w:rFonts w:ascii="メイリオ" w:eastAsia="メイリオ" w:hAnsi="メイリオ" w:cs="メイリオ" w:hint="eastAsia"/>
                <w:color w:val="000000" w:themeColor="text1"/>
                <w:sz w:val="24"/>
              </w:rPr>
              <w:t xml:space="preserve">　</w:t>
            </w:r>
          </w:p>
          <w:p w14:paraId="722A4A1F" w14:textId="77777777" w:rsidR="00DD00F2" w:rsidRDefault="00DD00F2" w:rsidP="00DD00F2">
            <w:pPr>
              <w:spacing w:line="192" w:lineRule="auto"/>
              <w:rPr>
                <w:rFonts w:ascii="メイリオ" w:eastAsia="メイリオ" w:hAnsi="メイリオ" w:cs="メイリオ"/>
                <w:color w:val="000000" w:themeColor="text1"/>
                <w:sz w:val="24"/>
              </w:rPr>
            </w:pPr>
            <w:r>
              <w:rPr>
                <w:rFonts w:ascii="メイリオ" w:eastAsia="メイリオ" w:hAnsi="メイリオ" w:cs="メイリオ" w:hint="eastAsia"/>
                <w:color w:val="000000" w:themeColor="text1"/>
                <w:sz w:val="24"/>
              </w:rPr>
              <w:t xml:space="preserve">　　</w:t>
            </w:r>
            <w:r w:rsidRPr="007A1256">
              <w:rPr>
                <w:rFonts w:ascii="メイリオ" w:eastAsia="メイリオ" w:hAnsi="メイリオ" w:cs="メイリオ" w:hint="eastAsia"/>
                <w:color w:val="000000" w:themeColor="text1"/>
                <w:sz w:val="24"/>
              </w:rPr>
              <w:t>（</w:t>
            </w:r>
            <w:r w:rsidRPr="007A1256">
              <w:rPr>
                <w:rFonts w:ascii="メイリオ" w:eastAsia="メイリオ" w:hAnsi="メイリオ" w:cs="メイリオ"/>
                <w:color w:val="000000" w:themeColor="text1"/>
                <w:sz w:val="24"/>
              </w:rPr>
              <w:t>1） 事業の目的と支援対象者</w:t>
            </w:r>
            <w:r w:rsidR="003C41CE">
              <w:rPr>
                <w:rFonts w:ascii="メイリオ" w:eastAsia="メイリオ" w:hAnsi="メイリオ" w:cs="メイリオ" w:hint="eastAsia"/>
                <w:color w:val="000000" w:themeColor="text1"/>
                <w:sz w:val="24"/>
              </w:rPr>
              <w:t xml:space="preserve">　　・・・・・・・・・・・・・・</w:t>
            </w:r>
          </w:p>
          <w:p w14:paraId="5B6A764E" w14:textId="77777777" w:rsidR="00DD00F2" w:rsidRDefault="00DD00F2" w:rsidP="00DD00F2">
            <w:pPr>
              <w:spacing w:line="192" w:lineRule="auto"/>
              <w:rPr>
                <w:rFonts w:ascii="メイリオ" w:eastAsia="メイリオ" w:hAnsi="メイリオ" w:cs="メイリオ"/>
                <w:color w:val="000000" w:themeColor="text1"/>
                <w:sz w:val="24"/>
              </w:rPr>
            </w:pPr>
            <w:r>
              <w:rPr>
                <w:rFonts w:ascii="メイリオ" w:eastAsia="メイリオ" w:hAnsi="メイリオ" w:cs="メイリオ" w:hint="eastAsia"/>
                <w:color w:val="000000" w:themeColor="text1"/>
                <w:sz w:val="24"/>
              </w:rPr>
              <w:t xml:space="preserve">　　</w:t>
            </w:r>
            <w:r w:rsidRPr="007A1256">
              <w:rPr>
                <w:rFonts w:ascii="メイリオ" w:eastAsia="メイリオ" w:hAnsi="メイリオ" w:cs="メイリオ" w:hint="eastAsia"/>
                <w:color w:val="000000" w:themeColor="text1"/>
                <w:sz w:val="24"/>
              </w:rPr>
              <w:t>（</w:t>
            </w:r>
            <w:r w:rsidRPr="007A1256">
              <w:rPr>
                <w:rFonts w:ascii="メイリオ" w:eastAsia="メイリオ" w:hAnsi="メイリオ" w:cs="メイリオ"/>
                <w:color w:val="000000" w:themeColor="text1"/>
                <w:sz w:val="24"/>
              </w:rPr>
              <w:t>2） 事業実施により期待される効果</w:t>
            </w:r>
            <w:r w:rsidR="003C41CE">
              <w:rPr>
                <w:rFonts w:ascii="メイリオ" w:eastAsia="メイリオ" w:hAnsi="メイリオ" w:cs="メイリオ" w:hint="eastAsia"/>
                <w:color w:val="000000" w:themeColor="text1"/>
                <w:sz w:val="24"/>
              </w:rPr>
              <w:t xml:space="preserve">　　・・・・・・・・・・・</w:t>
            </w:r>
          </w:p>
          <w:p w14:paraId="1E496FAC" w14:textId="77777777" w:rsidR="00DD00F2" w:rsidRDefault="00DD00F2" w:rsidP="00DD00F2">
            <w:pPr>
              <w:spacing w:line="192" w:lineRule="auto"/>
              <w:rPr>
                <w:rFonts w:ascii="メイリオ" w:eastAsia="メイリオ" w:hAnsi="メイリオ" w:cs="メイリオ"/>
                <w:color w:val="000000" w:themeColor="text1"/>
                <w:sz w:val="24"/>
              </w:rPr>
            </w:pPr>
            <w:r>
              <w:rPr>
                <w:rFonts w:ascii="メイリオ" w:eastAsia="メイリオ" w:hAnsi="メイリオ" w:cs="メイリオ" w:hint="eastAsia"/>
                <w:color w:val="000000" w:themeColor="text1"/>
                <w:sz w:val="24"/>
              </w:rPr>
              <w:t xml:space="preserve">　　</w:t>
            </w:r>
            <w:r w:rsidRPr="007A1256">
              <w:rPr>
                <w:rFonts w:ascii="メイリオ" w:eastAsia="メイリオ" w:hAnsi="メイリオ" w:cs="メイリオ" w:hint="eastAsia"/>
                <w:color w:val="000000" w:themeColor="text1"/>
                <w:sz w:val="24"/>
              </w:rPr>
              <w:t>（</w:t>
            </w:r>
            <w:r w:rsidRPr="007A1256">
              <w:rPr>
                <w:rFonts w:ascii="メイリオ" w:eastAsia="メイリオ" w:hAnsi="メイリオ" w:cs="メイリオ"/>
                <w:color w:val="000000" w:themeColor="text1"/>
                <w:sz w:val="24"/>
              </w:rPr>
              <w:t>3） 事業の概要</w:t>
            </w:r>
            <w:r w:rsidR="003C41CE">
              <w:rPr>
                <w:rFonts w:ascii="メイリオ" w:eastAsia="メイリオ" w:hAnsi="メイリオ" w:cs="メイリオ" w:hint="eastAsia"/>
                <w:color w:val="000000" w:themeColor="text1"/>
                <w:sz w:val="24"/>
              </w:rPr>
              <w:t xml:space="preserve">　　・・・・・・・・・・・・・・・・・・・・</w:t>
            </w:r>
          </w:p>
          <w:p w14:paraId="024DCB17" w14:textId="77777777" w:rsidR="00DD00F2" w:rsidRDefault="00DD00F2" w:rsidP="00DD00F2">
            <w:pPr>
              <w:tabs>
                <w:tab w:val="left" w:pos="1405"/>
              </w:tabs>
              <w:spacing w:line="192" w:lineRule="auto"/>
              <w:rPr>
                <w:rFonts w:ascii="メイリオ" w:eastAsia="メイリオ" w:hAnsi="メイリオ" w:cs="メイリオ"/>
                <w:color w:val="000000" w:themeColor="text1"/>
                <w:sz w:val="24"/>
              </w:rPr>
            </w:pPr>
          </w:p>
          <w:p w14:paraId="7D74EE45" w14:textId="77777777" w:rsidR="00225264" w:rsidRDefault="00225264" w:rsidP="00DD00F2">
            <w:pPr>
              <w:tabs>
                <w:tab w:val="left" w:pos="1405"/>
              </w:tabs>
              <w:spacing w:line="192" w:lineRule="auto"/>
              <w:rPr>
                <w:rFonts w:ascii="メイリオ" w:eastAsia="メイリオ" w:hAnsi="メイリオ" w:cs="メイリオ"/>
                <w:color w:val="000000" w:themeColor="text1"/>
                <w:sz w:val="24"/>
              </w:rPr>
            </w:pPr>
          </w:p>
          <w:p w14:paraId="09E5C0C3" w14:textId="77777777" w:rsidR="00DD00F2" w:rsidRPr="00170D7F" w:rsidRDefault="00DD00F2" w:rsidP="00DD00F2">
            <w:pPr>
              <w:spacing w:line="192" w:lineRule="auto"/>
              <w:rPr>
                <w:rFonts w:ascii="メイリオ" w:eastAsia="メイリオ" w:hAnsi="メイリオ" w:cs="メイリオ"/>
                <w:color w:val="000000" w:themeColor="text1"/>
                <w:sz w:val="24"/>
                <w:bdr w:val="single" w:sz="4" w:space="0" w:color="auto"/>
              </w:rPr>
            </w:pPr>
            <w:r w:rsidRPr="00170D7F">
              <w:rPr>
                <w:rFonts w:ascii="メイリオ" w:eastAsia="メイリオ" w:hAnsi="メイリオ" w:cs="メイリオ" w:hint="eastAsia"/>
                <w:color w:val="000000" w:themeColor="text1"/>
                <w:sz w:val="24"/>
                <w:bdr w:val="single" w:sz="4" w:space="0" w:color="auto"/>
              </w:rPr>
              <w:t>Ⅱ</w:t>
            </w:r>
            <w:r w:rsidRPr="00170D7F">
              <w:rPr>
                <w:rFonts w:ascii="メイリオ" w:eastAsia="メイリオ" w:hAnsi="メイリオ" w:cs="メイリオ"/>
                <w:color w:val="000000" w:themeColor="text1"/>
                <w:sz w:val="24"/>
                <w:bdr w:val="single" w:sz="4" w:space="0" w:color="auto"/>
              </w:rPr>
              <w:t xml:space="preserve"> </w:t>
            </w:r>
            <w:r w:rsidR="000E0DD6">
              <w:rPr>
                <w:rFonts w:ascii="メイリオ" w:eastAsia="メイリオ" w:hAnsi="メイリオ" w:cs="メイリオ" w:hint="eastAsia"/>
                <w:color w:val="000000" w:themeColor="text1"/>
                <w:sz w:val="24"/>
                <w:bdr w:val="single" w:sz="4" w:space="0" w:color="auto"/>
              </w:rPr>
              <w:t>ふく福くらしサポート事業</w:t>
            </w:r>
            <w:r w:rsidR="000E0DD6" w:rsidRPr="000E0DD6">
              <w:rPr>
                <w:rFonts w:ascii="メイリオ" w:eastAsia="メイリオ" w:hAnsi="メイリオ" w:cs="メイリオ" w:hint="eastAsia"/>
                <w:color w:val="000000" w:themeColor="text1"/>
                <w:w w:val="80"/>
                <w:sz w:val="24"/>
                <w:bdr w:val="single" w:sz="4" w:space="0" w:color="auto"/>
              </w:rPr>
              <w:t>（生活困難者総合相談・生活支援事業）</w:t>
            </w:r>
            <w:r w:rsidRPr="00170D7F">
              <w:rPr>
                <w:rFonts w:ascii="メイリオ" w:eastAsia="メイリオ" w:hAnsi="メイリオ" w:cs="メイリオ"/>
                <w:color w:val="000000" w:themeColor="text1"/>
                <w:sz w:val="24"/>
                <w:bdr w:val="single" w:sz="4" w:space="0" w:color="auto"/>
              </w:rPr>
              <w:t>の枠組み</w:t>
            </w:r>
            <w:r>
              <w:rPr>
                <w:rFonts w:ascii="メイリオ" w:eastAsia="メイリオ" w:hAnsi="メイリオ" w:cs="メイリオ" w:hint="eastAsia"/>
                <w:color w:val="000000" w:themeColor="text1"/>
                <w:sz w:val="24"/>
                <w:bdr w:val="single" w:sz="4" w:space="0" w:color="auto"/>
              </w:rPr>
              <w:t xml:space="preserve"> </w:t>
            </w:r>
          </w:p>
          <w:p w14:paraId="4E20AE6A" w14:textId="77777777" w:rsidR="00225264" w:rsidRDefault="00225264" w:rsidP="00DD00F2">
            <w:pPr>
              <w:spacing w:line="192" w:lineRule="auto"/>
              <w:ind w:firstLineChars="100" w:firstLine="240"/>
              <w:rPr>
                <w:rFonts w:ascii="メイリオ" w:eastAsia="メイリオ" w:hAnsi="メイリオ" w:cs="メイリオ"/>
                <w:color w:val="000000" w:themeColor="text1"/>
                <w:sz w:val="24"/>
              </w:rPr>
            </w:pPr>
          </w:p>
          <w:p w14:paraId="56CFED7A" w14:textId="77777777" w:rsidR="00DD00F2" w:rsidRDefault="00DD00F2" w:rsidP="00DD00F2">
            <w:pPr>
              <w:spacing w:line="192" w:lineRule="auto"/>
              <w:ind w:firstLineChars="100" w:firstLine="240"/>
              <w:rPr>
                <w:rFonts w:ascii="メイリオ" w:eastAsia="メイリオ" w:hAnsi="メイリオ" w:cs="メイリオ"/>
                <w:color w:val="000000" w:themeColor="text1"/>
                <w:sz w:val="24"/>
              </w:rPr>
            </w:pPr>
            <w:r w:rsidRPr="007A1256">
              <w:rPr>
                <w:rFonts w:ascii="メイリオ" w:eastAsia="メイリオ" w:hAnsi="メイリオ" w:cs="メイリオ"/>
                <w:color w:val="000000" w:themeColor="text1"/>
                <w:sz w:val="24"/>
              </w:rPr>
              <w:t>1 事業実施にあたっての基本的確認事項</w:t>
            </w:r>
            <w:r w:rsidR="003C41CE">
              <w:rPr>
                <w:rFonts w:ascii="メイリオ" w:eastAsia="メイリオ" w:hAnsi="メイリオ" w:cs="メイリオ" w:hint="eastAsia"/>
                <w:color w:val="000000" w:themeColor="text1"/>
                <w:sz w:val="24"/>
              </w:rPr>
              <w:t xml:space="preserve">　　</w:t>
            </w:r>
          </w:p>
          <w:p w14:paraId="01D63A6A" w14:textId="77777777" w:rsidR="00DD00F2" w:rsidRDefault="00DD00F2" w:rsidP="00DD00F2">
            <w:pPr>
              <w:spacing w:line="192" w:lineRule="auto"/>
              <w:ind w:firstLineChars="200" w:firstLine="480"/>
              <w:rPr>
                <w:rFonts w:ascii="メイリオ" w:eastAsia="メイリオ" w:hAnsi="メイリオ" w:cs="メイリオ"/>
                <w:color w:val="000000" w:themeColor="text1"/>
                <w:sz w:val="24"/>
              </w:rPr>
            </w:pPr>
            <w:r w:rsidRPr="007A1256">
              <w:rPr>
                <w:rFonts w:ascii="メイリオ" w:eastAsia="メイリオ" w:hAnsi="メイリオ" w:cs="メイリオ" w:hint="eastAsia"/>
                <w:color w:val="000000" w:themeColor="text1"/>
                <w:sz w:val="24"/>
              </w:rPr>
              <w:t>（</w:t>
            </w:r>
            <w:r w:rsidRPr="007A1256">
              <w:rPr>
                <w:rFonts w:ascii="メイリオ" w:eastAsia="メイリオ" w:hAnsi="メイリオ" w:cs="メイリオ"/>
                <w:color w:val="000000" w:themeColor="text1"/>
                <w:sz w:val="24"/>
              </w:rPr>
              <w:t>1） 事業の推進体制づくり</w:t>
            </w:r>
            <w:r w:rsidR="003C41CE">
              <w:rPr>
                <w:rFonts w:ascii="メイリオ" w:eastAsia="メイリオ" w:hAnsi="メイリオ" w:cs="メイリオ" w:hint="eastAsia"/>
                <w:color w:val="000000" w:themeColor="text1"/>
                <w:sz w:val="24"/>
              </w:rPr>
              <w:t xml:space="preserve">　　・・・・・・・・・・・・・・・</w:t>
            </w:r>
          </w:p>
          <w:p w14:paraId="128BA6DD" w14:textId="77777777" w:rsidR="00DD00F2" w:rsidRDefault="00DD00F2" w:rsidP="00DD00F2">
            <w:pPr>
              <w:spacing w:line="192" w:lineRule="auto"/>
              <w:ind w:firstLineChars="200" w:firstLine="480"/>
              <w:rPr>
                <w:rFonts w:ascii="メイリオ" w:eastAsia="メイリオ" w:hAnsi="メイリオ" w:cs="メイリオ"/>
                <w:color w:val="000000" w:themeColor="text1"/>
                <w:sz w:val="24"/>
              </w:rPr>
            </w:pPr>
            <w:r w:rsidRPr="007A1256">
              <w:rPr>
                <w:rFonts w:ascii="メイリオ" w:eastAsia="メイリオ" w:hAnsi="メイリオ" w:cs="メイリオ" w:hint="eastAsia"/>
                <w:color w:val="000000" w:themeColor="text1"/>
                <w:sz w:val="24"/>
              </w:rPr>
              <w:t>（</w:t>
            </w:r>
            <w:r w:rsidRPr="007A1256">
              <w:rPr>
                <w:rFonts w:ascii="メイリオ" w:eastAsia="メイリオ" w:hAnsi="メイリオ" w:cs="メイリオ"/>
                <w:color w:val="000000" w:themeColor="text1"/>
                <w:sz w:val="24"/>
              </w:rPr>
              <w:t>2） 総合相談と緊急的な生活支援の意義</w:t>
            </w:r>
            <w:r w:rsidR="003C41CE">
              <w:rPr>
                <w:rFonts w:ascii="メイリオ" w:eastAsia="メイリオ" w:hAnsi="メイリオ" w:cs="メイリオ" w:hint="eastAsia"/>
                <w:color w:val="000000" w:themeColor="text1"/>
                <w:sz w:val="24"/>
              </w:rPr>
              <w:t xml:space="preserve">　　・・・・・・・・・</w:t>
            </w:r>
          </w:p>
          <w:p w14:paraId="128D222A" w14:textId="77777777" w:rsidR="00DD00F2" w:rsidRDefault="00DD00F2" w:rsidP="00DD00F2">
            <w:pPr>
              <w:spacing w:line="192" w:lineRule="auto"/>
              <w:ind w:firstLineChars="200" w:firstLine="480"/>
              <w:rPr>
                <w:rFonts w:ascii="メイリオ" w:eastAsia="メイリオ" w:hAnsi="メイリオ" w:cs="メイリオ"/>
                <w:color w:val="000000" w:themeColor="text1"/>
                <w:sz w:val="24"/>
              </w:rPr>
            </w:pPr>
          </w:p>
          <w:p w14:paraId="4B646060" w14:textId="77777777" w:rsidR="00DD00F2" w:rsidRPr="007A1256" w:rsidRDefault="00DD00F2" w:rsidP="00DD00F2">
            <w:pPr>
              <w:spacing w:line="192" w:lineRule="auto"/>
              <w:ind w:firstLineChars="100" w:firstLine="240"/>
              <w:rPr>
                <w:rFonts w:ascii="メイリオ" w:eastAsia="メイリオ" w:hAnsi="メイリオ" w:cs="メイリオ"/>
                <w:color w:val="000000" w:themeColor="text1"/>
                <w:sz w:val="24"/>
              </w:rPr>
            </w:pPr>
            <w:r w:rsidRPr="007A1256">
              <w:rPr>
                <w:rFonts w:ascii="メイリオ" w:eastAsia="メイリオ" w:hAnsi="メイリオ" w:cs="メイリオ" w:hint="eastAsia"/>
                <w:color w:val="000000" w:themeColor="text1"/>
                <w:sz w:val="24"/>
              </w:rPr>
              <w:t>2</w:t>
            </w:r>
            <w:r w:rsidRPr="007A1256">
              <w:rPr>
                <w:rFonts w:ascii="メイリオ" w:eastAsia="メイリオ" w:hAnsi="メイリオ" w:cs="メイリオ"/>
                <w:color w:val="000000" w:themeColor="text1"/>
                <w:sz w:val="24"/>
              </w:rPr>
              <w:t xml:space="preserve"> 総合相談や緊急的生活支援のフロー</w:t>
            </w:r>
          </w:p>
          <w:p w14:paraId="64D228C7" w14:textId="77777777" w:rsidR="00DD00F2" w:rsidRDefault="00DD00F2" w:rsidP="00DD00F2">
            <w:pPr>
              <w:spacing w:line="192" w:lineRule="auto"/>
              <w:ind w:firstLineChars="200" w:firstLine="480"/>
              <w:rPr>
                <w:rFonts w:ascii="メイリオ" w:eastAsia="メイリオ" w:hAnsi="メイリオ" w:cs="メイリオ"/>
                <w:sz w:val="24"/>
              </w:rPr>
            </w:pPr>
            <w:r w:rsidRPr="007A1256">
              <w:rPr>
                <w:rFonts w:ascii="メイリオ" w:eastAsia="メイリオ" w:hAnsi="メイリオ" w:cs="メイリオ" w:hint="eastAsia"/>
                <w:sz w:val="24"/>
              </w:rPr>
              <w:t>（</w:t>
            </w:r>
            <w:r w:rsidRPr="007A1256">
              <w:rPr>
                <w:rFonts w:ascii="メイリオ" w:eastAsia="メイリオ" w:hAnsi="メイリオ" w:cs="メイリオ"/>
                <w:sz w:val="24"/>
              </w:rPr>
              <w:t>1） 支援のフロー</w:t>
            </w:r>
            <w:r w:rsidR="003C41CE">
              <w:rPr>
                <w:rFonts w:ascii="メイリオ" w:eastAsia="メイリオ" w:hAnsi="メイリオ" w:cs="メイリオ" w:hint="eastAsia"/>
                <w:sz w:val="24"/>
              </w:rPr>
              <w:t xml:space="preserve">　　・・・・・・・・・・・・・・・・・・・</w:t>
            </w:r>
          </w:p>
          <w:p w14:paraId="6D733554" w14:textId="77777777" w:rsidR="00DD00F2" w:rsidRDefault="00DD00F2" w:rsidP="00DD00F2">
            <w:pPr>
              <w:spacing w:line="192" w:lineRule="auto"/>
              <w:ind w:firstLineChars="200" w:firstLine="480"/>
              <w:rPr>
                <w:rFonts w:ascii="メイリオ" w:eastAsia="メイリオ" w:hAnsi="メイリオ" w:cs="メイリオ"/>
                <w:sz w:val="24"/>
              </w:rPr>
            </w:pPr>
            <w:r w:rsidRPr="007A1256">
              <w:rPr>
                <w:rFonts w:ascii="メイリオ" w:eastAsia="メイリオ" w:hAnsi="メイリオ" w:cs="メイリオ" w:hint="eastAsia"/>
                <w:sz w:val="24"/>
              </w:rPr>
              <w:t>（</w:t>
            </w:r>
            <w:r w:rsidRPr="007A1256">
              <w:rPr>
                <w:rFonts w:ascii="メイリオ" w:eastAsia="メイリオ" w:hAnsi="メイリオ" w:cs="メイリオ"/>
                <w:sz w:val="24"/>
              </w:rPr>
              <w:t>2） フェーズ（局面）に応じた支援のフロー</w:t>
            </w:r>
            <w:r w:rsidR="003C41CE">
              <w:rPr>
                <w:rFonts w:ascii="メイリオ" w:eastAsia="メイリオ" w:hAnsi="メイリオ" w:cs="メイリオ" w:hint="eastAsia"/>
                <w:sz w:val="24"/>
              </w:rPr>
              <w:t xml:space="preserve">　　・・・・・・・</w:t>
            </w:r>
          </w:p>
          <w:p w14:paraId="77D1CBF3" w14:textId="77777777" w:rsidR="00DD00F2" w:rsidRDefault="00DD00F2" w:rsidP="00DD00F2">
            <w:pPr>
              <w:spacing w:line="192" w:lineRule="auto"/>
              <w:ind w:firstLineChars="300" w:firstLine="720"/>
              <w:rPr>
                <w:rFonts w:ascii="メイリオ" w:eastAsia="メイリオ" w:hAnsi="メイリオ" w:cs="メイリオ"/>
                <w:sz w:val="24"/>
              </w:rPr>
            </w:pPr>
            <w:r w:rsidRPr="007A1256">
              <w:rPr>
                <w:rFonts w:ascii="メイリオ" w:eastAsia="メイリオ" w:hAnsi="メイリオ" w:cs="メイリオ" w:hint="eastAsia"/>
                <w:sz w:val="24"/>
              </w:rPr>
              <w:t>【</w:t>
            </w:r>
            <w:r w:rsidRPr="007A1256">
              <w:rPr>
                <w:rFonts w:ascii="メイリオ" w:eastAsia="メイリオ" w:hAnsi="メイリオ" w:cs="メイリオ"/>
                <w:sz w:val="24"/>
              </w:rPr>
              <w:t>1】 相談の受付（生活困難者等の発見）</w:t>
            </w:r>
            <w:r w:rsidR="003C41CE">
              <w:rPr>
                <w:rFonts w:ascii="メイリオ" w:eastAsia="メイリオ" w:hAnsi="メイリオ" w:cs="メイリオ" w:hint="eastAsia"/>
                <w:sz w:val="24"/>
              </w:rPr>
              <w:t xml:space="preserve">　　・・・・・・・・</w:t>
            </w:r>
          </w:p>
          <w:p w14:paraId="468A33F8" w14:textId="77777777" w:rsidR="00DD00F2" w:rsidRDefault="00DD00F2" w:rsidP="00DD00F2">
            <w:pPr>
              <w:spacing w:line="192" w:lineRule="auto"/>
              <w:ind w:firstLineChars="300" w:firstLine="720"/>
              <w:rPr>
                <w:rFonts w:ascii="メイリオ" w:eastAsia="メイリオ" w:hAnsi="メイリオ" w:cs="メイリオ"/>
                <w:sz w:val="24"/>
              </w:rPr>
            </w:pPr>
            <w:r w:rsidRPr="007A1256">
              <w:rPr>
                <w:rFonts w:ascii="メイリオ" w:eastAsia="メイリオ" w:hAnsi="メイリオ" w:cs="メイリオ" w:hint="eastAsia"/>
                <w:sz w:val="24"/>
              </w:rPr>
              <w:t>【</w:t>
            </w:r>
            <w:r w:rsidRPr="007A1256">
              <w:rPr>
                <w:rFonts w:ascii="メイリオ" w:eastAsia="メイリオ" w:hAnsi="メイリオ" w:cs="メイリオ"/>
                <w:sz w:val="24"/>
              </w:rPr>
              <w:t>2】 状況（主訴や相談内容等）の把握</w:t>
            </w:r>
            <w:r w:rsidR="003C41CE">
              <w:rPr>
                <w:rFonts w:ascii="メイリオ" w:eastAsia="メイリオ" w:hAnsi="メイリオ" w:cs="メイリオ" w:hint="eastAsia"/>
                <w:sz w:val="24"/>
              </w:rPr>
              <w:t xml:space="preserve">　　・・・・・・・・・</w:t>
            </w:r>
          </w:p>
          <w:p w14:paraId="3EF89353" w14:textId="77777777" w:rsidR="00DD00F2" w:rsidRDefault="00DD00F2" w:rsidP="00DD00F2">
            <w:pPr>
              <w:spacing w:line="192" w:lineRule="auto"/>
              <w:ind w:firstLineChars="300" w:firstLine="720"/>
              <w:rPr>
                <w:rFonts w:ascii="メイリオ" w:eastAsia="メイリオ" w:hAnsi="メイリオ" w:cs="メイリオ"/>
                <w:sz w:val="24"/>
              </w:rPr>
            </w:pPr>
            <w:r w:rsidRPr="007A1256">
              <w:rPr>
                <w:rFonts w:ascii="メイリオ" w:eastAsia="メイリオ" w:hAnsi="メイリオ" w:cs="メイリオ" w:hint="eastAsia"/>
                <w:sz w:val="24"/>
              </w:rPr>
              <w:t>【</w:t>
            </w:r>
            <w:r w:rsidRPr="007A1256">
              <w:rPr>
                <w:rFonts w:ascii="メイリオ" w:eastAsia="メイリオ" w:hAnsi="メイリオ" w:cs="メイリオ"/>
                <w:sz w:val="24"/>
              </w:rPr>
              <w:t>3】 支援課題の整理と支援策の検討</w:t>
            </w:r>
            <w:r w:rsidR="003C41CE">
              <w:rPr>
                <w:rFonts w:ascii="メイリオ" w:eastAsia="メイリオ" w:hAnsi="メイリオ" w:cs="メイリオ" w:hint="eastAsia"/>
                <w:sz w:val="24"/>
              </w:rPr>
              <w:t xml:space="preserve">　　・・・・・・・・・・</w:t>
            </w:r>
          </w:p>
          <w:p w14:paraId="6138B603" w14:textId="77777777" w:rsidR="00DD00F2" w:rsidRDefault="00DD00F2" w:rsidP="00DD00F2">
            <w:pPr>
              <w:spacing w:line="192" w:lineRule="auto"/>
              <w:ind w:firstLineChars="300" w:firstLine="720"/>
              <w:rPr>
                <w:rFonts w:ascii="メイリオ" w:eastAsia="メイリオ" w:hAnsi="メイリオ" w:cs="メイリオ"/>
                <w:sz w:val="24"/>
              </w:rPr>
            </w:pPr>
            <w:r w:rsidRPr="007A1256">
              <w:rPr>
                <w:rFonts w:ascii="メイリオ" w:eastAsia="メイリオ" w:hAnsi="メイリオ" w:cs="メイリオ" w:hint="eastAsia"/>
                <w:sz w:val="24"/>
              </w:rPr>
              <w:t>【</w:t>
            </w:r>
            <w:r w:rsidRPr="007A1256">
              <w:rPr>
                <w:rFonts w:ascii="メイリオ" w:eastAsia="メイリオ" w:hAnsi="メイリオ" w:cs="メイリオ"/>
                <w:sz w:val="24"/>
              </w:rPr>
              <w:t>4】 課題解決に向けた支援の実施</w:t>
            </w:r>
            <w:r w:rsidR="003C41CE">
              <w:rPr>
                <w:rFonts w:ascii="メイリオ" w:eastAsia="メイリオ" w:hAnsi="メイリオ" w:cs="メイリオ" w:hint="eastAsia"/>
                <w:sz w:val="24"/>
              </w:rPr>
              <w:t xml:space="preserve">　　・・・・・・・・・・・</w:t>
            </w:r>
          </w:p>
          <w:p w14:paraId="57AB6948" w14:textId="77777777" w:rsidR="00DD00F2" w:rsidRDefault="00DD00F2" w:rsidP="00DD00F2">
            <w:pPr>
              <w:spacing w:line="192" w:lineRule="auto"/>
              <w:rPr>
                <w:rFonts w:ascii="メイリオ" w:eastAsia="メイリオ" w:hAnsi="メイリオ" w:cs="メイリオ"/>
                <w:sz w:val="24"/>
              </w:rPr>
            </w:pPr>
          </w:p>
          <w:p w14:paraId="65F2C0FA" w14:textId="77777777" w:rsidR="00225264" w:rsidRDefault="00225264" w:rsidP="00DD00F2">
            <w:pPr>
              <w:spacing w:line="192" w:lineRule="auto"/>
              <w:rPr>
                <w:rFonts w:ascii="メイリオ" w:eastAsia="メイリオ" w:hAnsi="メイリオ" w:cs="メイリオ"/>
                <w:sz w:val="24"/>
              </w:rPr>
            </w:pPr>
          </w:p>
          <w:p w14:paraId="2CE21E26" w14:textId="77777777" w:rsidR="00DD00F2" w:rsidRPr="00170D7F" w:rsidRDefault="00DD00F2" w:rsidP="00DD00F2">
            <w:pPr>
              <w:spacing w:line="192" w:lineRule="auto"/>
              <w:rPr>
                <w:rFonts w:ascii="メイリオ" w:eastAsia="メイリオ" w:hAnsi="メイリオ" w:cs="メイリオ"/>
                <w:sz w:val="24"/>
                <w:bdr w:val="single" w:sz="4" w:space="0" w:color="auto"/>
              </w:rPr>
            </w:pPr>
            <w:r w:rsidRPr="00170D7F">
              <w:rPr>
                <w:rFonts w:ascii="メイリオ" w:eastAsia="メイリオ" w:hAnsi="メイリオ" w:cs="メイリオ" w:hint="eastAsia"/>
                <w:sz w:val="24"/>
                <w:bdr w:val="single" w:sz="4" w:space="0" w:color="auto"/>
              </w:rPr>
              <w:t>Ⅲ</w:t>
            </w:r>
            <w:r w:rsidRPr="00170D7F">
              <w:rPr>
                <w:rFonts w:ascii="メイリオ" w:eastAsia="メイリオ" w:hAnsi="メイリオ" w:cs="メイリオ"/>
                <w:sz w:val="24"/>
                <w:bdr w:val="single" w:sz="4" w:space="0" w:color="auto"/>
              </w:rPr>
              <w:t xml:space="preserve"> 生活困難者を支える具体的な支援の方法</w:t>
            </w:r>
            <w:r>
              <w:rPr>
                <w:rFonts w:ascii="メイリオ" w:eastAsia="メイリオ" w:hAnsi="メイリオ" w:cs="メイリオ" w:hint="eastAsia"/>
                <w:sz w:val="24"/>
                <w:bdr w:val="single" w:sz="4" w:space="0" w:color="auto"/>
              </w:rPr>
              <w:t xml:space="preserve"> </w:t>
            </w:r>
          </w:p>
          <w:p w14:paraId="79AB5DC9" w14:textId="77777777" w:rsidR="00225264" w:rsidRDefault="00225264" w:rsidP="00DD00F2">
            <w:pPr>
              <w:spacing w:line="192" w:lineRule="auto"/>
              <w:ind w:firstLineChars="100" w:firstLine="240"/>
              <w:rPr>
                <w:rFonts w:ascii="メイリオ" w:eastAsia="メイリオ" w:hAnsi="メイリオ" w:cs="メイリオ"/>
                <w:sz w:val="24"/>
              </w:rPr>
            </w:pPr>
          </w:p>
          <w:p w14:paraId="3E39DAE3" w14:textId="77777777" w:rsidR="00DD00F2" w:rsidRDefault="00DD00F2" w:rsidP="00DD00F2">
            <w:pPr>
              <w:spacing w:line="192" w:lineRule="auto"/>
              <w:ind w:firstLineChars="100" w:firstLine="240"/>
              <w:rPr>
                <w:rFonts w:ascii="メイリオ" w:eastAsia="メイリオ" w:hAnsi="メイリオ" w:cs="メイリオ"/>
                <w:sz w:val="24"/>
              </w:rPr>
            </w:pPr>
            <w:r>
              <w:rPr>
                <w:rFonts w:ascii="メイリオ" w:eastAsia="メイリオ" w:hAnsi="メイリオ" w:cs="メイリオ" w:hint="eastAsia"/>
                <w:sz w:val="24"/>
              </w:rPr>
              <w:t>１</w:t>
            </w:r>
            <w:r w:rsidRPr="007A1256">
              <w:rPr>
                <w:rFonts w:ascii="メイリオ" w:eastAsia="メイリオ" w:hAnsi="メイリオ" w:cs="メイリオ"/>
                <w:sz w:val="24"/>
              </w:rPr>
              <w:t>「つなぐ」支援</w:t>
            </w:r>
            <w:r w:rsidR="003C41CE">
              <w:rPr>
                <w:rFonts w:ascii="メイリオ" w:eastAsia="メイリオ" w:hAnsi="メイリオ" w:cs="メイリオ" w:hint="eastAsia"/>
                <w:sz w:val="24"/>
              </w:rPr>
              <w:t xml:space="preserve">　　</w:t>
            </w:r>
          </w:p>
          <w:p w14:paraId="4C8EFB79" w14:textId="77777777" w:rsidR="00DD00F2" w:rsidRDefault="00DD00F2" w:rsidP="00DD00F2">
            <w:pPr>
              <w:spacing w:line="192" w:lineRule="auto"/>
              <w:ind w:firstLineChars="200" w:firstLine="480"/>
              <w:rPr>
                <w:rFonts w:ascii="メイリオ" w:eastAsia="メイリオ" w:hAnsi="メイリオ" w:cs="メイリオ"/>
                <w:sz w:val="24"/>
              </w:rPr>
            </w:pPr>
            <w:r w:rsidRPr="007A1256">
              <w:rPr>
                <w:rFonts w:ascii="メイリオ" w:eastAsia="メイリオ" w:hAnsi="メイリオ" w:cs="メイリオ" w:hint="eastAsia"/>
                <w:sz w:val="24"/>
              </w:rPr>
              <w:t>（</w:t>
            </w:r>
            <w:r w:rsidRPr="007A1256">
              <w:rPr>
                <w:rFonts w:ascii="メイリオ" w:eastAsia="メイリオ" w:hAnsi="メイリオ" w:cs="メイリオ"/>
                <w:sz w:val="24"/>
              </w:rPr>
              <w:t>1） 生活困窮者自立相談支援機関との連携や協働</w:t>
            </w:r>
            <w:r w:rsidR="003C41CE">
              <w:rPr>
                <w:rFonts w:ascii="メイリオ" w:eastAsia="メイリオ" w:hAnsi="メイリオ" w:cs="メイリオ" w:hint="eastAsia"/>
                <w:sz w:val="24"/>
              </w:rPr>
              <w:t xml:space="preserve">　　・・・・・</w:t>
            </w:r>
          </w:p>
          <w:p w14:paraId="245235F6" w14:textId="77777777" w:rsidR="00DD00F2" w:rsidRDefault="00DD00F2" w:rsidP="00DD00F2">
            <w:pPr>
              <w:spacing w:line="192" w:lineRule="auto"/>
              <w:ind w:firstLineChars="200" w:firstLine="480"/>
              <w:rPr>
                <w:rFonts w:ascii="メイリオ" w:eastAsia="メイリオ" w:hAnsi="メイリオ" w:cs="メイリオ"/>
                <w:sz w:val="24"/>
              </w:rPr>
            </w:pPr>
            <w:r w:rsidRPr="007A1256">
              <w:rPr>
                <w:rFonts w:ascii="メイリオ" w:eastAsia="メイリオ" w:hAnsi="メイリオ" w:cs="メイリオ" w:hint="eastAsia"/>
                <w:sz w:val="24"/>
              </w:rPr>
              <w:t>（</w:t>
            </w:r>
            <w:r w:rsidRPr="007A1256">
              <w:rPr>
                <w:rFonts w:ascii="メイリオ" w:eastAsia="メイリオ" w:hAnsi="メイリオ" w:cs="メイリオ"/>
                <w:sz w:val="24"/>
              </w:rPr>
              <w:t>2） 支援課題や自立支援計画の共有</w:t>
            </w:r>
            <w:r w:rsidR="003C41CE">
              <w:rPr>
                <w:rFonts w:ascii="メイリオ" w:eastAsia="メイリオ" w:hAnsi="メイリオ" w:cs="メイリオ" w:hint="eastAsia"/>
                <w:sz w:val="24"/>
              </w:rPr>
              <w:t xml:space="preserve">　　・・・・・・・・・・・</w:t>
            </w:r>
          </w:p>
          <w:p w14:paraId="00ECF284" w14:textId="77777777" w:rsidR="00DD00F2" w:rsidRDefault="00DD00F2" w:rsidP="00DD00F2">
            <w:pPr>
              <w:spacing w:line="192" w:lineRule="auto"/>
              <w:ind w:firstLineChars="200" w:firstLine="480"/>
              <w:rPr>
                <w:rFonts w:ascii="メイリオ" w:eastAsia="メイリオ" w:hAnsi="メイリオ" w:cs="メイリオ"/>
                <w:sz w:val="24"/>
              </w:rPr>
            </w:pPr>
            <w:r w:rsidRPr="007A1256">
              <w:rPr>
                <w:rFonts w:ascii="メイリオ" w:eastAsia="メイリオ" w:hAnsi="メイリオ" w:cs="メイリオ" w:hint="eastAsia"/>
                <w:sz w:val="24"/>
              </w:rPr>
              <w:t>（</w:t>
            </w:r>
            <w:r w:rsidRPr="007A1256">
              <w:rPr>
                <w:rFonts w:ascii="メイリオ" w:eastAsia="メイリオ" w:hAnsi="メイリオ" w:cs="メイリオ"/>
                <w:sz w:val="24"/>
              </w:rPr>
              <w:t>3） アウトリーチによる支援での協働</w:t>
            </w:r>
            <w:r w:rsidR="003C41CE">
              <w:rPr>
                <w:rFonts w:ascii="メイリオ" w:eastAsia="メイリオ" w:hAnsi="メイリオ" w:cs="メイリオ" w:hint="eastAsia"/>
                <w:sz w:val="24"/>
              </w:rPr>
              <w:t xml:space="preserve">　　・・・・・・・・・・</w:t>
            </w:r>
          </w:p>
          <w:p w14:paraId="1D2064C2" w14:textId="77777777" w:rsidR="00DD00F2" w:rsidRDefault="00DD00F2" w:rsidP="00DD00F2">
            <w:pPr>
              <w:spacing w:line="192" w:lineRule="auto"/>
              <w:ind w:firstLineChars="200" w:firstLine="480"/>
              <w:rPr>
                <w:rFonts w:ascii="メイリオ" w:eastAsia="メイリオ" w:hAnsi="メイリオ" w:cs="メイリオ"/>
                <w:sz w:val="24"/>
              </w:rPr>
            </w:pPr>
          </w:p>
          <w:p w14:paraId="7EC61FCB" w14:textId="77777777" w:rsidR="00525930" w:rsidRDefault="00525930" w:rsidP="00DD00F2">
            <w:pPr>
              <w:spacing w:line="192" w:lineRule="auto"/>
              <w:ind w:firstLineChars="200" w:firstLine="480"/>
              <w:rPr>
                <w:rFonts w:ascii="メイリオ" w:eastAsia="メイリオ" w:hAnsi="メイリオ" w:cs="メイリオ"/>
                <w:sz w:val="24"/>
              </w:rPr>
            </w:pPr>
          </w:p>
          <w:p w14:paraId="11BEB8BB" w14:textId="77777777" w:rsidR="00525930" w:rsidRDefault="00525930" w:rsidP="00DD00F2">
            <w:pPr>
              <w:spacing w:line="192" w:lineRule="auto"/>
              <w:ind w:firstLineChars="200" w:firstLine="480"/>
              <w:rPr>
                <w:rFonts w:ascii="メイリオ" w:eastAsia="メイリオ" w:hAnsi="メイリオ" w:cs="メイリオ"/>
                <w:sz w:val="24"/>
              </w:rPr>
            </w:pPr>
          </w:p>
          <w:p w14:paraId="5CC1911C" w14:textId="77777777" w:rsidR="00E740A9" w:rsidRDefault="00E740A9" w:rsidP="00DD00F2">
            <w:pPr>
              <w:spacing w:line="192" w:lineRule="auto"/>
              <w:ind w:firstLineChars="200" w:firstLine="480"/>
              <w:rPr>
                <w:rFonts w:ascii="メイリオ" w:eastAsia="メイリオ" w:hAnsi="メイリオ" w:cs="メイリオ"/>
                <w:sz w:val="24"/>
              </w:rPr>
            </w:pPr>
          </w:p>
          <w:p w14:paraId="08E8BB56" w14:textId="77777777" w:rsidR="00E740A9" w:rsidRDefault="00E740A9" w:rsidP="00DD00F2">
            <w:pPr>
              <w:spacing w:line="192" w:lineRule="auto"/>
              <w:ind w:firstLineChars="200" w:firstLine="480"/>
              <w:rPr>
                <w:rFonts w:ascii="メイリオ" w:eastAsia="メイリオ" w:hAnsi="メイリオ" w:cs="メイリオ"/>
                <w:sz w:val="24"/>
              </w:rPr>
            </w:pPr>
          </w:p>
          <w:p w14:paraId="636795C0" w14:textId="77777777" w:rsidR="00DD00F2" w:rsidRDefault="00DD00F2" w:rsidP="00DD00F2">
            <w:pPr>
              <w:spacing w:line="192" w:lineRule="auto"/>
              <w:ind w:firstLineChars="100" w:firstLine="240"/>
              <w:rPr>
                <w:rFonts w:ascii="メイリオ" w:eastAsia="メイリオ" w:hAnsi="メイリオ" w:cs="メイリオ"/>
                <w:sz w:val="24"/>
              </w:rPr>
            </w:pPr>
            <w:r>
              <w:rPr>
                <w:rFonts w:ascii="メイリオ" w:eastAsia="メイリオ" w:hAnsi="メイリオ" w:cs="メイリオ" w:hint="eastAsia"/>
                <w:sz w:val="24"/>
              </w:rPr>
              <w:t>２</w:t>
            </w:r>
            <w:r w:rsidRPr="007A1256">
              <w:rPr>
                <w:rFonts w:ascii="メイリオ" w:eastAsia="メイリオ" w:hAnsi="メイリオ" w:cs="メイリオ" w:hint="eastAsia"/>
                <w:sz w:val="24"/>
              </w:rPr>
              <w:t>「生活を直接支える」支援</w:t>
            </w:r>
            <w:r w:rsidR="003C41CE">
              <w:rPr>
                <w:rFonts w:ascii="メイリオ" w:eastAsia="メイリオ" w:hAnsi="メイリオ" w:cs="メイリオ" w:hint="eastAsia"/>
                <w:sz w:val="24"/>
              </w:rPr>
              <w:t xml:space="preserve">　　</w:t>
            </w:r>
          </w:p>
          <w:p w14:paraId="17E8D9D8" w14:textId="77777777" w:rsidR="00DD00F2" w:rsidRDefault="00DD00F2" w:rsidP="00DD00F2">
            <w:pPr>
              <w:spacing w:line="192" w:lineRule="auto"/>
              <w:ind w:firstLineChars="200" w:firstLine="480"/>
              <w:rPr>
                <w:rFonts w:ascii="メイリオ" w:eastAsia="メイリオ" w:hAnsi="メイリオ" w:cs="メイリオ"/>
                <w:sz w:val="24"/>
              </w:rPr>
            </w:pPr>
            <w:r w:rsidRPr="007A1256">
              <w:rPr>
                <w:rFonts w:ascii="メイリオ" w:eastAsia="メイリオ" w:hAnsi="メイリオ" w:cs="メイリオ" w:hint="eastAsia"/>
                <w:sz w:val="24"/>
              </w:rPr>
              <w:t>（</w:t>
            </w:r>
            <w:r w:rsidRPr="007A1256">
              <w:rPr>
                <w:rFonts w:ascii="メイリオ" w:eastAsia="メイリオ" w:hAnsi="メイリオ" w:cs="メイリオ"/>
                <w:sz w:val="24"/>
              </w:rPr>
              <w:t>1） 緊急的な生活支援（現物給付）の意義</w:t>
            </w:r>
            <w:r w:rsidR="003C41CE">
              <w:rPr>
                <w:rFonts w:ascii="メイリオ" w:eastAsia="メイリオ" w:hAnsi="メイリオ" w:cs="メイリオ" w:hint="eastAsia"/>
                <w:sz w:val="24"/>
              </w:rPr>
              <w:t xml:space="preserve">　　・・・・・・・・</w:t>
            </w:r>
          </w:p>
          <w:p w14:paraId="5AF9E6F1" w14:textId="77777777" w:rsidR="00DD00F2" w:rsidRDefault="00DD00F2" w:rsidP="00DD00F2">
            <w:pPr>
              <w:spacing w:line="192" w:lineRule="auto"/>
              <w:ind w:firstLineChars="200" w:firstLine="480"/>
              <w:rPr>
                <w:rFonts w:ascii="メイリオ" w:eastAsia="メイリオ" w:hAnsi="メイリオ" w:cs="メイリオ"/>
                <w:sz w:val="24"/>
              </w:rPr>
            </w:pPr>
            <w:r w:rsidRPr="007A1256">
              <w:rPr>
                <w:rFonts w:ascii="メイリオ" w:eastAsia="メイリオ" w:hAnsi="メイリオ" w:cs="メイリオ" w:hint="eastAsia"/>
                <w:sz w:val="24"/>
              </w:rPr>
              <w:t>（</w:t>
            </w:r>
            <w:r w:rsidRPr="007A1256">
              <w:rPr>
                <w:rFonts w:ascii="メイリオ" w:eastAsia="メイリオ" w:hAnsi="メイリオ" w:cs="メイリオ"/>
                <w:sz w:val="24"/>
              </w:rPr>
              <w:t>2） 緊急的な生活支援（現物給付）を検討する際のポイント</w:t>
            </w:r>
            <w:r w:rsidR="003C41CE">
              <w:rPr>
                <w:rFonts w:ascii="メイリオ" w:eastAsia="メイリオ" w:hAnsi="メイリオ" w:cs="メイリオ" w:hint="eastAsia"/>
                <w:sz w:val="24"/>
              </w:rPr>
              <w:t xml:space="preserve">　・</w:t>
            </w:r>
          </w:p>
          <w:p w14:paraId="401DA396" w14:textId="77777777" w:rsidR="00DD00F2" w:rsidRDefault="00DD00F2" w:rsidP="00DD00F2">
            <w:pPr>
              <w:spacing w:line="192" w:lineRule="auto"/>
              <w:ind w:firstLineChars="200" w:firstLine="480"/>
              <w:rPr>
                <w:rFonts w:ascii="メイリオ" w:eastAsia="メイリオ" w:hAnsi="メイリオ" w:cs="メイリオ"/>
                <w:sz w:val="24"/>
              </w:rPr>
            </w:pPr>
            <w:r w:rsidRPr="007A1256">
              <w:rPr>
                <w:rFonts w:ascii="メイリオ" w:eastAsia="メイリオ" w:hAnsi="メイリオ" w:cs="メイリオ" w:hint="eastAsia"/>
                <w:sz w:val="24"/>
              </w:rPr>
              <w:t>（</w:t>
            </w:r>
            <w:r w:rsidRPr="007A1256">
              <w:rPr>
                <w:rFonts w:ascii="メイリオ" w:eastAsia="メイリオ" w:hAnsi="メイリオ" w:cs="メイリオ"/>
                <w:sz w:val="24"/>
              </w:rPr>
              <w:t>3） 緊急的な生活支援（現物給付）の基本的な進め方</w:t>
            </w:r>
            <w:r w:rsidR="003C41CE">
              <w:rPr>
                <w:rFonts w:ascii="メイリオ" w:eastAsia="メイリオ" w:hAnsi="メイリオ" w:cs="メイリオ" w:hint="eastAsia"/>
                <w:sz w:val="24"/>
              </w:rPr>
              <w:t xml:space="preserve">　　・・・</w:t>
            </w:r>
          </w:p>
          <w:p w14:paraId="4C198AE2" w14:textId="77777777" w:rsidR="00DD00F2" w:rsidRDefault="00DD00F2" w:rsidP="00DD00F2">
            <w:pPr>
              <w:spacing w:line="192" w:lineRule="auto"/>
              <w:ind w:firstLineChars="400" w:firstLine="960"/>
              <w:rPr>
                <w:rFonts w:ascii="メイリオ" w:eastAsia="メイリオ" w:hAnsi="メイリオ" w:cs="メイリオ"/>
                <w:sz w:val="24"/>
              </w:rPr>
            </w:pPr>
            <w:r>
              <w:rPr>
                <w:rFonts w:ascii="メイリオ" w:eastAsia="メイリオ" w:hAnsi="メイリオ" w:cs="メイリオ" w:hint="eastAsia"/>
                <w:sz w:val="24"/>
              </w:rPr>
              <w:t xml:space="preserve">□ </w:t>
            </w:r>
            <w:r w:rsidRPr="007A1256">
              <w:rPr>
                <w:rFonts w:ascii="メイリオ" w:eastAsia="メイリオ" w:hAnsi="メイリオ" w:cs="メイリオ" w:hint="eastAsia"/>
                <w:sz w:val="24"/>
              </w:rPr>
              <w:t>生活支援（現物給付）の対象となる主な例</w:t>
            </w:r>
            <w:r w:rsidR="003C41CE">
              <w:rPr>
                <w:rFonts w:ascii="メイリオ" w:eastAsia="メイリオ" w:hAnsi="メイリオ" w:cs="メイリオ" w:hint="eastAsia"/>
                <w:sz w:val="24"/>
              </w:rPr>
              <w:t xml:space="preserve">　　・・・・・・</w:t>
            </w:r>
          </w:p>
          <w:p w14:paraId="0AF1CE55" w14:textId="77777777" w:rsidR="00DD00F2" w:rsidRDefault="00DD00F2" w:rsidP="00DD00F2">
            <w:pPr>
              <w:spacing w:line="192" w:lineRule="auto"/>
              <w:ind w:firstLineChars="400" w:firstLine="960"/>
              <w:rPr>
                <w:rFonts w:ascii="メイリオ" w:eastAsia="メイリオ" w:hAnsi="メイリオ" w:cs="メイリオ"/>
                <w:sz w:val="24"/>
              </w:rPr>
            </w:pPr>
            <w:r>
              <w:rPr>
                <w:rFonts w:ascii="メイリオ" w:eastAsia="メイリオ" w:hAnsi="メイリオ" w:cs="メイリオ" w:hint="eastAsia"/>
                <w:sz w:val="24"/>
              </w:rPr>
              <w:t xml:space="preserve">□ </w:t>
            </w:r>
            <w:r w:rsidRPr="007A1256">
              <w:rPr>
                <w:rFonts w:ascii="メイリオ" w:eastAsia="メイリオ" w:hAnsi="メイリオ" w:cs="メイリオ" w:hint="eastAsia"/>
                <w:sz w:val="24"/>
              </w:rPr>
              <w:t>生活支援（現物給付）の対象とならない主な例</w:t>
            </w:r>
            <w:r w:rsidR="003C41CE">
              <w:rPr>
                <w:rFonts w:ascii="メイリオ" w:eastAsia="メイリオ" w:hAnsi="メイリオ" w:cs="メイリオ" w:hint="eastAsia"/>
                <w:sz w:val="24"/>
              </w:rPr>
              <w:t xml:space="preserve">　　・・・・</w:t>
            </w:r>
          </w:p>
          <w:p w14:paraId="79853844" w14:textId="77777777" w:rsidR="00DD00F2" w:rsidRDefault="00DD00F2" w:rsidP="00DD00F2">
            <w:pPr>
              <w:spacing w:line="192" w:lineRule="auto"/>
              <w:ind w:firstLineChars="200" w:firstLine="480"/>
              <w:rPr>
                <w:rFonts w:ascii="メイリオ" w:eastAsia="メイリオ" w:hAnsi="メイリオ" w:cs="メイリオ"/>
                <w:sz w:val="24"/>
              </w:rPr>
            </w:pPr>
            <w:r w:rsidRPr="007A1256">
              <w:rPr>
                <w:rFonts w:ascii="メイリオ" w:eastAsia="メイリオ" w:hAnsi="メイリオ" w:cs="メイリオ" w:hint="eastAsia"/>
                <w:sz w:val="24"/>
              </w:rPr>
              <w:t>（</w:t>
            </w:r>
            <w:r w:rsidRPr="007A1256">
              <w:rPr>
                <w:rFonts w:ascii="メイリオ" w:eastAsia="メイリオ" w:hAnsi="メイリオ" w:cs="メイリオ"/>
                <w:sz w:val="24"/>
              </w:rPr>
              <w:t>4） 緊急的な生活支援（現物給付）における実務上の留意点</w:t>
            </w:r>
            <w:r w:rsidR="003C41CE">
              <w:rPr>
                <w:rFonts w:ascii="メイリオ" w:eastAsia="メイリオ" w:hAnsi="メイリオ" w:cs="メイリオ" w:hint="eastAsia"/>
                <w:sz w:val="24"/>
              </w:rPr>
              <w:t xml:space="preserve">　・</w:t>
            </w:r>
          </w:p>
          <w:p w14:paraId="06CC7B0C" w14:textId="77777777" w:rsidR="00DD00F2" w:rsidRDefault="00DD00F2" w:rsidP="00DD00F2">
            <w:pPr>
              <w:spacing w:line="192" w:lineRule="auto"/>
              <w:ind w:firstLineChars="200" w:firstLine="480"/>
              <w:rPr>
                <w:rFonts w:ascii="メイリオ" w:eastAsia="メイリオ" w:hAnsi="メイリオ" w:cs="メイリオ"/>
                <w:sz w:val="24"/>
              </w:rPr>
            </w:pPr>
          </w:p>
          <w:p w14:paraId="6D993607" w14:textId="77777777" w:rsidR="00DD00F2" w:rsidRDefault="00DD00F2" w:rsidP="00DD00F2">
            <w:pPr>
              <w:spacing w:line="192" w:lineRule="auto"/>
              <w:ind w:firstLineChars="100" w:firstLine="240"/>
              <w:rPr>
                <w:rFonts w:ascii="メイリオ" w:eastAsia="メイリオ" w:hAnsi="メイリオ" w:cs="メイリオ"/>
                <w:sz w:val="24"/>
              </w:rPr>
            </w:pPr>
            <w:r>
              <w:rPr>
                <w:rFonts w:ascii="メイリオ" w:eastAsia="メイリオ" w:hAnsi="メイリオ" w:cs="メイリオ" w:hint="eastAsia"/>
                <w:sz w:val="24"/>
              </w:rPr>
              <w:t xml:space="preserve">３ </w:t>
            </w:r>
            <w:r w:rsidRPr="007A1256">
              <w:rPr>
                <w:rFonts w:ascii="メイリオ" w:eastAsia="メイリオ" w:hAnsi="メイリオ" w:cs="メイリオ" w:hint="eastAsia"/>
                <w:sz w:val="24"/>
              </w:rPr>
              <w:t>地域のネットワークで「見守る」支援</w:t>
            </w:r>
            <w:r w:rsidR="003C41CE">
              <w:rPr>
                <w:rFonts w:ascii="メイリオ" w:eastAsia="メイリオ" w:hAnsi="メイリオ" w:cs="メイリオ" w:hint="eastAsia"/>
                <w:sz w:val="24"/>
              </w:rPr>
              <w:t xml:space="preserve">　　</w:t>
            </w:r>
          </w:p>
          <w:p w14:paraId="29BA8D00" w14:textId="77777777" w:rsidR="00DD00F2" w:rsidRPr="007A1256" w:rsidRDefault="00DD00F2" w:rsidP="00DD00F2">
            <w:pPr>
              <w:spacing w:line="192" w:lineRule="auto"/>
              <w:ind w:firstLineChars="200" w:firstLine="480"/>
              <w:rPr>
                <w:rFonts w:ascii="メイリオ" w:eastAsia="メイリオ" w:hAnsi="メイリオ" w:cs="メイリオ"/>
                <w:sz w:val="24"/>
              </w:rPr>
            </w:pPr>
            <w:r w:rsidRPr="007A1256">
              <w:rPr>
                <w:rFonts w:ascii="メイリオ" w:eastAsia="メイリオ" w:hAnsi="メイリオ" w:cs="メイリオ" w:hint="eastAsia"/>
                <w:sz w:val="24"/>
              </w:rPr>
              <w:t>（</w:t>
            </w:r>
            <w:r w:rsidRPr="007A1256">
              <w:rPr>
                <w:rFonts w:ascii="メイリオ" w:eastAsia="メイリオ" w:hAnsi="メイリオ" w:cs="メイリオ"/>
                <w:sz w:val="24"/>
              </w:rPr>
              <w:t>1） 個別の課題解決に地域が関わる意義</w:t>
            </w:r>
            <w:r w:rsidR="003C41CE">
              <w:rPr>
                <w:rFonts w:ascii="メイリオ" w:eastAsia="メイリオ" w:hAnsi="メイリオ" w:cs="メイリオ" w:hint="eastAsia"/>
                <w:sz w:val="24"/>
              </w:rPr>
              <w:t xml:space="preserve">　　・・・・・・・・・</w:t>
            </w:r>
          </w:p>
          <w:p w14:paraId="74C0068C" w14:textId="77777777" w:rsidR="00DD00F2" w:rsidRDefault="00DD00F2" w:rsidP="00DD00F2">
            <w:pPr>
              <w:spacing w:line="192" w:lineRule="auto"/>
              <w:ind w:firstLineChars="200" w:firstLine="480"/>
              <w:rPr>
                <w:rFonts w:ascii="メイリオ" w:eastAsia="メイリオ" w:hAnsi="メイリオ" w:cs="メイリオ"/>
                <w:sz w:val="24"/>
              </w:rPr>
            </w:pPr>
            <w:r w:rsidRPr="007A1256">
              <w:rPr>
                <w:rFonts w:ascii="メイリオ" w:eastAsia="メイリオ" w:hAnsi="メイリオ" w:cs="メイリオ" w:hint="eastAsia"/>
                <w:sz w:val="24"/>
              </w:rPr>
              <w:t>（</w:t>
            </w:r>
            <w:r w:rsidRPr="007A1256">
              <w:rPr>
                <w:rFonts w:ascii="メイリオ" w:eastAsia="メイリオ" w:hAnsi="メイリオ" w:cs="メイリオ"/>
                <w:sz w:val="24"/>
              </w:rPr>
              <w:t>2） 地域での継続的な見守りへの関わり</w:t>
            </w:r>
            <w:r w:rsidR="003C41CE">
              <w:rPr>
                <w:rFonts w:ascii="メイリオ" w:eastAsia="メイリオ" w:hAnsi="メイリオ" w:cs="メイリオ" w:hint="eastAsia"/>
                <w:sz w:val="24"/>
              </w:rPr>
              <w:t xml:space="preserve">　　・・・・・・・・・</w:t>
            </w:r>
          </w:p>
          <w:p w14:paraId="05C828FE" w14:textId="77777777" w:rsidR="00DD00F2" w:rsidRDefault="00DD00F2" w:rsidP="00DD00F2">
            <w:pPr>
              <w:spacing w:line="192" w:lineRule="auto"/>
              <w:rPr>
                <w:rFonts w:ascii="メイリオ" w:eastAsia="メイリオ" w:hAnsi="メイリオ" w:cs="メイリオ"/>
                <w:sz w:val="24"/>
              </w:rPr>
            </w:pPr>
          </w:p>
          <w:p w14:paraId="6AD93CC3" w14:textId="77777777" w:rsidR="00DD00F2" w:rsidRPr="00170D7F" w:rsidRDefault="00DD00F2" w:rsidP="00DD00F2">
            <w:pPr>
              <w:spacing w:line="192" w:lineRule="auto"/>
              <w:rPr>
                <w:rFonts w:ascii="メイリオ" w:eastAsia="メイリオ" w:hAnsi="メイリオ" w:cs="メイリオ"/>
                <w:sz w:val="24"/>
                <w:bdr w:val="single" w:sz="4" w:space="0" w:color="auto"/>
              </w:rPr>
            </w:pPr>
            <w:r w:rsidRPr="00170D7F">
              <w:rPr>
                <w:rFonts w:ascii="メイリオ" w:eastAsia="メイリオ" w:hAnsi="メイリオ" w:cs="メイリオ" w:hint="eastAsia"/>
                <w:sz w:val="24"/>
                <w:bdr w:val="single" w:sz="4" w:space="0" w:color="auto"/>
              </w:rPr>
              <w:t>Ⅳ</w:t>
            </w:r>
            <w:r w:rsidRPr="00170D7F">
              <w:rPr>
                <w:rFonts w:ascii="メイリオ" w:eastAsia="メイリオ" w:hAnsi="メイリオ" w:cs="メイリオ"/>
                <w:sz w:val="24"/>
                <w:bdr w:val="single" w:sz="4" w:space="0" w:color="auto"/>
              </w:rPr>
              <w:t xml:space="preserve"> 事業実施に係る各セクターの役割</w:t>
            </w:r>
            <w:r>
              <w:rPr>
                <w:rFonts w:ascii="メイリオ" w:eastAsia="メイリオ" w:hAnsi="メイリオ" w:cs="メイリオ" w:hint="eastAsia"/>
                <w:sz w:val="24"/>
                <w:bdr w:val="single" w:sz="4" w:space="0" w:color="auto"/>
              </w:rPr>
              <w:t xml:space="preserve"> </w:t>
            </w:r>
          </w:p>
          <w:p w14:paraId="2AFCF04A" w14:textId="77777777" w:rsidR="00225264" w:rsidRDefault="00225264" w:rsidP="00DD00F2">
            <w:pPr>
              <w:spacing w:line="192" w:lineRule="auto"/>
              <w:ind w:firstLineChars="100" w:firstLine="240"/>
              <w:rPr>
                <w:rFonts w:ascii="メイリオ" w:eastAsia="メイリオ" w:hAnsi="メイリオ" w:cs="メイリオ"/>
                <w:sz w:val="24"/>
              </w:rPr>
            </w:pPr>
          </w:p>
          <w:p w14:paraId="449B0CA4" w14:textId="77777777" w:rsidR="00DD00F2" w:rsidRDefault="00DD00F2" w:rsidP="00DD00F2">
            <w:pPr>
              <w:spacing w:line="192" w:lineRule="auto"/>
              <w:ind w:firstLineChars="100" w:firstLine="240"/>
              <w:rPr>
                <w:rFonts w:ascii="メイリオ" w:eastAsia="メイリオ" w:hAnsi="メイリオ" w:cs="メイリオ"/>
                <w:sz w:val="24"/>
              </w:rPr>
            </w:pPr>
            <w:r w:rsidRPr="007A1256">
              <w:rPr>
                <w:rFonts w:ascii="メイリオ" w:eastAsia="メイリオ" w:hAnsi="メイリオ" w:cs="メイリオ"/>
                <w:sz w:val="24"/>
              </w:rPr>
              <w:t>1 会員法人および地域相談員等の役割</w:t>
            </w:r>
            <w:r w:rsidR="003C41CE">
              <w:rPr>
                <w:rFonts w:ascii="メイリオ" w:eastAsia="メイリオ" w:hAnsi="メイリオ" w:cs="メイリオ" w:hint="eastAsia"/>
                <w:sz w:val="24"/>
              </w:rPr>
              <w:t xml:space="preserve">　　・・・・・・・・・・・・</w:t>
            </w:r>
          </w:p>
          <w:p w14:paraId="0B40CD8B" w14:textId="77777777" w:rsidR="00DD00F2" w:rsidRDefault="00DD00F2" w:rsidP="00DD00F2">
            <w:pPr>
              <w:spacing w:line="192" w:lineRule="auto"/>
              <w:ind w:firstLineChars="100" w:firstLine="240"/>
              <w:rPr>
                <w:rFonts w:ascii="メイリオ" w:eastAsia="メイリオ" w:hAnsi="メイリオ" w:cs="メイリオ"/>
                <w:sz w:val="24"/>
              </w:rPr>
            </w:pPr>
          </w:p>
          <w:p w14:paraId="5019F86E" w14:textId="77777777" w:rsidR="00DD00F2" w:rsidRDefault="00DD00F2" w:rsidP="00DD00F2">
            <w:pPr>
              <w:spacing w:line="192" w:lineRule="auto"/>
              <w:ind w:firstLineChars="100" w:firstLine="240"/>
              <w:rPr>
                <w:rFonts w:ascii="メイリオ" w:eastAsia="メイリオ" w:hAnsi="メイリオ" w:cs="メイリオ"/>
                <w:sz w:val="24"/>
              </w:rPr>
            </w:pPr>
            <w:r w:rsidRPr="007A1256">
              <w:rPr>
                <w:rFonts w:ascii="メイリオ" w:eastAsia="メイリオ" w:hAnsi="メイリオ" w:cs="メイリオ"/>
                <w:sz w:val="24"/>
              </w:rPr>
              <w:t>2市町域のネットワークづくり</w:t>
            </w:r>
            <w:r w:rsidR="003C41CE">
              <w:rPr>
                <w:rFonts w:ascii="メイリオ" w:eastAsia="メイリオ" w:hAnsi="メイリオ" w:cs="メイリオ" w:hint="eastAsia"/>
                <w:sz w:val="24"/>
              </w:rPr>
              <w:t xml:space="preserve">　　・・・・・・・・・・・・・・・</w:t>
            </w:r>
          </w:p>
          <w:p w14:paraId="0F5C70E0" w14:textId="77777777" w:rsidR="00DD00F2" w:rsidRDefault="00DD00F2" w:rsidP="00DD00F2">
            <w:pPr>
              <w:spacing w:line="192" w:lineRule="auto"/>
              <w:rPr>
                <w:rFonts w:ascii="メイリオ" w:eastAsia="メイリオ" w:hAnsi="メイリオ" w:cs="メイリオ"/>
                <w:sz w:val="24"/>
              </w:rPr>
            </w:pPr>
          </w:p>
          <w:p w14:paraId="6862FDD7" w14:textId="77777777" w:rsidR="00DD00F2" w:rsidRPr="00170D7F" w:rsidRDefault="00DD00F2" w:rsidP="00DD00F2">
            <w:pPr>
              <w:spacing w:line="192" w:lineRule="auto"/>
              <w:rPr>
                <w:rFonts w:ascii="メイリオ" w:eastAsia="メイリオ" w:hAnsi="メイリオ" w:cs="メイリオ"/>
                <w:sz w:val="24"/>
                <w:bdr w:val="single" w:sz="4" w:space="0" w:color="auto"/>
              </w:rPr>
            </w:pPr>
            <w:r w:rsidRPr="00170D7F">
              <w:rPr>
                <w:rFonts w:ascii="メイリオ" w:eastAsia="メイリオ" w:hAnsi="メイリオ" w:cs="メイリオ" w:hint="eastAsia"/>
                <w:sz w:val="24"/>
                <w:bdr w:val="single" w:sz="4" w:space="0" w:color="auto"/>
              </w:rPr>
              <w:t>Ⅴ</w:t>
            </w:r>
            <w:r w:rsidRPr="00170D7F">
              <w:rPr>
                <w:rFonts w:ascii="メイリオ" w:eastAsia="メイリオ" w:hAnsi="メイリオ" w:cs="メイリオ"/>
                <w:sz w:val="24"/>
                <w:bdr w:val="single" w:sz="4" w:space="0" w:color="auto"/>
              </w:rPr>
              <w:t xml:space="preserve"> 事務処理の流れ</w:t>
            </w:r>
            <w:r>
              <w:rPr>
                <w:rFonts w:ascii="メイリオ" w:eastAsia="メイリオ" w:hAnsi="メイリオ" w:cs="メイリオ" w:hint="eastAsia"/>
                <w:sz w:val="24"/>
                <w:bdr w:val="single" w:sz="4" w:space="0" w:color="auto"/>
              </w:rPr>
              <w:t xml:space="preserve"> </w:t>
            </w:r>
          </w:p>
          <w:p w14:paraId="38B11159" w14:textId="77777777" w:rsidR="00225264" w:rsidRDefault="00225264" w:rsidP="00DD00F2">
            <w:pPr>
              <w:spacing w:line="192" w:lineRule="auto"/>
              <w:ind w:firstLineChars="100" w:firstLine="240"/>
              <w:rPr>
                <w:rFonts w:ascii="メイリオ" w:eastAsia="メイリオ" w:hAnsi="メイリオ" w:cs="メイリオ"/>
                <w:sz w:val="24"/>
              </w:rPr>
            </w:pPr>
          </w:p>
          <w:p w14:paraId="7BF360EA" w14:textId="77777777" w:rsidR="00DD00F2" w:rsidRDefault="00DD00F2" w:rsidP="00DD00F2">
            <w:pPr>
              <w:spacing w:line="192" w:lineRule="auto"/>
              <w:ind w:firstLineChars="100" w:firstLine="240"/>
              <w:rPr>
                <w:rFonts w:ascii="メイリオ" w:eastAsia="メイリオ" w:hAnsi="メイリオ" w:cs="メイリオ"/>
                <w:sz w:val="24"/>
              </w:rPr>
            </w:pPr>
            <w:r w:rsidRPr="007A1256">
              <w:rPr>
                <w:rFonts w:ascii="メイリオ" w:eastAsia="メイリオ" w:hAnsi="メイリオ" w:cs="メイリオ"/>
                <w:sz w:val="24"/>
              </w:rPr>
              <w:t>1 会員法人の会費</w:t>
            </w:r>
            <w:r w:rsidR="003C41CE">
              <w:rPr>
                <w:rFonts w:ascii="メイリオ" w:eastAsia="メイリオ" w:hAnsi="メイリオ" w:cs="メイリオ" w:hint="eastAsia"/>
                <w:sz w:val="24"/>
              </w:rPr>
              <w:t xml:space="preserve">　　・・・・・・・・・・・・・・・・・・・・・</w:t>
            </w:r>
          </w:p>
          <w:p w14:paraId="42D9EC31" w14:textId="77777777" w:rsidR="00DD00F2" w:rsidRDefault="00DD00F2" w:rsidP="00DD00F2">
            <w:pPr>
              <w:spacing w:line="192" w:lineRule="auto"/>
              <w:ind w:firstLineChars="100" w:firstLine="240"/>
              <w:rPr>
                <w:rFonts w:ascii="メイリオ" w:eastAsia="メイリオ" w:hAnsi="メイリオ" w:cs="メイリオ"/>
                <w:sz w:val="24"/>
              </w:rPr>
            </w:pPr>
          </w:p>
          <w:p w14:paraId="3D46DEF4" w14:textId="77777777" w:rsidR="00DD00F2" w:rsidRDefault="00DD00F2" w:rsidP="00DD00F2">
            <w:pPr>
              <w:spacing w:line="192" w:lineRule="auto"/>
              <w:ind w:firstLineChars="100" w:firstLine="240"/>
              <w:rPr>
                <w:rFonts w:ascii="メイリオ" w:eastAsia="メイリオ" w:hAnsi="メイリオ" w:cs="メイリオ"/>
                <w:sz w:val="24"/>
              </w:rPr>
            </w:pPr>
            <w:r w:rsidRPr="007A1256">
              <w:rPr>
                <w:rFonts w:ascii="メイリオ" w:eastAsia="メイリオ" w:hAnsi="メイリオ" w:cs="メイリオ"/>
                <w:sz w:val="24"/>
              </w:rPr>
              <w:t>2 記録と報告</w:t>
            </w:r>
            <w:r w:rsidR="003C41CE">
              <w:rPr>
                <w:rFonts w:ascii="メイリオ" w:eastAsia="メイリオ" w:hAnsi="メイリオ" w:cs="メイリオ" w:hint="eastAsia"/>
                <w:sz w:val="24"/>
              </w:rPr>
              <w:t xml:space="preserve">　</w:t>
            </w:r>
          </w:p>
          <w:p w14:paraId="62E41799" w14:textId="77777777" w:rsidR="00DD00F2" w:rsidRDefault="00DD00F2" w:rsidP="00DD00F2">
            <w:pPr>
              <w:spacing w:line="192" w:lineRule="auto"/>
              <w:ind w:firstLineChars="200" w:firstLine="480"/>
              <w:rPr>
                <w:rFonts w:ascii="メイリオ" w:eastAsia="メイリオ" w:hAnsi="メイリオ" w:cs="メイリオ"/>
                <w:sz w:val="24"/>
              </w:rPr>
            </w:pPr>
            <w:r w:rsidRPr="007A1256">
              <w:rPr>
                <w:rFonts w:ascii="メイリオ" w:eastAsia="メイリオ" w:hAnsi="メイリオ" w:cs="メイリオ" w:hint="eastAsia"/>
                <w:sz w:val="24"/>
              </w:rPr>
              <w:t>（</w:t>
            </w:r>
            <w:r w:rsidRPr="007A1256">
              <w:rPr>
                <w:rFonts w:ascii="メイリオ" w:eastAsia="メイリオ" w:hAnsi="メイリオ" w:cs="メイリオ"/>
                <w:sz w:val="24"/>
              </w:rPr>
              <w:t>1） 相談受付記録および報告</w:t>
            </w:r>
            <w:r w:rsidR="003C41CE">
              <w:rPr>
                <w:rFonts w:ascii="メイリオ" w:eastAsia="メイリオ" w:hAnsi="メイリオ" w:cs="メイリオ" w:hint="eastAsia"/>
                <w:sz w:val="24"/>
              </w:rPr>
              <w:t xml:space="preserve">　　・・・・・・・・・・・・・・</w:t>
            </w:r>
          </w:p>
          <w:p w14:paraId="636A2411" w14:textId="77777777" w:rsidR="00DD00F2" w:rsidRDefault="00DD00F2" w:rsidP="00DD00F2">
            <w:pPr>
              <w:spacing w:line="192" w:lineRule="auto"/>
              <w:ind w:firstLineChars="200" w:firstLine="480"/>
              <w:rPr>
                <w:rFonts w:ascii="メイリオ" w:eastAsia="メイリオ" w:hAnsi="メイリオ" w:cs="メイリオ"/>
                <w:sz w:val="24"/>
              </w:rPr>
            </w:pPr>
            <w:r w:rsidRPr="007A1256">
              <w:rPr>
                <w:rFonts w:ascii="メイリオ" w:eastAsia="メイリオ" w:hAnsi="メイリオ" w:cs="メイリオ" w:hint="eastAsia"/>
                <w:sz w:val="24"/>
              </w:rPr>
              <w:t>（</w:t>
            </w:r>
            <w:r w:rsidRPr="007A1256">
              <w:rPr>
                <w:rFonts w:ascii="メイリオ" w:eastAsia="メイリオ" w:hAnsi="メイリオ" w:cs="メイリオ"/>
                <w:sz w:val="24"/>
              </w:rPr>
              <w:t>2） 相談支援の流れと各記録様式</w:t>
            </w:r>
            <w:r w:rsidR="003C41CE">
              <w:rPr>
                <w:rFonts w:ascii="メイリオ" w:eastAsia="メイリオ" w:hAnsi="メイリオ" w:cs="メイリオ" w:hint="eastAsia"/>
                <w:sz w:val="24"/>
              </w:rPr>
              <w:t xml:space="preserve">　　・・・・・・・・・・・・</w:t>
            </w:r>
          </w:p>
          <w:p w14:paraId="79F6980F" w14:textId="77777777" w:rsidR="00DD00F2" w:rsidRDefault="00DD00F2" w:rsidP="00DD00F2">
            <w:pPr>
              <w:spacing w:line="192" w:lineRule="auto"/>
              <w:ind w:firstLineChars="200" w:firstLine="480"/>
              <w:rPr>
                <w:rFonts w:ascii="メイリオ" w:eastAsia="メイリオ" w:hAnsi="メイリオ" w:cs="メイリオ"/>
                <w:sz w:val="24"/>
              </w:rPr>
            </w:pPr>
          </w:p>
          <w:p w14:paraId="04346945" w14:textId="77777777" w:rsidR="00DD00F2" w:rsidRDefault="00DD00F2" w:rsidP="00DD00F2">
            <w:pPr>
              <w:spacing w:line="192" w:lineRule="auto"/>
              <w:ind w:firstLineChars="100" w:firstLine="240"/>
              <w:rPr>
                <w:rFonts w:ascii="メイリオ" w:eastAsia="メイリオ" w:hAnsi="メイリオ" w:cs="メイリオ"/>
                <w:sz w:val="24"/>
              </w:rPr>
            </w:pPr>
            <w:r w:rsidRPr="007A1256">
              <w:rPr>
                <w:rFonts w:ascii="メイリオ" w:eastAsia="メイリオ" w:hAnsi="メイリオ" w:cs="メイリオ"/>
                <w:sz w:val="24"/>
              </w:rPr>
              <w:t>3　経理処理（経済的援助資金）</w:t>
            </w:r>
            <w:r w:rsidR="003C41CE">
              <w:rPr>
                <w:rFonts w:ascii="メイリオ" w:eastAsia="メイリオ" w:hAnsi="メイリオ" w:cs="メイリオ" w:hint="eastAsia"/>
                <w:sz w:val="24"/>
              </w:rPr>
              <w:t xml:space="preserve">　　</w:t>
            </w:r>
          </w:p>
          <w:p w14:paraId="69B72C3E" w14:textId="77777777" w:rsidR="00DD00F2" w:rsidRDefault="00DD00F2" w:rsidP="00DD00F2">
            <w:pPr>
              <w:spacing w:line="192" w:lineRule="auto"/>
              <w:ind w:firstLineChars="200" w:firstLine="480"/>
              <w:rPr>
                <w:rFonts w:ascii="メイリオ" w:eastAsia="メイリオ" w:hAnsi="メイリオ" w:cs="メイリオ"/>
                <w:sz w:val="24"/>
              </w:rPr>
            </w:pPr>
            <w:r w:rsidRPr="007A1256">
              <w:rPr>
                <w:rFonts w:ascii="メイリオ" w:eastAsia="メイリオ" w:hAnsi="メイリオ" w:cs="メイリオ" w:hint="eastAsia"/>
                <w:sz w:val="24"/>
              </w:rPr>
              <w:t>（</w:t>
            </w:r>
            <w:r w:rsidRPr="007A1256">
              <w:rPr>
                <w:rFonts w:ascii="メイリオ" w:eastAsia="メイリオ" w:hAnsi="メイリオ" w:cs="メイリオ"/>
                <w:sz w:val="24"/>
              </w:rPr>
              <w:t>1）施設内での支出</w:t>
            </w:r>
            <w:r w:rsidR="003C41CE">
              <w:rPr>
                <w:rFonts w:ascii="メイリオ" w:eastAsia="メイリオ" w:hAnsi="メイリオ" w:cs="メイリオ" w:hint="eastAsia"/>
                <w:sz w:val="24"/>
              </w:rPr>
              <w:t xml:space="preserve">　　・・・・・・・・・・・・・・・・・・・</w:t>
            </w:r>
          </w:p>
          <w:p w14:paraId="33293EDC" w14:textId="77777777" w:rsidR="00DD00F2" w:rsidRDefault="00DD00F2" w:rsidP="00DD00F2">
            <w:pPr>
              <w:spacing w:line="192" w:lineRule="auto"/>
              <w:ind w:firstLineChars="200" w:firstLine="480"/>
              <w:rPr>
                <w:rFonts w:ascii="メイリオ" w:eastAsia="メイリオ" w:hAnsi="メイリオ" w:cs="メイリオ"/>
                <w:sz w:val="24"/>
              </w:rPr>
            </w:pPr>
            <w:r w:rsidRPr="007A1256">
              <w:rPr>
                <w:rFonts w:ascii="メイリオ" w:eastAsia="メイリオ" w:hAnsi="メイリオ" w:cs="メイリオ" w:hint="eastAsia"/>
                <w:sz w:val="24"/>
              </w:rPr>
              <w:t>（</w:t>
            </w:r>
            <w:r w:rsidRPr="007A1256">
              <w:rPr>
                <w:rFonts w:ascii="メイリオ" w:eastAsia="メイリオ" w:hAnsi="メイリオ" w:cs="メイリオ"/>
                <w:sz w:val="24"/>
              </w:rPr>
              <w:t>2）協議会事務局への請求</w:t>
            </w:r>
            <w:r w:rsidR="003C41CE">
              <w:rPr>
                <w:rFonts w:ascii="メイリオ" w:eastAsia="メイリオ" w:hAnsi="メイリオ" w:cs="メイリオ" w:hint="eastAsia"/>
                <w:sz w:val="24"/>
              </w:rPr>
              <w:t xml:space="preserve">　　・・・・・・・・・・・・・・・・</w:t>
            </w:r>
          </w:p>
          <w:p w14:paraId="505D4CD2" w14:textId="77777777" w:rsidR="00DD00F2" w:rsidRDefault="00DD00F2" w:rsidP="00DD00F2">
            <w:pPr>
              <w:spacing w:line="192" w:lineRule="auto"/>
              <w:ind w:firstLineChars="200" w:firstLine="480"/>
              <w:rPr>
                <w:rFonts w:ascii="メイリオ" w:eastAsia="メイリオ" w:hAnsi="メイリオ" w:cs="メイリオ"/>
                <w:sz w:val="24"/>
              </w:rPr>
            </w:pPr>
            <w:r w:rsidRPr="007A1256">
              <w:rPr>
                <w:rFonts w:ascii="メイリオ" w:eastAsia="メイリオ" w:hAnsi="メイリオ" w:cs="メイリオ" w:hint="eastAsia"/>
                <w:sz w:val="24"/>
              </w:rPr>
              <w:t>（</w:t>
            </w:r>
            <w:r w:rsidRPr="007A1256">
              <w:rPr>
                <w:rFonts w:ascii="メイリオ" w:eastAsia="メイリオ" w:hAnsi="メイリオ" w:cs="メイリオ"/>
                <w:sz w:val="24"/>
              </w:rPr>
              <w:t>3）費用の振込み</w:t>
            </w:r>
            <w:r w:rsidR="00B72FCB">
              <w:rPr>
                <w:rFonts w:ascii="メイリオ" w:eastAsia="メイリオ" w:hAnsi="メイリオ" w:cs="メイリオ" w:hint="eastAsia"/>
                <w:sz w:val="24"/>
              </w:rPr>
              <w:t xml:space="preserve">　　・・・・・・・・・・・・・・・・・・・・</w:t>
            </w:r>
          </w:p>
          <w:p w14:paraId="2658F865" w14:textId="77777777" w:rsidR="00DD00F2" w:rsidRPr="007A1256" w:rsidRDefault="00DD00F2" w:rsidP="00DD00F2">
            <w:pPr>
              <w:spacing w:line="192" w:lineRule="auto"/>
              <w:ind w:firstLineChars="200" w:firstLine="480"/>
              <w:rPr>
                <w:rFonts w:ascii="メイリオ" w:eastAsia="メイリオ" w:hAnsi="メイリオ" w:cs="メイリオ"/>
                <w:sz w:val="24"/>
              </w:rPr>
            </w:pPr>
          </w:p>
          <w:p w14:paraId="3E3E07F1" w14:textId="77777777" w:rsidR="00DD00F2" w:rsidRDefault="00DD00F2" w:rsidP="00DD00F2">
            <w:pPr>
              <w:spacing w:line="192" w:lineRule="auto"/>
              <w:ind w:firstLineChars="100" w:firstLine="240"/>
              <w:rPr>
                <w:rFonts w:ascii="メイリオ" w:eastAsia="メイリオ" w:hAnsi="メイリオ" w:cs="メイリオ"/>
                <w:sz w:val="24"/>
              </w:rPr>
            </w:pPr>
            <w:r w:rsidRPr="00170D7F">
              <w:rPr>
                <w:rFonts w:ascii="メイリオ" w:eastAsia="メイリオ" w:hAnsi="メイリオ" w:cs="メイリオ"/>
                <w:sz w:val="24"/>
              </w:rPr>
              <w:t>4　返金の取扱いについて（経済的援助資金）</w:t>
            </w:r>
          </w:p>
          <w:p w14:paraId="6CC38CCD" w14:textId="77777777" w:rsidR="00DD00F2" w:rsidRDefault="00DD00F2" w:rsidP="00DD00F2">
            <w:pPr>
              <w:spacing w:line="192" w:lineRule="auto"/>
              <w:ind w:firstLineChars="200" w:firstLine="480"/>
              <w:rPr>
                <w:rFonts w:ascii="メイリオ" w:eastAsia="メイリオ" w:hAnsi="メイリオ" w:cs="メイリオ"/>
                <w:sz w:val="24"/>
              </w:rPr>
            </w:pPr>
            <w:r w:rsidRPr="00170D7F">
              <w:rPr>
                <w:rFonts w:ascii="メイリオ" w:eastAsia="メイリオ" w:hAnsi="メイリオ" w:cs="メイリオ" w:hint="eastAsia"/>
                <w:sz w:val="24"/>
              </w:rPr>
              <w:t>（</w:t>
            </w:r>
            <w:r w:rsidRPr="00170D7F">
              <w:rPr>
                <w:rFonts w:ascii="メイリオ" w:eastAsia="メイリオ" w:hAnsi="メイリオ" w:cs="メイリオ"/>
                <w:sz w:val="24"/>
              </w:rPr>
              <w:t>1）返金の流れ</w:t>
            </w:r>
            <w:r w:rsidR="00B72FCB">
              <w:rPr>
                <w:rFonts w:ascii="メイリオ" w:eastAsia="メイリオ" w:hAnsi="メイリオ" w:cs="メイリオ" w:hint="eastAsia"/>
                <w:sz w:val="24"/>
              </w:rPr>
              <w:t xml:space="preserve">　　・・・・・・・・・・・・・・・・・・・・・</w:t>
            </w:r>
          </w:p>
          <w:p w14:paraId="24FD9607" w14:textId="77777777" w:rsidR="00DD00F2" w:rsidRDefault="00DD00F2" w:rsidP="00DD00F2">
            <w:pPr>
              <w:spacing w:line="192" w:lineRule="auto"/>
              <w:ind w:firstLineChars="200" w:firstLine="480"/>
              <w:rPr>
                <w:rFonts w:ascii="メイリオ" w:eastAsia="メイリオ" w:hAnsi="メイリオ" w:cs="メイリオ"/>
                <w:sz w:val="24"/>
              </w:rPr>
            </w:pPr>
            <w:r w:rsidRPr="00170D7F">
              <w:rPr>
                <w:rFonts w:ascii="メイリオ" w:eastAsia="メイリオ" w:hAnsi="メイリオ" w:cs="メイリオ" w:hint="eastAsia"/>
                <w:sz w:val="24"/>
              </w:rPr>
              <w:t>（</w:t>
            </w:r>
            <w:r w:rsidRPr="00170D7F">
              <w:rPr>
                <w:rFonts w:ascii="メイリオ" w:eastAsia="メイリオ" w:hAnsi="メイリオ" w:cs="メイリオ"/>
                <w:sz w:val="24"/>
              </w:rPr>
              <w:t>2）留意事項</w:t>
            </w:r>
            <w:r w:rsidR="00B72FCB">
              <w:rPr>
                <w:rFonts w:ascii="メイリオ" w:eastAsia="メイリオ" w:hAnsi="メイリオ" w:cs="メイリオ" w:hint="eastAsia"/>
                <w:sz w:val="24"/>
              </w:rPr>
              <w:t xml:space="preserve">　　・・・・・・・・・・・・・・・・・・・・・・</w:t>
            </w:r>
          </w:p>
          <w:p w14:paraId="2F714045" w14:textId="77777777" w:rsidR="00DD00F2" w:rsidRDefault="00DD00F2" w:rsidP="00DD00F2">
            <w:pPr>
              <w:spacing w:line="192" w:lineRule="auto"/>
              <w:rPr>
                <w:rFonts w:ascii="メイリオ" w:eastAsia="メイリオ" w:hAnsi="メイリオ" w:cs="メイリオ"/>
                <w:sz w:val="24"/>
              </w:rPr>
            </w:pPr>
          </w:p>
          <w:p w14:paraId="26BB539C" w14:textId="77777777" w:rsidR="007302F8" w:rsidRDefault="007302F8" w:rsidP="00DD00F2">
            <w:pPr>
              <w:spacing w:line="192" w:lineRule="auto"/>
              <w:rPr>
                <w:rFonts w:ascii="メイリオ" w:eastAsia="メイリオ" w:hAnsi="メイリオ" w:cs="メイリオ"/>
                <w:sz w:val="24"/>
              </w:rPr>
            </w:pPr>
          </w:p>
          <w:p w14:paraId="7B835884" w14:textId="77777777" w:rsidR="007302F8" w:rsidRDefault="007302F8" w:rsidP="00DD00F2">
            <w:pPr>
              <w:spacing w:line="192" w:lineRule="auto"/>
              <w:rPr>
                <w:rFonts w:ascii="メイリオ" w:eastAsia="メイリオ" w:hAnsi="メイリオ" w:cs="メイリオ"/>
                <w:sz w:val="24"/>
              </w:rPr>
            </w:pPr>
          </w:p>
          <w:p w14:paraId="78E7BFC7" w14:textId="77777777" w:rsidR="007302F8" w:rsidRDefault="007302F8" w:rsidP="00DD00F2">
            <w:pPr>
              <w:spacing w:line="192" w:lineRule="auto"/>
              <w:rPr>
                <w:rFonts w:ascii="メイリオ" w:eastAsia="メイリオ" w:hAnsi="メイリオ" w:cs="メイリオ"/>
                <w:sz w:val="24"/>
              </w:rPr>
            </w:pPr>
          </w:p>
          <w:p w14:paraId="6DB530FF" w14:textId="77777777" w:rsidR="00E740A9" w:rsidRDefault="00E740A9" w:rsidP="00DD00F2">
            <w:pPr>
              <w:spacing w:line="192" w:lineRule="auto"/>
              <w:rPr>
                <w:rFonts w:ascii="メイリオ" w:eastAsia="メイリオ" w:hAnsi="メイリオ" w:cs="メイリオ"/>
                <w:sz w:val="24"/>
              </w:rPr>
            </w:pPr>
          </w:p>
          <w:p w14:paraId="5B25A2A4" w14:textId="77777777" w:rsidR="00DD00F2" w:rsidRDefault="00DD00F2" w:rsidP="00DD00F2">
            <w:pPr>
              <w:spacing w:line="192" w:lineRule="auto"/>
              <w:rPr>
                <w:rFonts w:ascii="メイリオ" w:eastAsia="メイリオ" w:hAnsi="メイリオ" w:cs="メイリオ"/>
                <w:sz w:val="24"/>
              </w:rPr>
            </w:pPr>
            <w:r>
              <w:rPr>
                <w:rFonts w:ascii="メイリオ" w:eastAsia="メイリオ" w:hAnsi="メイリオ" w:cs="メイリオ" w:hint="eastAsia"/>
                <w:sz w:val="24"/>
              </w:rPr>
              <w:t xml:space="preserve">　</w:t>
            </w:r>
            <w:r w:rsidRPr="00170D7F">
              <w:rPr>
                <w:rFonts w:ascii="メイリオ" w:eastAsia="メイリオ" w:hAnsi="メイリオ" w:cs="メイリオ" w:hint="eastAsia"/>
                <w:sz w:val="24"/>
                <w:bdr w:val="single" w:sz="4" w:space="0" w:color="auto"/>
              </w:rPr>
              <w:t>□　様　式</w:t>
            </w:r>
            <w:r>
              <w:rPr>
                <w:rFonts w:ascii="メイリオ" w:eastAsia="メイリオ" w:hAnsi="メイリオ" w:cs="メイリオ" w:hint="eastAsia"/>
                <w:sz w:val="24"/>
                <w:bdr w:val="single" w:sz="4" w:space="0" w:color="auto"/>
              </w:rPr>
              <w:t xml:space="preserve"> </w:t>
            </w:r>
          </w:p>
          <w:p w14:paraId="4DDD5F18" w14:textId="77777777" w:rsidR="00FB5B72" w:rsidRDefault="00FB5B72" w:rsidP="00FB5B72">
            <w:pPr>
              <w:spacing w:line="192" w:lineRule="auto"/>
              <w:ind w:firstLineChars="200" w:firstLine="480"/>
              <w:rPr>
                <w:rFonts w:ascii="メイリオ" w:eastAsia="メイリオ" w:hAnsi="メイリオ" w:cs="メイリオ"/>
                <w:sz w:val="24"/>
              </w:rPr>
            </w:pPr>
          </w:p>
          <w:p w14:paraId="4095FCAD" w14:textId="77777777" w:rsidR="00FB5B72" w:rsidRDefault="00FB5B72" w:rsidP="00FB5B72">
            <w:pPr>
              <w:spacing w:line="192" w:lineRule="auto"/>
              <w:ind w:firstLineChars="200" w:firstLine="480"/>
              <w:rPr>
                <w:rFonts w:ascii="メイリオ" w:eastAsia="メイリオ" w:hAnsi="メイリオ" w:cs="メイリオ"/>
                <w:sz w:val="24"/>
              </w:rPr>
            </w:pPr>
            <w:r w:rsidRPr="007A1256">
              <w:rPr>
                <w:rFonts w:ascii="メイリオ" w:eastAsia="メイリオ" w:hAnsi="メイリオ" w:cs="メイリオ" w:hint="eastAsia"/>
                <w:sz w:val="24"/>
              </w:rPr>
              <w:t>（</w:t>
            </w:r>
            <w:r>
              <w:rPr>
                <w:rFonts w:ascii="メイリオ" w:eastAsia="メイリオ" w:hAnsi="メイリオ" w:cs="メイリオ" w:hint="eastAsia"/>
                <w:sz w:val="24"/>
              </w:rPr>
              <w:t>様式</w:t>
            </w:r>
            <w:r w:rsidRPr="007A1256">
              <w:rPr>
                <w:rFonts w:ascii="メイリオ" w:eastAsia="メイリオ" w:hAnsi="メイリオ" w:cs="メイリオ"/>
                <w:sz w:val="24"/>
              </w:rPr>
              <w:t>1）</w:t>
            </w:r>
            <w:r w:rsidRPr="00FB5B72">
              <w:rPr>
                <w:rFonts w:ascii="メイリオ" w:eastAsia="メイリオ" w:hAnsi="メイリオ" w:cs="メイリオ" w:hint="eastAsia"/>
                <w:sz w:val="24"/>
              </w:rPr>
              <w:t>相談受付・アセスメントシート</w:t>
            </w:r>
            <w:r>
              <w:rPr>
                <w:rFonts w:ascii="メイリオ" w:eastAsia="メイリオ" w:hAnsi="メイリオ" w:cs="メイリオ" w:hint="eastAsia"/>
                <w:sz w:val="24"/>
              </w:rPr>
              <w:t xml:space="preserve">　・・・・・・・・・・</w:t>
            </w:r>
          </w:p>
          <w:p w14:paraId="550B5456" w14:textId="77777777" w:rsidR="00FB5B72" w:rsidRDefault="00FB5B72" w:rsidP="00FB5B72">
            <w:pPr>
              <w:spacing w:line="192" w:lineRule="auto"/>
              <w:ind w:firstLineChars="200" w:firstLine="480"/>
              <w:rPr>
                <w:rFonts w:ascii="メイリオ" w:eastAsia="メイリオ" w:hAnsi="メイリオ" w:cs="メイリオ"/>
                <w:sz w:val="24"/>
              </w:rPr>
            </w:pPr>
            <w:r w:rsidRPr="007A1256">
              <w:rPr>
                <w:rFonts w:ascii="メイリオ" w:eastAsia="メイリオ" w:hAnsi="メイリオ" w:cs="メイリオ" w:hint="eastAsia"/>
                <w:sz w:val="24"/>
              </w:rPr>
              <w:t>（</w:t>
            </w:r>
            <w:r>
              <w:rPr>
                <w:rFonts w:ascii="メイリオ" w:eastAsia="メイリオ" w:hAnsi="メイリオ" w:cs="メイリオ" w:hint="eastAsia"/>
                <w:sz w:val="24"/>
              </w:rPr>
              <w:t>様式</w:t>
            </w:r>
            <w:r w:rsidRPr="007A1256">
              <w:rPr>
                <w:rFonts w:ascii="メイリオ" w:eastAsia="メイリオ" w:hAnsi="メイリオ" w:cs="メイリオ"/>
                <w:sz w:val="24"/>
              </w:rPr>
              <w:t>2）</w:t>
            </w:r>
            <w:r w:rsidRPr="00FB5B72">
              <w:rPr>
                <w:rFonts w:ascii="メイリオ" w:eastAsia="メイリオ" w:hAnsi="メイリオ" w:cs="メイリオ" w:hint="eastAsia"/>
                <w:sz w:val="24"/>
              </w:rPr>
              <w:t>個人情報使用同意書</w:t>
            </w:r>
            <w:r>
              <w:rPr>
                <w:rFonts w:ascii="メイリオ" w:eastAsia="メイリオ" w:hAnsi="メイリオ" w:cs="メイリオ" w:hint="eastAsia"/>
                <w:sz w:val="24"/>
              </w:rPr>
              <w:t xml:space="preserve">　・・・・・・・・・・・・・・・</w:t>
            </w:r>
          </w:p>
          <w:p w14:paraId="2EAF38C4" w14:textId="77777777" w:rsidR="00FB5B72" w:rsidRDefault="00FB5B72" w:rsidP="00FB5B72">
            <w:pPr>
              <w:spacing w:line="192" w:lineRule="auto"/>
              <w:ind w:firstLineChars="200" w:firstLine="480"/>
              <w:rPr>
                <w:rFonts w:ascii="メイリオ" w:eastAsia="メイリオ" w:hAnsi="メイリオ" w:cs="メイリオ"/>
                <w:sz w:val="24"/>
              </w:rPr>
            </w:pPr>
            <w:r w:rsidRPr="007A1256">
              <w:rPr>
                <w:rFonts w:ascii="メイリオ" w:eastAsia="メイリオ" w:hAnsi="メイリオ" w:cs="メイリオ" w:hint="eastAsia"/>
                <w:sz w:val="24"/>
              </w:rPr>
              <w:t>（</w:t>
            </w:r>
            <w:r>
              <w:rPr>
                <w:rFonts w:ascii="メイリオ" w:eastAsia="メイリオ" w:hAnsi="メイリオ" w:cs="メイリオ" w:hint="eastAsia"/>
                <w:sz w:val="24"/>
              </w:rPr>
              <w:t>様式3</w:t>
            </w:r>
            <w:r w:rsidRPr="007A1256">
              <w:rPr>
                <w:rFonts w:ascii="メイリオ" w:eastAsia="メイリオ" w:hAnsi="メイリオ" w:cs="メイリオ"/>
                <w:sz w:val="24"/>
              </w:rPr>
              <w:t>）</w:t>
            </w:r>
            <w:r w:rsidRPr="00FB5B72">
              <w:rPr>
                <w:rFonts w:ascii="メイリオ" w:eastAsia="メイリオ" w:hAnsi="メイリオ" w:cs="メイリオ" w:hint="eastAsia"/>
                <w:sz w:val="24"/>
              </w:rPr>
              <w:t>支援記録等照会</w:t>
            </w:r>
            <w:r>
              <w:rPr>
                <w:rFonts w:ascii="メイリオ" w:eastAsia="メイリオ" w:hAnsi="メイリオ" w:cs="メイリオ" w:hint="eastAsia"/>
                <w:sz w:val="24"/>
              </w:rPr>
              <w:t xml:space="preserve">　・・・・・・・・・・・・・・・・・</w:t>
            </w:r>
          </w:p>
          <w:p w14:paraId="132182A9" w14:textId="77777777" w:rsidR="00FB5B72" w:rsidRDefault="00FB5B72" w:rsidP="00FB5B72">
            <w:pPr>
              <w:spacing w:line="192" w:lineRule="auto"/>
              <w:ind w:firstLineChars="200" w:firstLine="480"/>
              <w:rPr>
                <w:rFonts w:ascii="メイリオ" w:eastAsia="メイリオ" w:hAnsi="メイリオ" w:cs="メイリオ"/>
                <w:sz w:val="24"/>
              </w:rPr>
            </w:pPr>
            <w:r w:rsidRPr="007A1256">
              <w:rPr>
                <w:rFonts w:ascii="メイリオ" w:eastAsia="メイリオ" w:hAnsi="メイリオ" w:cs="メイリオ" w:hint="eastAsia"/>
                <w:sz w:val="24"/>
              </w:rPr>
              <w:t>（</w:t>
            </w:r>
            <w:r>
              <w:rPr>
                <w:rFonts w:ascii="メイリオ" w:eastAsia="メイリオ" w:hAnsi="メイリオ" w:cs="メイリオ" w:hint="eastAsia"/>
                <w:sz w:val="24"/>
              </w:rPr>
              <w:t>様式4</w:t>
            </w:r>
            <w:r w:rsidRPr="007A1256">
              <w:rPr>
                <w:rFonts w:ascii="メイリオ" w:eastAsia="メイリオ" w:hAnsi="メイリオ" w:cs="メイリオ"/>
                <w:sz w:val="24"/>
              </w:rPr>
              <w:t>）</w:t>
            </w:r>
            <w:r w:rsidRPr="00FB5B72">
              <w:rPr>
                <w:rFonts w:ascii="メイリオ" w:eastAsia="メイリオ" w:hAnsi="メイリオ" w:cs="メイリオ" w:hint="eastAsia"/>
                <w:sz w:val="24"/>
              </w:rPr>
              <w:t>支援経過記録</w:t>
            </w:r>
            <w:r>
              <w:rPr>
                <w:rFonts w:ascii="メイリオ" w:eastAsia="メイリオ" w:hAnsi="メイリオ" w:cs="メイリオ" w:hint="eastAsia"/>
                <w:sz w:val="24"/>
              </w:rPr>
              <w:t xml:space="preserve">　・・・・・・・・・・・・・・・・・・</w:t>
            </w:r>
          </w:p>
          <w:p w14:paraId="079E3D81" w14:textId="77777777" w:rsidR="00FB5B72" w:rsidRDefault="00FB5B72" w:rsidP="00FB5B72">
            <w:pPr>
              <w:spacing w:line="192" w:lineRule="auto"/>
              <w:ind w:firstLineChars="200" w:firstLine="480"/>
              <w:rPr>
                <w:rFonts w:ascii="メイリオ" w:eastAsia="メイリオ" w:hAnsi="メイリオ" w:cs="メイリオ"/>
                <w:sz w:val="24"/>
              </w:rPr>
            </w:pPr>
            <w:r w:rsidRPr="007A1256">
              <w:rPr>
                <w:rFonts w:ascii="メイリオ" w:eastAsia="メイリオ" w:hAnsi="メイリオ" w:cs="メイリオ" w:hint="eastAsia"/>
                <w:sz w:val="24"/>
              </w:rPr>
              <w:t>（</w:t>
            </w:r>
            <w:r>
              <w:rPr>
                <w:rFonts w:ascii="メイリオ" w:eastAsia="メイリオ" w:hAnsi="メイリオ" w:cs="メイリオ" w:hint="eastAsia"/>
                <w:sz w:val="24"/>
              </w:rPr>
              <w:t>様式5</w:t>
            </w:r>
            <w:r w:rsidRPr="007A1256">
              <w:rPr>
                <w:rFonts w:ascii="メイリオ" w:eastAsia="メイリオ" w:hAnsi="メイリオ" w:cs="メイリオ"/>
                <w:sz w:val="24"/>
              </w:rPr>
              <w:t>）</w:t>
            </w:r>
            <w:r w:rsidRPr="00FB5B72">
              <w:rPr>
                <w:rFonts w:ascii="メイリオ" w:eastAsia="メイリオ" w:hAnsi="メイリオ" w:cs="メイリオ" w:hint="eastAsia"/>
                <w:sz w:val="24"/>
              </w:rPr>
              <w:t>経済的援助資金支払伺い</w:t>
            </w:r>
            <w:r>
              <w:rPr>
                <w:rFonts w:ascii="メイリオ" w:eastAsia="メイリオ" w:hAnsi="メイリオ" w:cs="メイリオ" w:hint="eastAsia"/>
                <w:sz w:val="24"/>
              </w:rPr>
              <w:t xml:space="preserve">　・・・・・・・・・・・・・</w:t>
            </w:r>
          </w:p>
          <w:p w14:paraId="5CAA2280" w14:textId="77777777" w:rsidR="00FB5B72" w:rsidRDefault="00FB5B72" w:rsidP="00FB5B72">
            <w:pPr>
              <w:spacing w:line="192" w:lineRule="auto"/>
              <w:ind w:firstLineChars="200" w:firstLine="480"/>
              <w:rPr>
                <w:rFonts w:ascii="メイリオ" w:eastAsia="メイリオ" w:hAnsi="メイリオ" w:cs="メイリオ"/>
                <w:sz w:val="24"/>
              </w:rPr>
            </w:pPr>
            <w:r w:rsidRPr="007A1256">
              <w:rPr>
                <w:rFonts w:ascii="メイリオ" w:eastAsia="メイリオ" w:hAnsi="メイリオ" w:cs="メイリオ" w:hint="eastAsia"/>
                <w:sz w:val="24"/>
              </w:rPr>
              <w:t>（</w:t>
            </w:r>
            <w:r>
              <w:rPr>
                <w:rFonts w:ascii="メイリオ" w:eastAsia="メイリオ" w:hAnsi="メイリオ" w:cs="メイリオ" w:hint="eastAsia"/>
                <w:sz w:val="24"/>
              </w:rPr>
              <w:t>様式6</w:t>
            </w:r>
            <w:r w:rsidRPr="007A1256">
              <w:rPr>
                <w:rFonts w:ascii="メイリオ" w:eastAsia="メイリオ" w:hAnsi="メイリオ" w:cs="メイリオ"/>
                <w:sz w:val="24"/>
              </w:rPr>
              <w:t>）</w:t>
            </w:r>
            <w:r w:rsidRPr="00FB5B72">
              <w:rPr>
                <w:rFonts w:ascii="メイリオ" w:eastAsia="メイリオ" w:hAnsi="メイリオ" w:cs="メイリオ" w:hint="eastAsia"/>
                <w:sz w:val="24"/>
              </w:rPr>
              <w:t>月次報告書</w:t>
            </w:r>
            <w:r>
              <w:rPr>
                <w:rFonts w:ascii="メイリオ" w:eastAsia="メイリオ" w:hAnsi="メイリオ" w:cs="メイリオ" w:hint="eastAsia"/>
                <w:sz w:val="24"/>
              </w:rPr>
              <w:t xml:space="preserve">　・・・・・・・・・・・・・・・・・・・</w:t>
            </w:r>
          </w:p>
          <w:p w14:paraId="05FA81E3" w14:textId="77777777" w:rsidR="00FB5B72" w:rsidRDefault="00FB5B72" w:rsidP="00FB5B72">
            <w:pPr>
              <w:spacing w:line="192" w:lineRule="auto"/>
              <w:ind w:firstLineChars="200" w:firstLine="480"/>
              <w:rPr>
                <w:rFonts w:ascii="メイリオ" w:eastAsia="メイリオ" w:hAnsi="メイリオ" w:cs="メイリオ"/>
                <w:sz w:val="24"/>
              </w:rPr>
            </w:pPr>
            <w:r w:rsidRPr="007A1256">
              <w:rPr>
                <w:rFonts w:ascii="メイリオ" w:eastAsia="メイリオ" w:hAnsi="メイリオ" w:cs="メイリオ" w:hint="eastAsia"/>
                <w:sz w:val="24"/>
              </w:rPr>
              <w:t>（</w:t>
            </w:r>
            <w:r>
              <w:rPr>
                <w:rFonts w:ascii="メイリオ" w:eastAsia="メイリオ" w:hAnsi="メイリオ" w:cs="メイリオ" w:hint="eastAsia"/>
                <w:sz w:val="24"/>
              </w:rPr>
              <w:t>様式7</w:t>
            </w:r>
            <w:r w:rsidRPr="007A1256">
              <w:rPr>
                <w:rFonts w:ascii="メイリオ" w:eastAsia="メイリオ" w:hAnsi="メイリオ" w:cs="メイリオ"/>
                <w:sz w:val="24"/>
              </w:rPr>
              <w:t>）</w:t>
            </w:r>
            <w:r w:rsidRPr="00FB5B72">
              <w:rPr>
                <w:rFonts w:ascii="メイリオ" w:eastAsia="メイリオ" w:hAnsi="メイリオ" w:cs="メイリオ" w:hint="eastAsia"/>
                <w:sz w:val="24"/>
              </w:rPr>
              <w:t>経済的援助資金　支払請求書</w:t>
            </w:r>
            <w:r>
              <w:rPr>
                <w:rFonts w:ascii="メイリオ" w:eastAsia="メイリオ" w:hAnsi="メイリオ" w:cs="メイリオ" w:hint="eastAsia"/>
                <w:sz w:val="24"/>
              </w:rPr>
              <w:t xml:space="preserve">　・・・・・・・・・・・</w:t>
            </w:r>
          </w:p>
          <w:p w14:paraId="76559ED4" w14:textId="77777777" w:rsidR="00FB5B72" w:rsidRPr="00FB5B72" w:rsidRDefault="00FB5B72" w:rsidP="00FB5B72">
            <w:pPr>
              <w:spacing w:line="192" w:lineRule="auto"/>
              <w:ind w:firstLineChars="200" w:firstLine="480"/>
              <w:rPr>
                <w:rFonts w:ascii="メイリオ" w:eastAsia="メイリオ" w:hAnsi="メイリオ" w:cs="メイリオ"/>
                <w:sz w:val="24"/>
              </w:rPr>
            </w:pPr>
            <w:r w:rsidRPr="007A1256">
              <w:rPr>
                <w:rFonts w:ascii="メイリオ" w:eastAsia="メイリオ" w:hAnsi="メイリオ" w:cs="メイリオ" w:hint="eastAsia"/>
                <w:sz w:val="24"/>
              </w:rPr>
              <w:t>（</w:t>
            </w:r>
            <w:r>
              <w:rPr>
                <w:rFonts w:ascii="メイリオ" w:eastAsia="メイリオ" w:hAnsi="メイリオ" w:cs="メイリオ" w:hint="eastAsia"/>
                <w:sz w:val="24"/>
              </w:rPr>
              <w:t>様式8</w:t>
            </w:r>
            <w:r w:rsidRPr="007A1256">
              <w:rPr>
                <w:rFonts w:ascii="メイリオ" w:eastAsia="メイリオ" w:hAnsi="メイリオ" w:cs="メイリオ"/>
                <w:sz w:val="24"/>
              </w:rPr>
              <w:t>）</w:t>
            </w:r>
            <w:r>
              <w:rPr>
                <w:rFonts w:ascii="メイリオ" w:eastAsia="メイリオ" w:hAnsi="メイリオ" w:cs="メイリオ" w:hint="eastAsia"/>
                <w:sz w:val="24"/>
              </w:rPr>
              <w:t>預り証　・・・・・・・・・・・・・・・・・・・・・</w:t>
            </w:r>
          </w:p>
          <w:p w14:paraId="4DBB2227" w14:textId="77777777" w:rsidR="00FB5B72" w:rsidRDefault="00FB5B72" w:rsidP="00FB5B72">
            <w:pPr>
              <w:spacing w:line="192" w:lineRule="auto"/>
              <w:ind w:firstLineChars="200" w:firstLine="480"/>
              <w:rPr>
                <w:rFonts w:ascii="メイリオ" w:eastAsia="メイリオ" w:hAnsi="メイリオ" w:cs="メイリオ"/>
                <w:sz w:val="24"/>
              </w:rPr>
            </w:pPr>
            <w:r w:rsidRPr="007A1256">
              <w:rPr>
                <w:rFonts w:ascii="メイリオ" w:eastAsia="メイリオ" w:hAnsi="メイリオ" w:cs="メイリオ" w:hint="eastAsia"/>
                <w:sz w:val="24"/>
              </w:rPr>
              <w:t>（</w:t>
            </w:r>
            <w:r>
              <w:rPr>
                <w:rFonts w:ascii="メイリオ" w:eastAsia="メイリオ" w:hAnsi="メイリオ" w:cs="メイリオ" w:hint="eastAsia"/>
                <w:sz w:val="24"/>
              </w:rPr>
              <w:t>様式9</w:t>
            </w:r>
            <w:r w:rsidRPr="007A1256">
              <w:rPr>
                <w:rFonts w:ascii="メイリオ" w:eastAsia="メイリオ" w:hAnsi="メイリオ" w:cs="メイリオ"/>
                <w:sz w:val="24"/>
              </w:rPr>
              <w:t>）</w:t>
            </w:r>
            <w:r w:rsidRPr="00FB5B72">
              <w:rPr>
                <w:rFonts w:ascii="メイリオ" w:eastAsia="メイリオ" w:hAnsi="メイリオ" w:cs="メイリオ" w:hint="eastAsia"/>
                <w:sz w:val="24"/>
              </w:rPr>
              <w:t>経済的援助資金　返還金預り報告書</w:t>
            </w:r>
            <w:r>
              <w:rPr>
                <w:rFonts w:ascii="メイリオ" w:eastAsia="メイリオ" w:hAnsi="メイリオ" w:cs="メイリオ" w:hint="eastAsia"/>
                <w:sz w:val="24"/>
              </w:rPr>
              <w:t xml:space="preserve">　・・・・・・・・</w:t>
            </w:r>
          </w:p>
          <w:p w14:paraId="1F1A04D1" w14:textId="77777777" w:rsidR="00FB5B72" w:rsidRDefault="00FB5B72" w:rsidP="00FB5B72">
            <w:pPr>
              <w:spacing w:line="192" w:lineRule="auto"/>
              <w:ind w:firstLineChars="200" w:firstLine="480"/>
              <w:rPr>
                <w:rFonts w:ascii="メイリオ" w:eastAsia="メイリオ" w:hAnsi="メイリオ" w:cs="メイリオ"/>
                <w:sz w:val="24"/>
              </w:rPr>
            </w:pPr>
          </w:p>
          <w:p w14:paraId="443786D0" w14:textId="77777777" w:rsidR="00525930" w:rsidRDefault="00525930" w:rsidP="00DD00F2">
            <w:pPr>
              <w:spacing w:line="192" w:lineRule="auto"/>
              <w:rPr>
                <w:rFonts w:ascii="メイリオ" w:eastAsia="メイリオ" w:hAnsi="メイリオ" w:cs="メイリオ"/>
                <w:sz w:val="24"/>
              </w:rPr>
            </w:pPr>
          </w:p>
          <w:p w14:paraId="213BBEF1" w14:textId="77777777" w:rsidR="00DD00F2" w:rsidRPr="00170D7F" w:rsidRDefault="00DD00F2" w:rsidP="00DD00F2">
            <w:pPr>
              <w:spacing w:line="192" w:lineRule="auto"/>
              <w:rPr>
                <w:rFonts w:ascii="メイリオ" w:eastAsia="メイリオ" w:hAnsi="メイリオ" w:cs="メイリオ"/>
                <w:sz w:val="24"/>
                <w:bdr w:val="single" w:sz="4" w:space="0" w:color="auto"/>
              </w:rPr>
            </w:pPr>
          </w:p>
          <w:p w14:paraId="0C18F42D" w14:textId="77777777" w:rsidR="00DD00F2" w:rsidRDefault="00DD00F2" w:rsidP="00DD00F2">
            <w:pPr>
              <w:spacing w:line="192" w:lineRule="auto"/>
              <w:rPr>
                <w:rFonts w:ascii="メイリオ" w:eastAsia="メイリオ" w:hAnsi="メイリオ" w:cs="メイリオ"/>
                <w:sz w:val="24"/>
              </w:rPr>
            </w:pPr>
          </w:p>
          <w:p w14:paraId="345C26E8" w14:textId="77777777" w:rsidR="00DD00F2" w:rsidRDefault="00DD00F2" w:rsidP="00DD00F2">
            <w:pPr>
              <w:spacing w:line="192" w:lineRule="auto"/>
              <w:rPr>
                <w:rFonts w:ascii="メイリオ" w:eastAsia="メイリオ" w:hAnsi="メイリオ" w:cs="メイリオ"/>
                <w:color w:val="000000" w:themeColor="text1"/>
                <w:sz w:val="24"/>
              </w:rPr>
            </w:pPr>
          </w:p>
          <w:p w14:paraId="4E4D73D6" w14:textId="77777777" w:rsidR="00DD00F2" w:rsidRPr="00DD00F2" w:rsidRDefault="00DD00F2" w:rsidP="00DD00F2">
            <w:pPr>
              <w:spacing w:line="192" w:lineRule="auto"/>
              <w:rPr>
                <w:rFonts w:ascii="メイリオ" w:eastAsia="メイリオ" w:hAnsi="メイリオ" w:cs="メイリオ"/>
                <w:color w:val="000000" w:themeColor="text1"/>
                <w:sz w:val="24"/>
              </w:rPr>
            </w:pPr>
          </w:p>
        </w:tc>
        <w:tc>
          <w:tcPr>
            <w:tcW w:w="99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0C61C59E" w14:textId="77777777" w:rsidR="00DD00F2" w:rsidRDefault="00DD00F2" w:rsidP="00860D5E">
            <w:pPr>
              <w:spacing w:line="192" w:lineRule="auto"/>
              <w:jc w:val="right"/>
              <w:rPr>
                <w:rFonts w:ascii="メイリオ" w:eastAsia="メイリオ" w:hAnsi="メイリオ" w:cs="メイリオ"/>
                <w:color w:val="000000" w:themeColor="text1"/>
                <w:sz w:val="24"/>
              </w:rPr>
            </w:pPr>
          </w:p>
          <w:p w14:paraId="1DE6EEF4" w14:textId="77777777" w:rsidR="00C51DE7" w:rsidRDefault="00C51DE7" w:rsidP="00860D5E">
            <w:pPr>
              <w:spacing w:line="192" w:lineRule="auto"/>
              <w:jc w:val="right"/>
              <w:rPr>
                <w:rFonts w:ascii="メイリオ" w:eastAsia="メイリオ" w:hAnsi="メイリオ" w:cs="メイリオ"/>
                <w:color w:val="000000" w:themeColor="text1"/>
                <w:sz w:val="24"/>
              </w:rPr>
            </w:pPr>
          </w:p>
          <w:p w14:paraId="3F69D517" w14:textId="77777777" w:rsidR="00225264" w:rsidRDefault="00225264" w:rsidP="00860D5E">
            <w:pPr>
              <w:spacing w:line="192" w:lineRule="auto"/>
              <w:jc w:val="right"/>
              <w:rPr>
                <w:rFonts w:ascii="メイリオ" w:eastAsia="メイリオ" w:hAnsi="メイリオ" w:cs="メイリオ"/>
                <w:color w:val="000000" w:themeColor="text1"/>
                <w:sz w:val="24"/>
              </w:rPr>
            </w:pPr>
          </w:p>
          <w:p w14:paraId="5A20B403" w14:textId="77777777" w:rsidR="00225264" w:rsidRDefault="00225264" w:rsidP="00860D5E">
            <w:pPr>
              <w:spacing w:line="192" w:lineRule="auto"/>
              <w:jc w:val="right"/>
              <w:rPr>
                <w:rFonts w:ascii="メイリオ" w:eastAsia="メイリオ" w:hAnsi="メイリオ" w:cs="メイリオ"/>
                <w:color w:val="000000" w:themeColor="text1"/>
                <w:sz w:val="24"/>
              </w:rPr>
            </w:pPr>
          </w:p>
          <w:p w14:paraId="33A6BD11" w14:textId="77777777" w:rsidR="00C51DE7" w:rsidRDefault="00C51DE7" w:rsidP="00860D5E">
            <w:pPr>
              <w:spacing w:line="192" w:lineRule="auto"/>
              <w:jc w:val="right"/>
              <w:rPr>
                <w:rFonts w:ascii="メイリオ" w:eastAsia="メイリオ" w:hAnsi="メイリオ" w:cs="メイリオ"/>
                <w:color w:val="000000" w:themeColor="text1"/>
                <w:sz w:val="24"/>
              </w:rPr>
            </w:pPr>
          </w:p>
          <w:p w14:paraId="1EB0172F" w14:textId="77777777" w:rsidR="00225264" w:rsidRDefault="00225264" w:rsidP="00860D5E">
            <w:pPr>
              <w:spacing w:line="192" w:lineRule="auto"/>
              <w:jc w:val="right"/>
              <w:rPr>
                <w:rFonts w:ascii="メイリオ" w:eastAsia="メイリオ" w:hAnsi="メイリオ" w:cs="メイリオ"/>
                <w:color w:val="000000" w:themeColor="text1"/>
                <w:sz w:val="24"/>
              </w:rPr>
            </w:pPr>
          </w:p>
          <w:p w14:paraId="64763007" w14:textId="77777777" w:rsidR="00C51DE7" w:rsidRDefault="00C51DE7" w:rsidP="00860D5E">
            <w:pPr>
              <w:spacing w:line="192" w:lineRule="auto"/>
              <w:jc w:val="right"/>
              <w:rPr>
                <w:rFonts w:ascii="メイリオ" w:eastAsia="メイリオ" w:hAnsi="メイリオ" w:cs="メイリオ"/>
                <w:color w:val="000000" w:themeColor="text1"/>
                <w:sz w:val="24"/>
              </w:rPr>
            </w:pPr>
            <w:r>
              <w:rPr>
                <w:rFonts w:ascii="メイリオ" w:eastAsia="メイリオ" w:hAnsi="メイリオ" w:cs="メイリオ" w:hint="eastAsia"/>
                <w:color w:val="000000" w:themeColor="text1"/>
                <w:sz w:val="24"/>
              </w:rPr>
              <w:t>4</w:t>
            </w:r>
          </w:p>
          <w:p w14:paraId="251D6119" w14:textId="77777777" w:rsidR="00C51DE7" w:rsidRDefault="00C51DE7" w:rsidP="00860D5E">
            <w:pPr>
              <w:spacing w:line="192" w:lineRule="auto"/>
              <w:jc w:val="right"/>
              <w:rPr>
                <w:rFonts w:ascii="メイリオ" w:eastAsia="メイリオ" w:hAnsi="メイリオ" w:cs="メイリオ"/>
                <w:color w:val="000000" w:themeColor="text1"/>
                <w:sz w:val="24"/>
              </w:rPr>
            </w:pPr>
            <w:r>
              <w:rPr>
                <w:rFonts w:ascii="メイリオ" w:eastAsia="メイリオ" w:hAnsi="メイリオ" w:cs="メイリオ" w:hint="eastAsia"/>
                <w:color w:val="000000" w:themeColor="text1"/>
                <w:sz w:val="24"/>
              </w:rPr>
              <w:t>4</w:t>
            </w:r>
          </w:p>
          <w:p w14:paraId="7322CCC7" w14:textId="77777777" w:rsidR="00C51DE7" w:rsidRDefault="00C51DE7" w:rsidP="00860D5E">
            <w:pPr>
              <w:spacing w:line="192" w:lineRule="auto"/>
              <w:jc w:val="right"/>
              <w:rPr>
                <w:rFonts w:ascii="メイリオ" w:eastAsia="メイリオ" w:hAnsi="メイリオ" w:cs="メイリオ"/>
                <w:color w:val="000000" w:themeColor="text1"/>
                <w:sz w:val="24"/>
              </w:rPr>
            </w:pPr>
            <w:r>
              <w:rPr>
                <w:rFonts w:ascii="メイリオ" w:eastAsia="メイリオ" w:hAnsi="メイリオ" w:cs="メイリオ" w:hint="eastAsia"/>
                <w:color w:val="000000" w:themeColor="text1"/>
                <w:sz w:val="24"/>
              </w:rPr>
              <w:t>4</w:t>
            </w:r>
          </w:p>
          <w:p w14:paraId="1916E030" w14:textId="77777777" w:rsidR="00C51DE7" w:rsidRDefault="00C51DE7" w:rsidP="00860D5E">
            <w:pPr>
              <w:spacing w:line="192" w:lineRule="auto"/>
              <w:jc w:val="right"/>
              <w:rPr>
                <w:rFonts w:ascii="メイリオ" w:eastAsia="メイリオ" w:hAnsi="メイリオ" w:cs="メイリオ"/>
                <w:color w:val="000000" w:themeColor="text1"/>
                <w:sz w:val="24"/>
              </w:rPr>
            </w:pPr>
          </w:p>
          <w:p w14:paraId="1DA34883" w14:textId="77777777" w:rsidR="00C51DE7" w:rsidRDefault="00C51DE7" w:rsidP="00860D5E">
            <w:pPr>
              <w:spacing w:line="192" w:lineRule="auto"/>
              <w:jc w:val="right"/>
              <w:rPr>
                <w:rFonts w:ascii="メイリオ" w:eastAsia="メイリオ" w:hAnsi="メイリオ" w:cs="メイリオ"/>
                <w:color w:val="000000" w:themeColor="text1"/>
                <w:sz w:val="24"/>
              </w:rPr>
            </w:pPr>
          </w:p>
          <w:p w14:paraId="1C219079" w14:textId="77777777" w:rsidR="00C51DE7" w:rsidRDefault="00C51DE7" w:rsidP="00860D5E">
            <w:pPr>
              <w:spacing w:line="192" w:lineRule="auto"/>
              <w:jc w:val="right"/>
              <w:rPr>
                <w:rFonts w:ascii="メイリオ" w:eastAsia="メイリオ" w:hAnsi="メイリオ" w:cs="メイリオ"/>
                <w:color w:val="000000" w:themeColor="text1"/>
                <w:sz w:val="24"/>
              </w:rPr>
            </w:pPr>
          </w:p>
          <w:p w14:paraId="4EB0455A" w14:textId="77777777" w:rsidR="00225264" w:rsidRDefault="00225264" w:rsidP="00860D5E">
            <w:pPr>
              <w:spacing w:line="192" w:lineRule="auto"/>
              <w:jc w:val="right"/>
              <w:rPr>
                <w:rFonts w:ascii="メイリオ" w:eastAsia="メイリオ" w:hAnsi="メイリオ" w:cs="メイリオ"/>
                <w:color w:val="000000" w:themeColor="text1"/>
                <w:sz w:val="24"/>
              </w:rPr>
            </w:pPr>
          </w:p>
          <w:p w14:paraId="5B616DE7" w14:textId="77777777" w:rsidR="00225264" w:rsidRDefault="00225264" w:rsidP="00860D5E">
            <w:pPr>
              <w:spacing w:line="192" w:lineRule="auto"/>
              <w:jc w:val="right"/>
              <w:rPr>
                <w:rFonts w:ascii="メイリオ" w:eastAsia="メイリオ" w:hAnsi="メイリオ" w:cs="メイリオ"/>
                <w:color w:val="000000" w:themeColor="text1"/>
                <w:sz w:val="24"/>
              </w:rPr>
            </w:pPr>
          </w:p>
          <w:p w14:paraId="43C21973" w14:textId="77777777" w:rsidR="00C51DE7" w:rsidRDefault="00C51DE7" w:rsidP="00860D5E">
            <w:pPr>
              <w:spacing w:line="192" w:lineRule="auto"/>
              <w:jc w:val="right"/>
              <w:rPr>
                <w:rFonts w:ascii="メイリオ" w:eastAsia="メイリオ" w:hAnsi="メイリオ" w:cs="メイリオ"/>
                <w:color w:val="000000" w:themeColor="text1"/>
                <w:sz w:val="24"/>
              </w:rPr>
            </w:pPr>
            <w:r>
              <w:rPr>
                <w:rFonts w:ascii="メイリオ" w:eastAsia="メイリオ" w:hAnsi="メイリオ" w:cs="メイリオ" w:hint="eastAsia"/>
                <w:color w:val="000000" w:themeColor="text1"/>
                <w:sz w:val="24"/>
              </w:rPr>
              <w:t>5</w:t>
            </w:r>
          </w:p>
          <w:p w14:paraId="08572526" w14:textId="77777777" w:rsidR="00C51DE7" w:rsidRDefault="00C51DE7" w:rsidP="00860D5E">
            <w:pPr>
              <w:spacing w:line="192" w:lineRule="auto"/>
              <w:jc w:val="right"/>
              <w:rPr>
                <w:rFonts w:ascii="メイリオ" w:eastAsia="メイリオ" w:hAnsi="メイリオ" w:cs="メイリオ"/>
                <w:color w:val="000000" w:themeColor="text1"/>
                <w:sz w:val="24"/>
              </w:rPr>
            </w:pPr>
            <w:r>
              <w:rPr>
                <w:rFonts w:ascii="メイリオ" w:eastAsia="メイリオ" w:hAnsi="メイリオ" w:cs="メイリオ" w:hint="eastAsia"/>
                <w:color w:val="000000" w:themeColor="text1"/>
                <w:sz w:val="24"/>
              </w:rPr>
              <w:t>5</w:t>
            </w:r>
          </w:p>
          <w:p w14:paraId="1238EA84" w14:textId="77777777" w:rsidR="00C51DE7" w:rsidRDefault="00C51DE7" w:rsidP="00860D5E">
            <w:pPr>
              <w:spacing w:line="192" w:lineRule="auto"/>
              <w:jc w:val="right"/>
              <w:rPr>
                <w:rFonts w:ascii="メイリオ" w:eastAsia="メイリオ" w:hAnsi="メイリオ" w:cs="メイリオ"/>
                <w:color w:val="000000" w:themeColor="text1"/>
                <w:sz w:val="24"/>
              </w:rPr>
            </w:pPr>
          </w:p>
          <w:p w14:paraId="2C8976E9" w14:textId="77777777" w:rsidR="00C51DE7" w:rsidRDefault="00C51DE7" w:rsidP="00860D5E">
            <w:pPr>
              <w:spacing w:line="192" w:lineRule="auto"/>
              <w:jc w:val="right"/>
              <w:rPr>
                <w:rFonts w:ascii="メイリオ" w:eastAsia="メイリオ" w:hAnsi="メイリオ" w:cs="メイリオ"/>
                <w:color w:val="000000" w:themeColor="text1"/>
                <w:sz w:val="24"/>
              </w:rPr>
            </w:pPr>
          </w:p>
          <w:p w14:paraId="30A3A1E3" w14:textId="77777777" w:rsidR="00C51DE7" w:rsidRDefault="00C51DE7" w:rsidP="00860D5E">
            <w:pPr>
              <w:spacing w:line="192" w:lineRule="auto"/>
              <w:jc w:val="right"/>
              <w:rPr>
                <w:rFonts w:ascii="メイリオ" w:eastAsia="メイリオ" w:hAnsi="メイリオ" w:cs="メイリオ"/>
                <w:color w:val="000000" w:themeColor="text1"/>
                <w:sz w:val="24"/>
              </w:rPr>
            </w:pPr>
            <w:r>
              <w:rPr>
                <w:rFonts w:ascii="メイリオ" w:eastAsia="メイリオ" w:hAnsi="メイリオ" w:cs="メイリオ" w:hint="eastAsia"/>
                <w:color w:val="000000" w:themeColor="text1"/>
                <w:sz w:val="24"/>
              </w:rPr>
              <w:t>6</w:t>
            </w:r>
          </w:p>
          <w:p w14:paraId="108641C2" w14:textId="77777777" w:rsidR="00C51DE7" w:rsidRDefault="00B77698" w:rsidP="00860D5E">
            <w:pPr>
              <w:spacing w:line="192" w:lineRule="auto"/>
              <w:jc w:val="right"/>
              <w:rPr>
                <w:rFonts w:ascii="メイリオ" w:eastAsia="メイリオ" w:hAnsi="メイリオ" w:cs="メイリオ"/>
                <w:color w:val="000000" w:themeColor="text1"/>
                <w:sz w:val="24"/>
              </w:rPr>
            </w:pPr>
            <w:r>
              <w:rPr>
                <w:rFonts w:ascii="メイリオ" w:eastAsia="メイリオ" w:hAnsi="メイリオ" w:cs="メイリオ" w:hint="eastAsia"/>
                <w:color w:val="000000" w:themeColor="text1"/>
                <w:sz w:val="24"/>
              </w:rPr>
              <w:t>7</w:t>
            </w:r>
          </w:p>
          <w:p w14:paraId="09955D1D" w14:textId="77777777" w:rsidR="00C51DE7" w:rsidRDefault="00C51DE7" w:rsidP="00860D5E">
            <w:pPr>
              <w:spacing w:line="192" w:lineRule="auto"/>
              <w:jc w:val="right"/>
              <w:rPr>
                <w:rFonts w:ascii="メイリオ" w:eastAsia="メイリオ" w:hAnsi="メイリオ" w:cs="メイリオ"/>
                <w:color w:val="000000" w:themeColor="text1"/>
                <w:sz w:val="24"/>
              </w:rPr>
            </w:pPr>
            <w:r>
              <w:rPr>
                <w:rFonts w:ascii="メイリオ" w:eastAsia="メイリオ" w:hAnsi="メイリオ" w:cs="メイリオ" w:hint="eastAsia"/>
                <w:color w:val="000000" w:themeColor="text1"/>
                <w:sz w:val="24"/>
              </w:rPr>
              <w:t>7</w:t>
            </w:r>
          </w:p>
          <w:p w14:paraId="4221C666" w14:textId="77777777" w:rsidR="00C51DE7" w:rsidRDefault="00C51DE7" w:rsidP="00860D5E">
            <w:pPr>
              <w:spacing w:line="192" w:lineRule="auto"/>
              <w:jc w:val="right"/>
              <w:rPr>
                <w:rFonts w:ascii="メイリオ" w:eastAsia="メイリオ" w:hAnsi="メイリオ" w:cs="メイリオ"/>
                <w:color w:val="000000" w:themeColor="text1"/>
                <w:sz w:val="24"/>
              </w:rPr>
            </w:pPr>
            <w:r>
              <w:rPr>
                <w:rFonts w:ascii="メイリオ" w:eastAsia="メイリオ" w:hAnsi="メイリオ" w:cs="メイリオ" w:hint="eastAsia"/>
                <w:color w:val="000000" w:themeColor="text1"/>
                <w:sz w:val="24"/>
              </w:rPr>
              <w:t>7</w:t>
            </w:r>
          </w:p>
          <w:p w14:paraId="24C51EFB" w14:textId="77777777" w:rsidR="00C51DE7" w:rsidRDefault="00C51DE7" w:rsidP="00860D5E">
            <w:pPr>
              <w:spacing w:line="192" w:lineRule="auto"/>
              <w:jc w:val="right"/>
              <w:rPr>
                <w:rFonts w:ascii="メイリオ" w:eastAsia="メイリオ" w:hAnsi="メイリオ" w:cs="メイリオ"/>
                <w:color w:val="000000" w:themeColor="text1"/>
                <w:sz w:val="24"/>
              </w:rPr>
            </w:pPr>
            <w:r>
              <w:rPr>
                <w:rFonts w:ascii="メイリオ" w:eastAsia="メイリオ" w:hAnsi="メイリオ" w:cs="メイリオ" w:hint="eastAsia"/>
                <w:color w:val="000000" w:themeColor="text1"/>
                <w:sz w:val="24"/>
              </w:rPr>
              <w:t>8</w:t>
            </w:r>
          </w:p>
          <w:p w14:paraId="39425A8D" w14:textId="77777777" w:rsidR="00C51DE7" w:rsidRDefault="00C51DE7" w:rsidP="00860D5E">
            <w:pPr>
              <w:spacing w:line="192" w:lineRule="auto"/>
              <w:jc w:val="right"/>
              <w:rPr>
                <w:rFonts w:ascii="メイリオ" w:eastAsia="メイリオ" w:hAnsi="メイリオ" w:cs="メイリオ"/>
                <w:color w:val="000000" w:themeColor="text1"/>
                <w:sz w:val="24"/>
              </w:rPr>
            </w:pPr>
            <w:r>
              <w:rPr>
                <w:rFonts w:ascii="メイリオ" w:eastAsia="メイリオ" w:hAnsi="メイリオ" w:cs="メイリオ" w:hint="eastAsia"/>
                <w:color w:val="000000" w:themeColor="text1"/>
                <w:sz w:val="24"/>
              </w:rPr>
              <w:t>9</w:t>
            </w:r>
          </w:p>
          <w:p w14:paraId="4198A51F" w14:textId="77777777" w:rsidR="00C51DE7" w:rsidRDefault="00C51DE7" w:rsidP="00860D5E">
            <w:pPr>
              <w:spacing w:line="192" w:lineRule="auto"/>
              <w:jc w:val="right"/>
              <w:rPr>
                <w:rFonts w:ascii="メイリオ" w:eastAsia="メイリオ" w:hAnsi="メイリオ" w:cs="メイリオ"/>
                <w:color w:val="000000" w:themeColor="text1"/>
                <w:sz w:val="24"/>
              </w:rPr>
            </w:pPr>
          </w:p>
          <w:p w14:paraId="18035E32" w14:textId="77777777" w:rsidR="00C51DE7" w:rsidRDefault="00C51DE7" w:rsidP="00860D5E">
            <w:pPr>
              <w:spacing w:line="192" w:lineRule="auto"/>
              <w:jc w:val="right"/>
              <w:rPr>
                <w:rFonts w:ascii="メイリオ" w:eastAsia="メイリオ" w:hAnsi="メイリオ" w:cs="メイリオ"/>
                <w:color w:val="000000" w:themeColor="text1"/>
                <w:sz w:val="24"/>
              </w:rPr>
            </w:pPr>
          </w:p>
          <w:p w14:paraId="54416606" w14:textId="77777777" w:rsidR="00C51DE7" w:rsidRDefault="00C51DE7" w:rsidP="00860D5E">
            <w:pPr>
              <w:spacing w:line="192" w:lineRule="auto"/>
              <w:jc w:val="right"/>
              <w:rPr>
                <w:rFonts w:ascii="メイリオ" w:eastAsia="メイリオ" w:hAnsi="メイリオ" w:cs="メイリオ"/>
                <w:color w:val="000000" w:themeColor="text1"/>
                <w:sz w:val="24"/>
              </w:rPr>
            </w:pPr>
          </w:p>
          <w:p w14:paraId="6BF3E76B" w14:textId="77777777" w:rsidR="00225264" w:rsidRDefault="00225264" w:rsidP="00860D5E">
            <w:pPr>
              <w:spacing w:line="192" w:lineRule="auto"/>
              <w:jc w:val="right"/>
              <w:rPr>
                <w:rFonts w:ascii="メイリオ" w:eastAsia="メイリオ" w:hAnsi="メイリオ" w:cs="メイリオ"/>
                <w:color w:val="000000" w:themeColor="text1"/>
                <w:sz w:val="24"/>
              </w:rPr>
            </w:pPr>
          </w:p>
          <w:p w14:paraId="0701DBA7" w14:textId="77777777" w:rsidR="00225264" w:rsidRDefault="00225264" w:rsidP="00860D5E">
            <w:pPr>
              <w:spacing w:line="192" w:lineRule="auto"/>
              <w:jc w:val="right"/>
              <w:rPr>
                <w:rFonts w:ascii="メイリオ" w:eastAsia="メイリオ" w:hAnsi="メイリオ" w:cs="メイリオ"/>
                <w:color w:val="000000" w:themeColor="text1"/>
                <w:sz w:val="24"/>
              </w:rPr>
            </w:pPr>
          </w:p>
          <w:p w14:paraId="6D5438CF" w14:textId="77777777" w:rsidR="00C51DE7" w:rsidRDefault="00C51DE7" w:rsidP="00860D5E">
            <w:pPr>
              <w:spacing w:line="192" w:lineRule="auto"/>
              <w:jc w:val="right"/>
              <w:rPr>
                <w:rFonts w:ascii="メイリオ" w:eastAsia="メイリオ" w:hAnsi="メイリオ" w:cs="メイリオ"/>
                <w:color w:val="000000" w:themeColor="text1"/>
                <w:sz w:val="24"/>
              </w:rPr>
            </w:pPr>
            <w:r>
              <w:rPr>
                <w:rFonts w:ascii="メイリオ" w:eastAsia="メイリオ" w:hAnsi="メイリオ" w:cs="メイリオ" w:hint="eastAsia"/>
                <w:color w:val="000000" w:themeColor="text1"/>
                <w:sz w:val="24"/>
              </w:rPr>
              <w:t>11</w:t>
            </w:r>
          </w:p>
          <w:p w14:paraId="53143E4E" w14:textId="77777777" w:rsidR="00C51DE7" w:rsidRDefault="00C51DE7" w:rsidP="00860D5E">
            <w:pPr>
              <w:spacing w:line="192" w:lineRule="auto"/>
              <w:jc w:val="right"/>
              <w:rPr>
                <w:rFonts w:ascii="メイリオ" w:eastAsia="メイリオ" w:hAnsi="メイリオ" w:cs="メイリオ"/>
                <w:color w:val="000000" w:themeColor="text1"/>
                <w:sz w:val="24"/>
              </w:rPr>
            </w:pPr>
            <w:r>
              <w:rPr>
                <w:rFonts w:ascii="メイリオ" w:eastAsia="メイリオ" w:hAnsi="メイリオ" w:cs="メイリオ" w:hint="eastAsia"/>
                <w:color w:val="000000" w:themeColor="text1"/>
                <w:sz w:val="24"/>
              </w:rPr>
              <w:t>11</w:t>
            </w:r>
          </w:p>
          <w:p w14:paraId="4AA71FC2" w14:textId="77777777" w:rsidR="00C51DE7" w:rsidRDefault="00C51DE7" w:rsidP="00860D5E">
            <w:pPr>
              <w:spacing w:line="192" w:lineRule="auto"/>
              <w:jc w:val="right"/>
              <w:rPr>
                <w:rFonts w:ascii="メイリオ" w:eastAsia="メイリオ" w:hAnsi="メイリオ" w:cs="メイリオ"/>
                <w:color w:val="000000" w:themeColor="text1"/>
                <w:sz w:val="24"/>
              </w:rPr>
            </w:pPr>
            <w:r>
              <w:rPr>
                <w:rFonts w:ascii="メイリオ" w:eastAsia="メイリオ" w:hAnsi="メイリオ" w:cs="メイリオ" w:hint="eastAsia"/>
                <w:color w:val="000000" w:themeColor="text1"/>
                <w:sz w:val="24"/>
              </w:rPr>
              <w:t>12</w:t>
            </w:r>
          </w:p>
          <w:p w14:paraId="087A4520" w14:textId="77777777" w:rsidR="00C51DE7" w:rsidRDefault="00C51DE7" w:rsidP="00860D5E">
            <w:pPr>
              <w:spacing w:line="192" w:lineRule="auto"/>
              <w:jc w:val="right"/>
              <w:rPr>
                <w:rFonts w:ascii="メイリオ" w:eastAsia="メイリオ" w:hAnsi="メイリオ" w:cs="メイリオ"/>
                <w:color w:val="000000" w:themeColor="text1"/>
                <w:sz w:val="24"/>
              </w:rPr>
            </w:pPr>
          </w:p>
          <w:p w14:paraId="55BA8276" w14:textId="77777777" w:rsidR="00525930" w:rsidRDefault="00525930" w:rsidP="00860D5E">
            <w:pPr>
              <w:spacing w:line="192" w:lineRule="auto"/>
              <w:jc w:val="right"/>
              <w:rPr>
                <w:rFonts w:ascii="メイリオ" w:eastAsia="メイリオ" w:hAnsi="メイリオ" w:cs="メイリオ"/>
                <w:color w:val="000000" w:themeColor="text1"/>
                <w:sz w:val="24"/>
              </w:rPr>
            </w:pPr>
          </w:p>
          <w:p w14:paraId="6F2BDEA7" w14:textId="77777777" w:rsidR="00525930" w:rsidRDefault="00525930" w:rsidP="00860D5E">
            <w:pPr>
              <w:spacing w:line="192" w:lineRule="auto"/>
              <w:jc w:val="right"/>
              <w:rPr>
                <w:rFonts w:ascii="メイリオ" w:eastAsia="メイリオ" w:hAnsi="メイリオ" w:cs="メイリオ"/>
                <w:color w:val="000000" w:themeColor="text1"/>
                <w:sz w:val="24"/>
              </w:rPr>
            </w:pPr>
          </w:p>
          <w:p w14:paraId="01099B31" w14:textId="77777777" w:rsidR="00C51DE7" w:rsidRDefault="00C51DE7" w:rsidP="00860D5E">
            <w:pPr>
              <w:spacing w:line="192" w:lineRule="auto"/>
              <w:jc w:val="right"/>
              <w:rPr>
                <w:rFonts w:ascii="メイリオ" w:eastAsia="メイリオ" w:hAnsi="メイリオ" w:cs="メイリオ"/>
                <w:color w:val="000000" w:themeColor="text1"/>
                <w:sz w:val="24"/>
              </w:rPr>
            </w:pPr>
          </w:p>
          <w:p w14:paraId="68935747" w14:textId="77777777" w:rsidR="00E740A9" w:rsidRDefault="00E740A9" w:rsidP="00860D5E">
            <w:pPr>
              <w:spacing w:line="192" w:lineRule="auto"/>
              <w:jc w:val="right"/>
              <w:rPr>
                <w:rFonts w:ascii="メイリオ" w:eastAsia="メイリオ" w:hAnsi="メイリオ" w:cs="メイリオ"/>
                <w:color w:val="000000" w:themeColor="text1"/>
                <w:sz w:val="24"/>
              </w:rPr>
            </w:pPr>
          </w:p>
          <w:p w14:paraId="77882CA3" w14:textId="77777777" w:rsidR="00E740A9" w:rsidRDefault="00E740A9" w:rsidP="00860D5E">
            <w:pPr>
              <w:spacing w:line="192" w:lineRule="auto"/>
              <w:jc w:val="right"/>
              <w:rPr>
                <w:rFonts w:ascii="メイリオ" w:eastAsia="メイリオ" w:hAnsi="メイリオ" w:cs="メイリオ"/>
                <w:color w:val="000000" w:themeColor="text1"/>
                <w:sz w:val="24"/>
              </w:rPr>
            </w:pPr>
          </w:p>
          <w:p w14:paraId="3E255975" w14:textId="77777777" w:rsidR="00C51DE7" w:rsidRDefault="00C51DE7" w:rsidP="00860D5E">
            <w:pPr>
              <w:spacing w:line="192" w:lineRule="auto"/>
              <w:jc w:val="right"/>
              <w:rPr>
                <w:rFonts w:ascii="メイリオ" w:eastAsia="メイリオ" w:hAnsi="メイリオ" w:cs="メイリオ"/>
                <w:color w:val="000000" w:themeColor="text1"/>
                <w:sz w:val="24"/>
              </w:rPr>
            </w:pPr>
            <w:r>
              <w:rPr>
                <w:rFonts w:ascii="メイリオ" w:eastAsia="メイリオ" w:hAnsi="メイリオ" w:cs="メイリオ" w:hint="eastAsia"/>
                <w:color w:val="000000" w:themeColor="text1"/>
                <w:sz w:val="24"/>
              </w:rPr>
              <w:t>13</w:t>
            </w:r>
          </w:p>
          <w:p w14:paraId="39E5BB3D" w14:textId="77777777" w:rsidR="00C51DE7" w:rsidRDefault="00C51DE7" w:rsidP="00860D5E">
            <w:pPr>
              <w:spacing w:line="192" w:lineRule="auto"/>
              <w:jc w:val="right"/>
              <w:rPr>
                <w:rFonts w:ascii="メイリオ" w:eastAsia="メイリオ" w:hAnsi="メイリオ" w:cs="メイリオ"/>
                <w:color w:val="000000" w:themeColor="text1"/>
                <w:sz w:val="24"/>
              </w:rPr>
            </w:pPr>
            <w:r>
              <w:rPr>
                <w:rFonts w:ascii="メイリオ" w:eastAsia="メイリオ" w:hAnsi="メイリオ" w:cs="メイリオ" w:hint="eastAsia"/>
                <w:color w:val="000000" w:themeColor="text1"/>
                <w:sz w:val="24"/>
              </w:rPr>
              <w:t>13</w:t>
            </w:r>
          </w:p>
          <w:p w14:paraId="3D4CF5EB" w14:textId="77777777" w:rsidR="00C51DE7" w:rsidRDefault="00C51DE7" w:rsidP="00860D5E">
            <w:pPr>
              <w:spacing w:line="192" w:lineRule="auto"/>
              <w:jc w:val="right"/>
              <w:rPr>
                <w:rFonts w:ascii="メイリオ" w:eastAsia="メイリオ" w:hAnsi="メイリオ" w:cs="メイリオ"/>
                <w:color w:val="000000" w:themeColor="text1"/>
                <w:sz w:val="24"/>
              </w:rPr>
            </w:pPr>
            <w:r>
              <w:rPr>
                <w:rFonts w:ascii="メイリオ" w:eastAsia="メイリオ" w:hAnsi="メイリオ" w:cs="メイリオ" w:hint="eastAsia"/>
                <w:color w:val="000000" w:themeColor="text1"/>
                <w:sz w:val="24"/>
              </w:rPr>
              <w:t>14</w:t>
            </w:r>
          </w:p>
          <w:p w14:paraId="4C82FB48" w14:textId="77777777" w:rsidR="00C51DE7" w:rsidRDefault="00C51DE7" w:rsidP="00860D5E">
            <w:pPr>
              <w:spacing w:line="192" w:lineRule="auto"/>
              <w:jc w:val="right"/>
              <w:rPr>
                <w:rFonts w:ascii="メイリオ" w:eastAsia="メイリオ" w:hAnsi="メイリオ" w:cs="メイリオ"/>
                <w:color w:val="000000" w:themeColor="text1"/>
                <w:sz w:val="24"/>
              </w:rPr>
            </w:pPr>
            <w:r>
              <w:rPr>
                <w:rFonts w:ascii="メイリオ" w:eastAsia="メイリオ" w:hAnsi="メイリオ" w:cs="メイリオ" w:hint="eastAsia"/>
                <w:color w:val="000000" w:themeColor="text1"/>
                <w:sz w:val="24"/>
              </w:rPr>
              <w:t>15</w:t>
            </w:r>
          </w:p>
          <w:p w14:paraId="57EEDADD" w14:textId="77777777" w:rsidR="00C51DE7" w:rsidRDefault="00C51DE7" w:rsidP="00860D5E">
            <w:pPr>
              <w:spacing w:line="192" w:lineRule="auto"/>
              <w:jc w:val="right"/>
              <w:rPr>
                <w:rFonts w:ascii="メイリオ" w:eastAsia="メイリオ" w:hAnsi="メイリオ" w:cs="メイリオ"/>
                <w:color w:val="000000" w:themeColor="text1"/>
                <w:sz w:val="24"/>
              </w:rPr>
            </w:pPr>
            <w:r>
              <w:rPr>
                <w:rFonts w:ascii="メイリオ" w:eastAsia="メイリオ" w:hAnsi="メイリオ" w:cs="メイリオ" w:hint="eastAsia"/>
                <w:color w:val="000000" w:themeColor="text1"/>
                <w:sz w:val="24"/>
              </w:rPr>
              <w:t>16</w:t>
            </w:r>
          </w:p>
          <w:p w14:paraId="014F24BC" w14:textId="77777777" w:rsidR="00C51DE7" w:rsidRDefault="00C51DE7" w:rsidP="00860D5E">
            <w:pPr>
              <w:spacing w:line="192" w:lineRule="auto"/>
              <w:jc w:val="right"/>
              <w:rPr>
                <w:rFonts w:ascii="メイリオ" w:eastAsia="メイリオ" w:hAnsi="メイリオ" w:cs="メイリオ"/>
                <w:color w:val="000000" w:themeColor="text1"/>
                <w:sz w:val="24"/>
              </w:rPr>
            </w:pPr>
            <w:r>
              <w:rPr>
                <w:rFonts w:ascii="メイリオ" w:eastAsia="メイリオ" w:hAnsi="メイリオ" w:cs="メイリオ" w:hint="eastAsia"/>
                <w:color w:val="000000" w:themeColor="text1"/>
                <w:sz w:val="24"/>
              </w:rPr>
              <w:t>17</w:t>
            </w:r>
          </w:p>
          <w:p w14:paraId="5440E89B" w14:textId="77777777" w:rsidR="00C51DE7" w:rsidRDefault="00C51DE7" w:rsidP="00860D5E">
            <w:pPr>
              <w:spacing w:line="192" w:lineRule="auto"/>
              <w:jc w:val="right"/>
              <w:rPr>
                <w:rFonts w:ascii="メイリオ" w:eastAsia="メイリオ" w:hAnsi="メイリオ" w:cs="メイリオ"/>
                <w:color w:val="000000" w:themeColor="text1"/>
                <w:sz w:val="24"/>
              </w:rPr>
            </w:pPr>
          </w:p>
          <w:p w14:paraId="592877DF" w14:textId="77777777" w:rsidR="00C51DE7" w:rsidRDefault="00C51DE7" w:rsidP="00860D5E">
            <w:pPr>
              <w:spacing w:line="192" w:lineRule="auto"/>
              <w:jc w:val="right"/>
              <w:rPr>
                <w:rFonts w:ascii="メイリオ" w:eastAsia="メイリオ" w:hAnsi="メイリオ" w:cs="メイリオ"/>
                <w:color w:val="000000" w:themeColor="text1"/>
                <w:sz w:val="24"/>
              </w:rPr>
            </w:pPr>
          </w:p>
          <w:p w14:paraId="008B8B18" w14:textId="77777777" w:rsidR="00C51DE7" w:rsidRDefault="00C51DE7" w:rsidP="00860D5E">
            <w:pPr>
              <w:spacing w:line="192" w:lineRule="auto"/>
              <w:jc w:val="right"/>
              <w:rPr>
                <w:rFonts w:ascii="メイリオ" w:eastAsia="メイリオ" w:hAnsi="メイリオ" w:cs="メイリオ"/>
                <w:color w:val="000000" w:themeColor="text1"/>
                <w:sz w:val="24"/>
              </w:rPr>
            </w:pPr>
            <w:r>
              <w:rPr>
                <w:rFonts w:ascii="メイリオ" w:eastAsia="メイリオ" w:hAnsi="メイリオ" w:cs="メイリオ" w:hint="eastAsia"/>
                <w:color w:val="000000" w:themeColor="text1"/>
                <w:sz w:val="24"/>
              </w:rPr>
              <w:t>20</w:t>
            </w:r>
          </w:p>
          <w:p w14:paraId="0463CC79" w14:textId="77777777" w:rsidR="00C51DE7" w:rsidRDefault="00C51DE7" w:rsidP="00860D5E">
            <w:pPr>
              <w:spacing w:line="192" w:lineRule="auto"/>
              <w:jc w:val="right"/>
              <w:rPr>
                <w:rFonts w:ascii="メイリオ" w:eastAsia="メイリオ" w:hAnsi="メイリオ" w:cs="メイリオ"/>
                <w:color w:val="000000" w:themeColor="text1"/>
                <w:sz w:val="24"/>
              </w:rPr>
            </w:pPr>
            <w:r>
              <w:rPr>
                <w:rFonts w:ascii="メイリオ" w:eastAsia="メイリオ" w:hAnsi="メイリオ" w:cs="メイリオ" w:hint="eastAsia"/>
                <w:color w:val="000000" w:themeColor="text1"/>
                <w:sz w:val="24"/>
              </w:rPr>
              <w:t>21</w:t>
            </w:r>
          </w:p>
          <w:p w14:paraId="03A7ECA4" w14:textId="77777777" w:rsidR="00C51DE7" w:rsidRDefault="00C51DE7" w:rsidP="00860D5E">
            <w:pPr>
              <w:spacing w:line="192" w:lineRule="auto"/>
              <w:jc w:val="right"/>
              <w:rPr>
                <w:rFonts w:ascii="メイリオ" w:eastAsia="メイリオ" w:hAnsi="メイリオ" w:cs="メイリオ"/>
                <w:color w:val="000000" w:themeColor="text1"/>
                <w:sz w:val="24"/>
              </w:rPr>
            </w:pPr>
          </w:p>
          <w:p w14:paraId="5C2E14C5" w14:textId="77777777" w:rsidR="00C51DE7" w:rsidRDefault="00C51DE7" w:rsidP="00860D5E">
            <w:pPr>
              <w:spacing w:line="192" w:lineRule="auto"/>
              <w:jc w:val="right"/>
              <w:rPr>
                <w:rFonts w:ascii="メイリオ" w:eastAsia="メイリオ" w:hAnsi="メイリオ" w:cs="メイリオ"/>
                <w:color w:val="000000" w:themeColor="text1"/>
                <w:sz w:val="24"/>
              </w:rPr>
            </w:pPr>
          </w:p>
          <w:p w14:paraId="6EDFA52E" w14:textId="77777777" w:rsidR="00225264" w:rsidRDefault="00225264" w:rsidP="00860D5E">
            <w:pPr>
              <w:spacing w:line="192" w:lineRule="auto"/>
              <w:jc w:val="right"/>
              <w:rPr>
                <w:rFonts w:ascii="メイリオ" w:eastAsia="メイリオ" w:hAnsi="メイリオ" w:cs="メイリオ"/>
                <w:color w:val="000000" w:themeColor="text1"/>
                <w:sz w:val="24"/>
              </w:rPr>
            </w:pPr>
          </w:p>
          <w:p w14:paraId="14D0B566" w14:textId="77777777" w:rsidR="00C51DE7" w:rsidRDefault="00C51DE7" w:rsidP="00860D5E">
            <w:pPr>
              <w:spacing w:line="192" w:lineRule="auto"/>
              <w:jc w:val="right"/>
              <w:rPr>
                <w:rFonts w:ascii="メイリオ" w:eastAsia="メイリオ" w:hAnsi="メイリオ" w:cs="メイリオ"/>
                <w:color w:val="000000" w:themeColor="text1"/>
                <w:sz w:val="24"/>
              </w:rPr>
            </w:pPr>
            <w:r>
              <w:rPr>
                <w:rFonts w:ascii="メイリオ" w:eastAsia="メイリオ" w:hAnsi="メイリオ" w:cs="メイリオ" w:hint="eastAsia"/>
                <w:color w:val="000000" w:themeColor="text1"/>
                <w:sz w:val="24"/>
              </w:rPr>
              <w:t>22</w:t>
            </w:r>
          </w:p>
          <w:p w14:paraId="25CBBBE2" w14:textId="77777777" w:rsidR="00C51DE7" w:rsidRDefault="00C51DE7" w:rsidP="00860D5E">
            <w:pPr>
              <w:spacing w:line="192" w:lineRule="auto"/>
              <w:jc w:val="right"/>
              <w:rPr>
                <w:rFonts w:ascii="メイリオ" w:eastAsia="メイリオ" w:hAnsi="メイリオ" w:cs="メイリオ"/>
                <w:color w:val="000000" w:themeColor="text1"/>
                <w:sz w:val="24"/>
              </w:rPr>
            </w:pPr>
          </w:p>
          <w:p w14:paraId="13F39EED" w14:textId="77777777" w:rsidR="00C51DE7" w:rsidRDefault="00C51DE7" w:rsidP="00860D5E">
            <w:pPr>
              <w:spacing w:line="192" w:lineRule="auto"/>
              <w:jc w:val="right"/>
              <w:rPr>
                <w:rFonts w:ascii="メイリオ" w:eastAsia="メイリオ" w:hAnsi="メイリオ" w:cs="メイリオ"/>
                <w:color w:val="000000" w:themeColor="text1"/>
                <w:sz w:val="24"/>
              </w:rPr>
            </w:pPr>
            <w:r>
              <w:rPr>
                <w:rFonts w:ascii="メイリオ" w:eastAsia="メイリオ" w:hAnsi="メイリオ" w:cs="メイリオ" w:hint="eastAsia"/>
                <w:color w:val="000000" w:themeColor="text1"/>
                <w:sz w:val="24"/>
              </w:rPr>
              <w:t>23</w:t>
            </w:r>
          </w:p>
          <w:p w14:paraId="0424AB11" w14:textId="77777777" w:rsidR="00C51DE7" w:rsidRDefault="00C51DE7" w:rsidP="00860D5E">
            <w:pPr>
              <w:spacing w:line="192" w:lineRule="auto"/>
              <w:jc w:val="right"/>
              <w:rPr>
                <w:rFonts w:ascii="メイリオ" w:eastAsia="メイリオ" w:hAnsi="メイリオ" w:cs="メイリオ"/>
                <w:color w:val="000000" w:themeColor="text1"/>
                <w:sz w:val="24"/>
              </w:rPr>
            </w:pPr>
          </w:p>
          <w:p w14:paraId="0DC34ACD" w14:textId="77777777" w:rsidR="00C51DE7" w:rsidRDefault="00C51DE7" w:rsidP="00860D5E">
            <w:pPr>
              <w:spacing w:line="192" w:lineRule="auto"/>
              <w:jc w:val="right"/>
              <w:rPr>
                <w:rFonts w:ascii="メイリオ" w:eastAsia="メイリオ" w:hAnsi="メイリオ" w:cs="メイリオ"/>
                <w:color w:val="000000" w:themeColor="text1"/>
                <w:sz w:val="24"/>
              </w:rPr>
            </w:pPr>
          </w:p>
          <w:p w14:paraId="1819409D" w14:textId="77777777" w:rsidR="00225264" w:rsidRDefault="00225264" w:rsidP="00860D5E">
            <w:pPr>
              <w:spacing w:line="192" w:lineRule="auto"/>
              <w:jc w:val="right"/>
              <w:rPr>
                <w:rFonts w:ascii="メイリオ" w:eastAsia="メイリオ" w:hAnsi="メイリオ" w:cs="メイリオ"/>
                <w:color w:val="000000" w:themeColor="text1"/>
                <w:sz w:val="24"/>
              </w:rPr>
            </w:pPr>
          </w:p>
          <w:p w14:paraId="1BD08BF9" w14:textId="77777777" w:rsidR="00C51DE7" w:rsidRDefault="00C51DE7" w:rsidP="00860D5E">
            <w:pPr>
              <w:spacing w:line="192" w:lineRule="auto"/>
              <w:jc w:val="right"/>
              <w:rPr>
                <w:rFonts w:ascii="メイリオ" w:eastAsia="メイリオ" w:hAnsi="メイリオ" w:cs="メイリオ"/>
                <w:color w:val="000000" w:themeColor="text1"/>
                <w:sz w:val="24"/>
              </w:rPr>
            </w:pPr>
            <w:r>
              <w:rPr>
                <w:rFonts w:ascii="メイリオ" w:eastAsia="メイリオ" w:hAnsi="メイリオ" w:cs="メイリオ" w:hint="eastAsia"/>
                <w:color w:val="000000" w:themeColor="text1"/>
                <w:sz w:val="24"/>
              </w:rPr>
              <w:t>24</w:t>
            </w:r>
          </w:p>
          <w:p w14:paraId="2A968721" w14:textId="77777777" w:rsidR="00C51DE7" w:rsidRDefault="00C51DE7" w:rsidP="00860D5E">
            <w:pPr>
              <w:spacing w:line="192" w:lineRule="auto"/>
              <w:jc w:val="right"/>
              <w:rPr>
                <w:rFonts w:ascii="メイリオ" w:eastAsia="メイリオ" w:hAnsi="メイリオ" w:cs="メイリオ"/>
                <w:color w:val="000000" w:themeColor="text1"/>
                <w:sz w:val="24"/>
              </w:rPr>
            </w:pPr>
          </w:p>
          <w:p w14:paraId="6BCAD540" w14:textId="77777777" w:rsidR="00C51DE7" w:rsidRDefault="00C51DE7" w:rsidP="00860D5E">
            <w:pPr>
              <w:spacing w:line="192" w:lineRule="auto"/>
              <w:jc w:val="right"/>
              <w:rPr>
                <w:rFonts w:ascii="メイリオ" w:eastAsia="メイリオ" w:hAnsi="メイリオ" w:cs="メイリオ"/>
                <w:color w:val="000000" w:themeColor="text1"/>
                <w:sz w:val="24"/>
              </w:rPr>
            </w:pPr>
          </w:p>
          <w:p w14:paraId="5F63F767" w14:textId="77777777" w:rsidR="00C51DE7" w:rsidRDefault="00C51DE7" w:rsidP="00860D5E">
            <w:pPr>
              <w:spacing w:line="192" w:lineRule="auto"/>
              <w:jc w:val="right"/>
              <w:rPr>
                <w:rFonts w:ascii="メイリオ" w:eastAsia="メイリオ" w:hAnsi="メイリオ" w:cs="メイリオ"/>
                <w:color w:val="000000" w:themeColor="text1"/>
                <w:sz w:val="24"/>
              </w:rPr>
            </w:pPr>
            <w:r>
              <w:rPr>
                <w:rFonts w:ascii="メイリオ" w:eastAsia="メイリオ" w:hAnsi="メイリオ" w:cs="メイリオ" w:hint="eastAsia"/>
                <w:color w:val="000000" w:themeColor="text1"/>
                <w:sz w:val="24"/>
              </w:rPr>
              <w:t>25</w:t>
            </w:r>
          </w:p>
          <w:p w14:paraId="19170DB3" w14:textId="77777777" w:rsidR="00C51DE7" w:rsidRDefault="00C51DE7" w:rsidP="00860D5E">
            <w:pPr>
              <w:spacing w:line="192" w:lineRule="auto"/>
              <w:jc w:val="right"/>
              <w:rPr>
                <w:rFonts w:ascii="メイリオ" w:eastAsia="メイリオ" w:hAnsi="メイリオ" w:cs="メイリオ"/>
                <w:color w:val="000000" w:themeColor="text1"/>
                <w:sz w:val="24"/>
              </w:rPr>
            </w:pPr>
            <w:r>
              <w:rPr>
                <w:rFonts w:ascii="メイリオ" w:eastAsia="メイリオ" w:hAnsi="メイリオ" w:cs="メイリオ" w:hint="eastAsia"/>
                <w:color w:val="000000" w:themeColor="text1"/>
                <w:sz w:val="24"/>
              </w:rPr>
              <w:t>26</w:t>
            </w:r>
          </w:p>
          <w:p w14:paraId="2475595B" w14:textId="77777777" w:rsidR="00C51DE7" w:rsidRDefault="00C51DE7" w:rsidP="00860D5E">
            <w:pPr>
              <w:spacing w:line="192" w:lineRule="auto"/>
              <w:jc w:val="right"/>
              <w:rPr>
                <w:rFonts w:ascii="メイリオ" w:eastAsia="メイリオ" w:hAnsi="メイリオ" w:cs="メイリオ"/>
                <w:color w:val="000000" w:themeColor="text1"/>
                <w:sz w:val="24"/>
              </w:rPr>
            </w:pPr>
          </w:p>
          <w:p w14:paraId="44F1BCEB" w14:textId="77777777" w:rsidR="00C51DE7" w:rsidRDefault="00C51DE7" w:rsidP="00860D5E">
            <w:pPr>
              <w:spacing w:line="192" w:lineRule="auto"/>
              <w:jc w:val="right"/>
              <w:rPr>
                <w:rFonts w:ascii="メイリオ" w:eastAsia="メイリオ" w:hAnsi="メイリオ" w:cs="メイリオ"/>
                <w:color w:val="000000" w:themeColor="text1"/>
                <w:sz w:val="24"/>
              </w:rPr>
            </w:pPr>
          </w:p>
          <w:p w14:paraId="08E95A71" w14:textId="77777777" w:rsidR="00C51DE7" w:rsidRDefault="00C51DE7" w:rsidP="00860D5E">
            <w:pPr>
              <w:spacing w:line="192" w:lineRule="auto"/>
              <w:jc w:val="right"/>
              <w:rPr>
                <w:rFonts w:ascii="メイリオ" w:eastAsia="メイリオ" w:hAnsi="メイリオ" w:cs="メイリオ"/>
                <w:color w:val="000000" w:themeColor="text1"/>
                <w:sz w:val="24"/>
              </w:rPr>
            </w:pPr>
            <w:r>
              <w:rPr>
                <w:rFonts w:ascii="メイリオ" w:eastAsia="メイリオ" w:hAnsi="メイリオ" w:cs="メイリオ" w:hint="eastAsia"/>
                <w:color w:val="000000" w:themeColor="text1"/>
                <w:sz w:val="24"/>
              </w:rPr>
              <w:t>27</w:t>
            </w:r>
          </w:p>
          <w:p w14:paraId="7B3F5712" w14:textId="77777777" w:rsidR="00C51DE7" w:rsidRDefault="00C51DE7" w:rsidP="00860D5E">
            <w:pPr>
              <w:spacing w:line="192" w:lineRule="auto"/>
              <w:jc w:val="right"/>
              <w:rPr>
                <w:rFonts w:ascii="メイリオ" w:eastAsia="メイリオ" w:hAnsi="メイリオ" w:cs="メイリオ"/>
                <w:color w:val="000000" w:themeColor="text1"/>
                <w:sz w:val="24"/>
              </w:rPr>
            </w:pPr>
            <w:r>
              <w:rPr>
                <w:rFonts w:ascii="メイリオ" w:eastAsia="メイリオ" w:hAnsi="メイリオ" w:cs="メイリオ" w:hint="eastAsia"/>
                <w:color w:val="000000" w:themeColor="text1"/>
                <w:sz w:val="24"/>
              </w:rPr>
              <w:t>28</w:t>
            </w:r>
          </w:p>
          <w:p w14:paraId="47FC4C51" w14:textId="77777777" w:rsidR="00C51DE7" w:rsidRDefault="00C51DE7" w:rsidP="00860D5E">
            <w:pPr>
              <w:spacing w:line="192" w:lineRule="auto"/>
              <w:jc w:val="right"/>
              <w:rPr>
                <w:rFonts w:ascii="メイリオ" w:eastAsia="メイリオ" w:hAnsi="メイリオ" w:cs="メイリオ"/>
                <w:color w:val="000000" w:themeColor="text1"/>
                <w:sz w:val="24"/>
              </w:rPr>
            </w:pPr>
            <w:r>
              <w:rPr>
                <w:rFonts w:ascii="メイリオ" w:eastAsia="メイリオ" w:hAnsi="メイリオ" w:cs="メイリオ" w:hint="eastAsia"/>
                <w:color w:val="000000" w:themeColor="text1"/>
                <w:sz w:val="24"/>
              </w:rPr>
              <w:t>28</w:t>
            </w:r>
          </w:p>
          <w:p w14:paraId="3508A627" w14:textId="77777777" w:rsidR="00C51DE7" w:rsidRDefault="00C51DE7" w:rsidP="00860D5E">
            <w:pPr>
              <w:spacing w:line="192" w:lineRule="auto"/>
              <w:jc w:val="right"/>
              <w:rPr>
                <w:rFonts w:ascii="メイリオ" w:eastAsia="メイリオ" w:hAnsi="メイリオ" w:cs="メイリオ"/>
                <w:color w:val="000000" w:themeColor="text1"/>
                <w:sz w:val="24"/>
              </w:rPr>
            </w:pPr>
          </w:p>
          <w:p w14:paraId="27DB0122" w14:textId="77777777" w:rsidR="00C51DE7" w:rsidRDefault="00C51DE7" w:rsidP="00860D5E">
            <w:pPr>
              <w:spacing w:line="192" w:lineRule="auto"/>
              <w:jc w:val="right"/>
              <w:rPr>
                <w:rFonts w:ascii="メイリオ" w:eastAsia="メイリオ" w:hAnsi="メイリオ" w:cs="メイリオ"/>
                <w:color w:val="000000" w:themeColor="text1"/>
                <w:sz w:val="24"/>
              </w:rPr>
            </w:pPr>
          </w:p>
          <w:p w14:paraId="17C73C76" w14:textId="77777777" w:rsidR="00C51DE7" w:rsidRDefault="00C51DE7" w:rsidP="00860D5E">
            <w:pPr>
              <w:spacing w:line="192" w:lineRule="auto"/>
              <w:jc w:val="right"/>
              <w:rPr>
                <w:rFonts w:ascii="メイリオ" w:eastAsia="メイリオ" w:hAnsi="メイリオ" w:cs="メイリオ"/>
                <w:color w:val="000000" w:themeColor="text1"/>
                <w:sz w:val="24"/>
              </w:rPr>
            </w:pPr>
            <w:r>
              <w:rPr>
                <w:rFonts w:ascii="メイリオ" w:eastAsia="メイリオ" w:hAnsi="メイリオ" w:cs="メイリオ" w:hint="eastAsia"/>
                <w:color w:val="000000" w:themeColor="text1"/>
                <w:sz w:val="24"/>
              </w:rPr>
              <w:t>29</w:t>
            </w:r>
          </w:p>
          <w:p w14:paraId="51673CCE" w14:textId="77777777" w:rsidR="00C51DE7" w:rsidRDefault="00C51DE7" w:rsidP="00860D5E">
            <w:pPr>
              <w:spacing w:line="192" w:lineRule="auto"/>
              <w:jc w:val="right"/>
              <w:rPr>
                <w:rFonts w:ascii="メイリオ" w:eastAsia="メイリオ" w:hAnsi="メイリオ" w:cs="メイリオ"/>
                <w:color w:val="000000" w:themeColor="text1"/>
                <w:sz w:val="24"/>
              </w:rPr>
            </w:pPr>
            <w:r>
              <w:rPr>
                <w:rFonts w:ascii="メイリオ" w:eastAsia="メイリオ" w:hAnsi="メイリオ" w:cs="メイリオ" w:hint="eastAsia"/>
                <w:color w:val="000000" w:themeColor="text1"/>
                <w:sz w:val="24"/>
              </w:rPr>
              <w:t>29</w:t>
            </w:r>
          </w:p>
          <w:p w14:paraId="00947EAF" w14:textId="77777777" w:rsidR="00C51DE7" w:rsidRDefault="00C51DE7" w:rsidP="00860D5E">
            <w:pPr>
              <w:spacing w:line="192" w:lineRule="auto"/>
              <w:jc w:val="right"/>
              <w:rPr>
                <w:rFonts w:ascii="メイリオ" w:eastAsia="メイリオ" w:hAnsi="メイリオ" w:cs="メイリオ"/>
                <w:color w:val="000000" w:themeColor="text1"/>
                <w:sz w:val="24"/>
              </w:rPr>
            </w:pPr>
          </w:p>
          <w:p w14:paraId="5BCCBCDD" w14:textId="77777777" w:rsidR="007302F8" w:rsidRDefault="007302F8" w:rsidP="00860D5E">
            <w:pPr>
              <w:spacing w:line="192" w:lineRule="auto"/>
              <w:jc w:val="right"/>
              <w:rPr>
                <w:rFonts w:ascii="メイリオ" w:eastAsia="メイリオ" w:hAnsi="メイリオ" w:cs="メイリオ"/>
                <w:color w:val="000000" w:themeColor="text1"/>
                <w:sz w:val="24"/>
              </w:rPr>
            </w:pPr>
          </w:p>
          <w:p w14:paraId="58765A74" w14:textId="77777777" w:rsidR="007302F8" w:rsidRDefault="007302F8" w:rsidP="00860D5E">
            <w:pPr>
              <w:spacing w:line="192" w:lineRule="auto"/>
              <w:jc w:val="right"/>
              <w:rPr>
                <w:rFonts w:ascii="メイリオ" w:eastAsia="メイリオ" w:hAnsi="メイリオ" w:cs="メイリオ"/>
                <w:color w:val="000000" w:themeColor="text1"/>
                <w:sz w:val="24"/>
              </w:rPr>
            </w:pPr>
          </w:p>
          <w:p w14:paraId="4F78F639" w14:textId="77777777" w:rsidR="007302F8" w:rsidRDefault="007302F8" w:rsidP="00860D5E">
            <w:pPr>
              <w:spacing w:line="192" w:lineRule="auto"/>
              <w:jc w:val="right"/>
              <w:rPr>
                <w:rFonts w:ascii="メイリオ" w:eastAsia="メイリオ" w:hAnsi="メイリオ" w:cs="メイリオ"/>
                <w:color w:val="000000" w:themeColor="text1"/>
                <w:sz w:val="24"/>
              </w:rPr>
            </w:pPr>
          </w:p>
          <w:p w14:paraId="6E8AB9A1" w14:textId="77777777" w:rsidR="007302F8" w:rsidRDefault="007302F8" w:rsidP="00860D5E">
            <w:pPr>
              <w:spacing w:line="192" w:lineRule="auto"/>
              <w:jc w:val="right"/>
              <w:rPr>
                <w:rFonts w:ascii="メイリオ" w:eastAsia="メイリオ" w:hAnsi="メイリオ" w:cs="メイリオ"/>
                <w:color w:val="000000" w:themeColor="text1"/>
                <w:sz w:val="24"/>
              </w:rPr>
            </w:pPr>
          </w:p>
          <w:p w14:paraId="5B0035EB" w14:textId="77777777" w:rsidR="00C51DE7" w:rsidRDefault="00C51DE7" w:rsidP="00860D5E">
            <w:pPr>
              <w:spacing w:line="192" w:lineRule="auto"/>
              <w:jc w:val="right"/>
              <w:rPr>
                <w:rFonts w:ascii="メイリオ" w:eastAsia="メイリオ" w:hAnsi="メイリオ" w:cs="メイリオ"/>
                <w:color w:val="000000" w:themeColor="text1"/>
                <w:sz w:val="24"/>
              </w:rPr>
            </w:pPr>
          </w:p>
          <w:p w14:paraId="32216FE2" w14:textId="77777777" w:rsidR="00FB5B72" w:rsidRDefault="00FB5B72" w:rsidP="00860D5E">
            <w:pPr>
              <w:spacing w:line="192" w:lineRule="auto"/>
              <w:jc w:val="right"/>
              <w:rPr>
                <w:rFonts w:ascii="メイリオ" w:eastAsia="メイリオ" w:hAnsi="メイリオ" w:cs="メイリオ"/>
                <w:color w:val="000000" w:themeColor="text1"/>
                <w:sz w:val="24"/>
              </w:rPr>
            </w:pPr>
          </w:p>
          <w:p w14:paraId="47CE0013" w14:textId="77777777" w:rsidR="00C51DE7" w:rsidRDefault="00FB5B72" w:rsidP="00860D5E">
            <w:pPr>
              <w:spacing w:line="192" w:lineRule="auto"/>
              <w:jc w:val="right"/>
              <w:rPr>
                <w:rFonts w:ascii="メイリオ" w:eastAsia="メイリオ" w:hAnsi="メイリオ" w:cs="メイリオ"/>
                <w:color w:val="000000" w:themeColor="text1"/>
                <w:sz w:val="24"/>
              </w:rPr>
            </w:pPr>
            <w:r>
              <w:rPr>
                <w:rFonts w:ascii="メイリオ" w:eastAsia="メイリオ" w:hAnsi="メイリオ" w:cs="メイリオ" w:hint="eastAsia"/>
                <w:color w:val="000000" w:themeColor="text1"/>
                <w:sz w:val="24"/>
              </w:rPr>
              <w:t>31</w:t>
            </w:r>
          </w:p>
          <w:p w14:paraId="44E5C3FA" w14:textId="77777777" w:rsidR="00C51DE7" w:rsidRDefault="00FB5B72" w:rsidP="00860D5E">
            <w:pPr>
              <w:spacing w:line="192" w:lineRule="auto"/>
              <w:jc w:val="right"/>
              <w:rPr>
                <w:rFonts w:ascii="メイリオ" w:eastAsia="メイリオ" w:hAnsi="メイリオ" w:cs="メイリオ"/>
                <w:color w:val="000000" w:themeColor="text1"/>
                <w:sz w:val="24"/>
              </w:rPr>
            </w:pPr>
            <w:r>
              <w:rPr>
                <w:rFonts w:ascii="メイリオ" w:eastAsia="メイリオ" w:hAnsi="メイリオ" w:cs="メイリオ" w:hint="eastAsia"/>
                <w:color w:val="000000" w:themeColor="text1"/>
                <w:sz w:val="24"/>
              </w:rPr>
              <w:t>33</w:t>
            </w:r>
          </w:p>
          <w:p w14:paraId="3D9C16F3" w14:textId="77777777" w:rsidR="00525930" w:rsidRDefault="00FB5B72" w:rsidP="00860D5E">
            <w:pPr>
              <w:spacing w:line="192" w:lineRule="auto"/>
              <w:jc w:val="right"/>
              <w:rPr>
                <w:rFonts w:ascii="メイリオ" w:eastAsia="メイリオ" w:hAnsi="メイリオ" w:cs="メイリオ"/>
                <w:color w:val="000000" w:themeColor="text1"/>
                <w:sz w:val="24"/>
              </w:rPr>
            </w:pPr>
            <w:r>
              <w:rPr>
                <w:rFonts w:ascii="メイリオ" w:eastAsia="メイリオ" w:hAnsi="メイリオ" w:cs="メイリオ" w:hint="eastAsia"/>
                <w:color w:val="000000" w:themeColor="text1"/>
                <w:sz w:val="24"/>
              </w:rPr>
              <w:t>34</w:t>
            </w:r>
          </w:p>
          <w:p w14:paraId="28294CE8" w14:textId="77777777" w:rsidR="00525930" w:rsidRDefault="00FB5B72" w:rsidP="00860D5E">
            <w:pPr>
              <w:spacing w:line="192" w:lineRule="auto"/>
              <w:jc w:val="right"/>
              <w:rPr>
                <w:rFonts w:ascii="メイリオ" w:eastAsia="メイリオ" w:hAnsi="メイリオ" w:cs="メイリオ"/>
                <w:color w:val="000000" w:themeColor="text1"/>
                <w:sz w:val="24"/>
              </w:rPr>
            </w:pPr>
            <w:r>
              <w:rPr>
                <w:rFonts w:ascii="メイリオ" w:eastAsia="メイリオ" w:hAnsi="メイリオ" w:cs="メイリオ" w:hint="eastAsia"/>
                <w:color w:val="000000" w:themeColor="text1"/>
                <w:sz w:val="24"/>
              </w:rPr>
              <w:t>35</w:t>
            </w:r>
          </w:p>
          <w:p w14:paraId="537837F2" w14:textId="77777777" w:rsidR="00525930" w:rsidRDefault="00FB5B72" w:rsidP="00860D5E">
            <w:pPr>
              <w:spacing w:line="192" w:lineRule="auto"/>
              <w:jc w:val="right"/>
              <w:rPr>
                <w:rFonts w:ascii="メイリオ" w:eastAsia="メイリオ" w:hAnsi="メイリオ" w:cs="メイリオ"/>
                <w:color w:val="000000" w:themeColor="text1"/>
                <w:sz w:val="24"/>
              </w:rPr>
            </w:pPr>
            <w:r>
              <w:rPr>
                <w:rFonts w:ascii="メイリオ" w:eastAsia="メイリオ" w:hAnsi="メイリオ" w:cs="メイリオ" w:hint="eastAsia"/>
                <w:color w:val="000000" w:themeColor="text1"/>
                <w:sz w:val="24"/>
              </w:rPr>
              <w:t>36</w:t>
            </w:r>
          </w:p>
          <w:p w14:paraId="46072CAF" w14:textId="77777777" w:rsidR="00525930" w:rsidRDefault="00FB5B72" w:rsidP="00860D5E">
            <w:pPr>
              <w:spacing w:line="192" w:lineRule="auto"/>
              <w:jc w:val="right"/>
              <w:rPr>
                <w:rFonts w:ascii="メイリオ" w:eastAsia="メイリオ" w:hAnsi="メイリオ" w:cs="メイリオ"/>
                <w:color w:val="000000" w:themeColor="text1"/>
                <w:sz w:val="24"/>
              </w:rPr>
            </w:pPr>
            <w:r>
              <w:rPr>
                <w:rFonts w:ascii="メイリオ" w:eastAsia="メイリオ" w:hAnsi="メイリオ" w:cs="メイリオ" w:hint="eastAsia"/>
                <w:color w:val="000000" w:themeColor="text1"/>
                <w:sz w:val="24"/>
              </w:rPr>
              <w:t>37</w:t>
            </w:r>
          </w:p>
          <w:p w14:paraId="1C4A1363" w14:textId="77777777" w:rsidR="00525930" w:rsidRDefault="00FB5B72" w:rsidP="00860D5E">
            <w:pPr>
              <w:spacing w:line="192" w:lineRule="auto"/>
              <w:jc w:val="right"/>
              <w:rPr>
                <w:rFonts w:ascii="メイリオ" w:eastAsia="メイリオ" w:hAnsi="メイリオ" w:cs="メイリオ"/>
                <w:color w:val="000000" w:themeColor="text1"/>
                <w:sz w:val="24"/>
              </w:rPr>
            </w:pPr>
            <w:r>
              <w:rPr>
                <w:rFonts w:ascii="メイリオ" w:eastAsia="メイリオ" w:hAnsi="メイリオ" w:cs="メイリオ" w:hint="eastAsia"/>
                <w:color w:val="000000" w:themeColor="text1"/>
                <w:sz w:val="24"/>
              </w:rPr>
              <w:t>38</w:t>
            </w:r>
          </w:p>
          <w:p w14:paraId="60D68053" w14:textId="77777777" w:rsidR="00525930" w:rsidRDefault="00FB5B72" w:rsidP="00860D5E">
            <w:pPr>
              <w:spacing w:line="192" w:lineRule="auto"/>
              <w:jc w:val="right"/>
              <w:rPr>
                <w:rFonts w:ascii="メイリオ" w:eastAsia="メイリオ" w:hAnsi="メイリオ" w:cs="メイリオ"/>
                <w:color w:val="000000" w:themeColor="text1"/>
                <w:sz w:val="24"/>
              </w:rPr>
            </w:pPr>
            <w:r>
              <w:rPr>
                <w:rFonts w:ascii="メイリオ" w:eastAsia="メイリオ" w:hAnsi="メイリオ" w:cs="メイリオ" w:hint="eastAsia"/>
                <w:color w:val="000000" w:themeColor="text1"/>
                <w:sz w:val="24"/>
              </w:rPr>
              <w:t>39</w:t>
            </w:r>
          </w:p>
          <w:p w14:paraId="2005D54F" w14:textId="77777777" w:rsidR="00525930" w:rsidRDefault="00FB5B72" w:rsidP="00860D5E">
            <w:pPr>
              <w:spacing w:line="192" w:lineRule="auto"/>
              <w:jc w:val="right"/>
              <w:rPr>
                <w:rFonts w:ascii="メイリオ" w:eastAsia="メイリオ" w:hAnsi="メイリオ" w:cs="メイリオ"/>
                <w:color w:val="000000" w:themeColor="text1"/>
                <w:sz w:val="24"/>
              </w:rPr>
            </w:pPr>
            <w:r>
              <w:rPr>
                <w:rFonts w:ascii="メイリオ" w:eastAsia="メイリオ" w:hAnsi="メイリオ" w:cs="メイリオ" w:hint="eastAsia"/>
                <w:color w:val="000000" w:themeColor="text1"/>
                <w:sz w:val="24"/>
              </w:rPr>
              <w:t>40</w:t>
            </w:r>
          </w:p>
          <w:p w14:paraId="1AD4F36B" w14:textId="77777777" w:rsidR="00525930" w:rsidRDefault="00525930" w:rsidP="00860D5E">
            <w:pPr>
              <w:spacing w:line="192" w:lineRule="auto"/>
              <w:jc w:val="right"/>
              <w:rPr>
                <w:rFonts w:ascii="メイリオ" w:eastAsia="メイリオ" w:hAnsi="メイリオ" w:cs="メイリオ"/>
                <w:color w:val="000000" w:themeColor="text1"/>
                <w:sz w:val="24"/>
              </w:rPr>
            </w:pPr>
          </w:p>
          <w:p w14:paraId="768B20CA" w14:textId="77777777" w:rsidR="00C51DE7" w:rsidRDefault="00C51DE7" w:rsidP="00DD00F2">
            <w:pPr>
              <w:spacing w:line="192" w:lineRule="auto"/>
              <w:rPr>
                <w:rFonts w:ascii="メイリオ" w:eastAsia="メイリオ" w:hAnsi="メイリオ" w:cs="メイリオ"/>
                <w:color w:val="000000" w:themeColor="text1"/>
                <w:sz w:val="24"/>
              </w:rPr>
            </w:pPr>
          </w:p>
        </w:tc>
      </w:tr>
    </w:tbl>
    <w:p w14:paraId="10F271DD" w14:textId="77777777" w:rsidR="007A1256" w:rsidRDefault="007A1256">
      <w:pPr>
        <w:rPr>
          <w:rFonts w:ascii="メイリオ" w:eastAsia="メイリオ" w:hAnsi="メイリオ" w:cs="メイリオ"/>
          <w:color w:val="000000" w:themeColor="text1"/>
          <w:sz w:val="24"/>
        </w:rPr>
      </w:pPr>
    </w:p>
    <w:p w14:paraId="4006D3E6" w14:textId="77777777" w:rsidR="00565400" w:rsidRDefault="00565400">
      <w:r>
        <w:br w:type="page"/>
      </w:r>
    </w:p>
    <w:tbl>
      <w:tblPr>
        <w:tblStyle w:val="a3"/>
        <w:tblW w:w="0" w:type="auto"/>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4A0" w:firstRow="1" w:lastRow="0" w:firstColumn="1" w:lastColumn="0" w:noHBand="0" w:noVBand="1"/>
      </w:tblPr>
      <w:tblGrid>
        <w:gridCol w:w="9592"/>
      </w:tblGrid>
      <w:tr w:rsidR="00971EA0" w:rsidRPr="00971EA0" w14:paraId="54D78002" w14:textId="77777777" w:rsidTr="00362977">
        <w:tc>
          <w:tcPr>
            <w:tcW w:w="9628" w:type="dxa"/>
          </w:tcPr>
          <w:p w14:paraId="60FBE343" w14:textId="77777777" w:rsidR="00A5796C" w:rsidRPr="00A5796C" w:rsidRDefault="00A5796C" w:rsidP="00362977">
            <w:pPr>
              <w:spacing w:line="300" w:lineRule="auto"/>
              <w:rPr>
                <w:rFonts w:ascii="HGPｺﾞｼｯｸE" w:eastAsia="HGPｺﾞｼｯｸE" w:hAnsi="HGPｺﾞｼｯｸE"/>
                <w:color w:val="000000" w:themeColor="text1"/>
                <w:sz w:val="10"/>
                <w:szCs w:val="10"/>
              </w:rPr>
            </w:pPr>
          </w:p>
          <w:p w14:paraId="3A4A70D5" w14:textId="77777777" w:rsidR="00362977" w:rsidRPr="00971EA0" w:rsidRDefault="00362977" w:rsidP="000E0DD6">
            <w:pPr>
              <w:spacing w:line="300" w:lineRule="auto"/>
              <w:rPr>
                <w:rFonts w:ascii="HGPｺﾞｼｯｸE" w:eastAsia="HGPｺﾞｼｯｸE" w:hAnsi="HGPｺﾞｼｯｸE"/>
                <w:color w:val="000000" w:themeColor="text1"/>
                <w:sz w:val="32"/>
              </w:rPr>
            </w:pPr>
            <w:r w:rsidRPr="00971EA0">
              <w:rPr>
                <w:rFonts w:ascii="HGPｺﾞｼｯｸE" w:eastAsia="HGPｺﾞｼｯｸE" w:hAnsi="HGPｺﾞｼｯｸE" w:hint="eastAsia"/>
                <w:color w:val="000000" w:themeColor="text1"/>
                <w:sz w:val="32"/>
              </w:rPr>
              <w:t xml:space="preserve">Ⅰ </w:t>
            </w:r>
            <w:r w:rsidR="000E0DD6" w:rsidRPr="000E0DD6">
              <w:rPr>
                <w:rFonts w:ascii="HGPｺﾞｼｯｸE" w:eastAsia="HGPｺﾞｼｯｸE" w:hAnsi="HGPｺﾞｼｯｸE" w:hint="eastAsia"/>
                <w:color w:val="000000" w:themeColor="text1"/>
                <w:sz w:val="32"/>
              </w:rPr>
              <w:t>ふく福くらしサポート事業</w:t>
            </w:r>
            <w:r w:rsidR="000E0DD6" w:rsidRPr="000E0DD6">
              <w:rPr>
                <w:rFonts w:ascii="HGPｺﾞｼｯｸE" w:eastAsia="HGPｺﾞｼｯｸE" w:hAnsi="HGPｺﾞｼｯｸE" w:hint="eastAsia"/>
                <w:color w:val="000000" w:themeColor="text1"/>
                <w:w w:val="80"/>
                <w:sz w:val="32"/>
              </w:rPr>
              <w:t>（生活困難者総合相談・生活支援事業）</w:t>
            </w:r>
            <w:r w:rsidRPr="00971EA0">
              <w:rPr>
                <w:rFonts w:ascii="HGPｺﾞｼｯｸE" w:eastAsia="HGPｺﾞｼｯｸE" w:hAnsi="HGPｺﾞｼｯｸE" w:hint="eastAsia"/>
                <w:color w:val="000000" w:themeColor="text1"/>
                <w:sz w:val="32"/>
              </w:rPr>
              <w:t>の概要</w:t>
            </w:r>
          </w:p>
        </w:tc>
      </w:tr>
    </w:tbl>
    <w:p w14:paraId="6A56A464" w14:textId="77777777" w:rsidR="00362977" w:rsidRDefault="00362977" w:rsidP="004260EE">
      <w:pPr>
        <w:rPr>
          <w:rFonts w:ascii="HGPｺﾞｼｯｸE" w:eastAsia="HGPｺﾞｼｯｸE" w:hAnsi="HGPｺﾞｼｯｸE"/>
          <w:sz w:val="28"/>
        </w:rPr>
      </w:pPr>
    </w:p>
    <w:tbl>
      <w:tblPr>
        <w:tblStyle w:val="a3"/>
        <w:tblW w:w="0" w:type="auto"/>
        <w:tblLook w:val="04A0" w:firstRow="1" w:lastRow="0" w:firstColumn="1" w:lastColumn="0" w:noHBand="0" w:noVBand="1"/>
      </w:tblPr>
      <w:tblGrid>
        <w:gridCol w:w="9628"/>
      </w:tblGrid>
      <w:tr w:rsidR="00B26A34" w:rsidRPr="00B26A34" w14:paraId="6A0B62E4" w14:textId="77777777" w:rsidTr="00A5796C">
        <w:trPr>
          <w:trHeight w:val="557"/>
        </w:trPr>
        <w:tc>
          <w:tcPr>
            <w:tcW w:w="9628" w:type="dxa"/>
            <w:vAlign w:val="center"/>
          </w:tcPr>
          <w:p w14:paraId="18ED7E1A" w14:textId="77777777" w:rsidR="00B26A34" w:rsidRPr="00B26A34" w:rsidRDefault="00B26A34" w:rsidP="00A5796C">
            <w:pPr>
              <w:rPr>
                <w:rFonts w:ascii="Century Gothic" w:eastAsia="HGPｺﾞｼｯｸE" w:hAnsi="Century Gothic"/>
                <w:sz w:val="28"/>
              </w:rPr>
            </w:pPr>
            <w:r>
              <w:rPr>
                <w:rFonts w:ascii="Century Gothic" w:eastAsia="HGPｺﾞｼｯｸE" w:hAnsi="Century Gothic" w:hint="eastAsia"/>
                <w:sz w:val="28"/>
              </w:rPr>
              <w:t>1</w:t>
            </w:r>
            <w:r w:rsidRPr="00B26A34">
              <w:rPr>
                <w:rFonts w:ascii="Century Gothic" w:eastAsia="HGPｺﾞｼｯｸE" w:hAnsi="Century Gothic"/>
                <w:sz w:val="28"/>
              </w:rPr>
              <w:t xml:space="preserve"> </w:t>
            </w:r>
            <w:r w:rsidRPr="00B26A34">
              <w:rPr>
                <w:rFonts w:ascii="Century Gothic" w:eastAsia="HGPｺﾞｼｯｸE" w:hAnsi="Century Gothic" w:cs="ＭＳ 明朝"/>
                <w:sz w:val="28"/>
              </w:rPr>
              <w:t>目的</w:t>
            </w:r>
            <w:r w:rsidR="00227EBC">
              <w:rPr>
                <w:rFonts w:ascii="Century Gothic" w:eastAsia="HGPｺﾞｼｯｸE" w:hAnsi="Century Gothic" w:cs="ＭＳ 明朝" w:hint="eastAsia"/>
                <w:sz w:val="28"/>
              </w:rPr>
              <w:t>と効果</w:t>
            </w:r>
          </w:p>
        </w:tc>
      </w:tr>
    </w:tbl>
    <w:p w14:paraId="51DDAE8D" w14:textId="77777777" w:rsidR="00A5796C" w:rsidRDefault="00A5796C" w:rsidP="004260EE">
      <w:pPr>
        <w:spacing w:line="300" w:lineRule="auto"/>
        <w:rPr>
          <w:rFonts w:ascii="Century Gothic" w:eastAsia="ＭＳ Ｐゴシック" w:hAnsi="Century Gothic"/>
          <w:b/>
          <w:color w:val="000000" w:themeColor="text1"/>
          <w:sz w:val="28"/>
        </w:rPr>
      </w:pPr>
    </w:p>
    <w:p w14:paraId="407E3C60" w14:textId="77777777" w:rsidR="007E23DD" w:rsidRPr="001B6A4E" w:rsidRDefault="004260EE" w:rsidP="007E23DD">
      <w:pPr>
        <w:spacing w:line="300" w:lineRule="auto"/>
        <w:rPr>
          <w:rFonts w:ascii="Century Gothic" w:eastAsia="ＭＳ Ｐゴシック" w:hAnsi="Century Gothic"/>
          <w:b/>
          <w:color w:val="000000" w:themeColor="text1"/>
          <w:sz w:val="28"/>
          <w:u w:val="single"/>
        </w:rPr>
      </w:pPr>
      <w:r w:rsidRPr="001B6A4E">
        <w:rPr>
          <w:rFonts w:ascii="Century Gothic" w:eastAsia="ＭＳ Ｐゴシック" w:hAnsi="Century Gothic"/>
          <w:b/>
          <w:color w:val="000000" w:themeColor="text1"/>
          <w:sz w:val="28"/>
          <w:u w:val="single"/>
        </w:rPr>
        <w:t>（</w:t>
      </w:r>
      <w:r w:rsidR="00B26A34" w:rsidRPr="001B6A4E">
        <w:rPr>
          <w:rFonts w:ascii="Century Gothic" w:eastAsia="ＭＳ Ｐゴシック" w:hAnsi="Century Gothic"/>
          <w:b/>
          <w:color w:val="000000" w:themeColor="text1"/>
          <w:sz w:val="28"/>
          <w:u w:val="single"/>
        </w:rPr>
        <w:t>1</w:t>
      </w:r>
      <w:r w:rsidRPr="001B6A4E">
        <w:rPr>
          <w:rFonts w:ascii="Century Gothic" w:eastAsia="ＭＳ Ｐゴシック" w:hAnsi="Century Gothic"/>
          <w:b/>
          <w:color w:val="000000" w:themeColor="text1"/>
          <w:sz w:val="28"/>
          <w:u w:val="single"/>
        </w:rPr>
        <w:t>）</w:t>
      </w:r>
      <w:r w:rsidRPr="001B6A4E">
        <w:rPr>
          <w:rFonts w:ascii="Century Gothic" w:eastAsia="ＭＳ Ｐゴシック" w:hAnsi="Century Gothic"/>
          <w:b/>
          <w:color w:val="000000" w:themeColor="text1"/>
          <w:sz w:val="28"/>
          <w:u w:val="single"/>
        </w:rPr>
        <w:t xml:space="preserve"> </w:t>
      </w:r>
      <w:r w:rsidRPr="001B6A4E">
        <w:rPr>
          <w:rFonts w:ascii="Century Gothic" w:eastAsia="ＭＳ Ｐゴシック" w:hAnsi="Century Gothic"/>
          <w:b/>
          <w:color w:val="000000" w:themeColor="text1"/>
          <w:sz w:val="28"/>
          <w:u w:val="single"/>
        </w:rPr>
        <w:t>事業の目的と支援対象者</w:t>
      </w:r>
    </w:p>
    <w:p w14:paraId="45DF10F5" w14:textId="77777777" w:rsidR="007E23DD" w:rsidRPr="00D8560B" w:rsidRDefault="00131126" w:rsidP="00D8560B">
      <w:pPr>
        <w:spacing w:line="192" w:lineRule="auto"/>
        <w:ind w:left="176" w:firstLine="227"/>
        <w:rPr>
          <w:rFonts w:ascii="メイリオ" w:eastAsia="メイリオ" w:hAnsi="メイリオ" w:cs="メイリオ"/>
          <w:color w:val="000000" w:themeColor="text1"/>
          <w:sz w:val="24"/>
        </w:rPr>
      </w:pPr>
      <w:r w:rsidRPr="00D8560B">
        <w:rPr>
          <w:rFonts w:ascii="メイリオ" w:eastAsia="メイリオ" w:hAnsi="メイリオ" w:cs="メイリオ" w:hint="eastAsia"/>
          <w:color w:val="000000" w:themeColor="text1"/>
          <w:sz w:val="24"/>
        </w:rPr>
        <w:t>社会福祉法人の本旨として、</w:t>
      </w:r>
      <w:r w:rsidR="00227EBC" w:rsidRPr="00D8560B">
        <w:rPr>
          <w:rFonts w:ascii="メイリオ" w:eastAsia="メイリオ" w:hAnsi="メイリオ" w:cs="メイリオ" w:hint="eastAsia"/>
          <w:color w:val="000000" w:themeColor="text1"/>
          <w:sz w:val="24"/>
        </w:rPr>
        <w:t>様々</w:t>
      </w:r>
      <w:r w:rsidR="004260EE" w:rsidRPr="00D8560B">
        <w:rPr>
          <w:rFonts w:ascii="メイリオ" w:eastAsia="メイリオ" w:hAnsi="メイリオ" w:cs="メイリオ" w:hint="eastAsia"/>
          <w:color w:val="000000" w:themeColor="text1"/>
          <w:sz w:val="24"/>
        </w:rPr>
        <w:t>な理由で生活のしづらさを抱えたり、困窮状態にある方々（以下、「生活困難者」という。）に対する①総合相談と②自立に向けた緊急的な生活支援を通じ、既</w:t>
      </w:r>
      <w:r w:rsidR="00227EBC" w:rsidRPr="00D8560B">
        <w:rPr>
          <w:rFonts w:ascii="メイリオ" w:eastAsia="メイリオ" w:hAnsi="メイリオ" w:cs="メイリオ" w:hint="eastAsia"/>
          <w:color w:val="000000" w:themeColor="text1"/>
          <w:sz w:val="24"/>
        </w:rPr>
        <w:t>存制度の狭間</w:t>
      </w:r>
      <w:r w:rsidRPr="00D8560B">
        <w:rPr>
          <w:rFonts w:ascii="メイリオ" w:eastAsia="メイリオ" w:hAnsi="メイリオ" w:cs="メイリオ" w:hint="eastAsia"/>
          <w:color w:val="000000" w:themeColor="text1"/>
          <w:sz w:val="24"/>
        </w:rPr>
        <w:t>を埋める</w:t>
      </w:r>
      <w:r w:rsidR="00776BFA" w:rsidRPr="00D8560B">
        <w:rPr>
          <w:rFonts w:ascii="メイリオ" w:eastAsia="メイリオ" w:hAnsi="メイリオ" w:cs="メイリオ" w:hint="eastAsia"/>
          <w:color w:val="000000" w:themeColor="text1"/>
          <w:sz w:val="24"/>
        </w:rPr>
        <w:t>地域のセーフティネットづくりに貢献することを目的として実施します</w:t>
      </w:r>
      <w:r w:rsidRPr="00D8560B">
        <w:rPr>
          <w:rFonts w:ascii="メイリオ" w:eastAsia="メイリオ" w:hAnsi="メイリオ" w:cs="メイリオ" w:hint="eastAsia"/>
          <w:color w:val="000000" w:themeColor="text1"/>
          <w:sz w:val="24"/>
        </w:rPr>
        <w:t>。</w:t>
      </w:r>
    </w:p>
    <w:p w14:paraId="199A57EE" w14:textId="77777777" w:rsidR="00131126" w:rsidRPr="00D8560B" w:rsidRDefault="00131126" w:rsidP="00D8560B">
      <w:pPr>
        <w:spacing w:line="192" w:lineRule="auto"/>
        <w:ind w:left="176" w:firstLine="227"/>
        <w:rPr>
          <w:rFonts w:ascii="メイリオ" w:eastAsia="メイリオ" w:hAnsi="メイリオ" w:cs="メイリオ"/>
          <w:color w:val="000000" w:themeColor="text1"/>
          <w:sz w:val="24"/>
        </w:rPr>
      </w:pPr>
      <w:r w:rsidRPr="00D8560B">
        <w:rPr>
          <w:rFonts w:ascii="メイリオ" w:eastAsia="メイリオ" w:hAnsi="メイリオ" w:cs="メイリオ" w:hint="eastAsia"/>
          <w:color w:val="000000" w:themeColor="text1"/>
          <w:sz w:val="24"/>
        </w:rPr>
        <w:t>また、法に規定され</w:t>
      </w:r>
      <w:r w:rsidR="00227EBC" w:rsidRPr="00D8560B">
        <w:rPr>
          <w:rFonts w:ascii="メイリオ" w:eastAsia="メイリオ" w:hAnsi="メイリオ" w:cs="メイリオ" w:hint="eastAsia"/>
          <w:color w:val="000000" w:themeColor="text1"/>
          <w:sz w:val="24"/>
        </w:rPr>
        <w:t>た社会福祉法人としての責務（地域における公益的な取組）を果たす</w:t>
      </w:r>
      <w:r w:rsidRPr="00D8560B">
        <w:rPr>
          <w:rFonts w:ascii="メイリオ" w:eastAsia="メイリオ" w:hAnsi="メイリオ" w:cs="メイリオ" w:hint="eastAsia"/>
          <w:color w:val="000000" w:themeColor="text1"/>
          <w:sz w:val="24"/>
        </w:rPr>
        <w:t>ために</w:t>
      </w:r>
      <w:r w:rsidR="00776BFA" w:rsidRPr="00D8560B">
        <w:rPr>
          <w:rFonts w:ascii="メイリオ" w:eastAsia="メイリオ" w:hAnsi="メイリオ" w:cs="メイリオ" w:hint="eastAsia"/>
          <w:color w:val="000000" w:themeColor="text1"/>
          <w:sz w:val="24"/>
        </w:rPr>
        <w:t>も本事業に取組みます</w:t>
      </w:r>
      <w:r w:rsidRPr="00D8560B">
        <w:rPr>
          <w:rFonts w:ascii="メイリオ" w:eastAsia="メイリオ" w:hAnsi="メイリオ" w:cs="メイリオ" w:hint="eastAsia"/>
          <w:color w:val="000000" w:themeColor="text1"/>
          <w:sz w:val="24"/>
        </w:rPr>
        <w:t>。</w:t>
      </w:r>
    </w:p>
    <w:p w14:paraId="512BFF88" w14:textId="77777777" w:rsidR="004874FC" w:rsidRPr="001B6A4E" w:rsidRDefault="004874FC" w:rsidP="004260EE">
      <w:pPr>
        <w:ind w:left="176" w:firstLine="224"/>
        <w:rPr>
          <w:rFonts w:ascii="ＭＳ Ｐゴシック" w:eastAsia="ＭＳ Ｐゴシック" w:hAnsi="ＭＳ Ｐゴシック"/>
          <w:color w:val="000000" w:themeColor="text1"/>
          <w:sz w:val="32"/>
          <w:szCs w:val="32"/>
        </w:rPr>
      </w:pPr>
    </w:p>
    <w:p w14:paraId="1FF6D57B" w14:textId="77777777" w:rsidR="004260EE" w:rsidRPr="001B6A4E" w:rsidRDefault="004260EE" w:rsidP="004260EE">
      <w:pPr>
        <w:spacing w:line="300" w:lineRule="auto"/>
        <w:rPr>
          <w:rFonts w:ascii="Century Gothic" w:eastAsia="ＭＳ Ｐゴシック" w:hAnsi="Century Gothic" w:cs="ＭＳ 明朝"/>
          <w:b/>
          <w:color w:val="000000" w:themeColor="text1"/>
          <w:sz w:val="28"/>
          <w:u w:val="single"/>
        </w:rPr>
      </w:pPr>
      <w:r w:rsidRPr="001B6A4E">
        <w:rPr>
          <w:rFonts w:ascii="Century Gothic" w:eastAsia="ＭＳ Ｐゴシック" w:hAnsi="Century Gothic" w:cs="ＭＳ 明朝"/>
          <w:b/>
          <w:color w:val="000000" w:themeColor="text1"/>
          <w:sz w:val="28"/>
          <w:u w:val="single"/>
        </w:rPr>
        <w:t>（</w:t>
      </w:r>
      <w:r w:rsidR="00B26A34" w:rsidRPr="001B6A4E">
        <w:rPr>
          <w:rFonts w:ascii="Century Gothic" w:eastAsia="ＭＳ Ｐゴシック" w:hAnsi="Century Gothic" w:cs="ＭＳ 明朝"/>
          <w:b/>
          <w:color w:val="000000" w:themeColor="text1"/>
          <w:sz w:val="28"/>
          <w:u w:val="single"/>
        </w:rPr>
        <w:t>2</w:t>
      </w:r>
      <w:r w:rsidRPr="001B6A4E">
        <w:rPr>
          <w:rFonts w:ascii="Century Gothic" w:eastAsia="ＭＳ Ｐゴシック" w:hAnsi="Century Gothic" w:cs="ＭＳ 明朝"/>
          <w:b/>
          <w:color w:val="000000" w:themeColor="text1"/>
          <w:sz w:val="28"/>
          <w:u w:val="single"/>
        </w:rPr>
        <w:t>）</w:t>
      </w:r>
      <w:r w:rsidRPr="001B6A4E">
        <w:rPr>
          <w:rFonts w:ascii="Century Gothic" w:eastAsia="ＭＳ Ｐゴシック" w:hAnsi="Century Gothic" w:cs="ＭＳ 明朝"/>
          <w:b/>
          <w:color w:val="000000" w:themeColor="text1"/>
          <w:sz w:val="28"/>
          <w:u w:val="single"/>
        </w:rPr>
        <w:t xml:space="preserve"> </w:t>
      </w:r>
      <w:r w:rsidRPr="001B6A4E">
        <w:rPr>
          <w:rFonts w:ascii="Century Gothic" w:eastAsia="ＭＳ Ｐゴシック" w:hAnsi="Century Gothic" w:cs="ＭＳ 明朝"/>
          <w:b/>
          <w:color w:val="000000" w:themeColor="text1"/>
          <w:sz w:val="28"/>
          <w:u w:val="single"/>
        </w:rPr>
        <w:t>事業実施により期待される効果</w:t>
      </w:r>
    </w:p>
    <w:p w14:paraId="5B6897B0" w14:textId="77777777" w:rsidR="004260EE" w:rsidRPr="00D8560B" w:rsidRDefault="00776BFA" w:rsidP="00D8560B">
      <w:pPr>
        <w:spacing w:line="192" w:lineRule="auto"/>
        <w:ind w:firstLine="400"/>
        <w:rPr>
          <w:rFonts w:ascii="メイリオ" w:eastAsia="メイリオ" w:hAnsi="メイリオ" w:cs="メイリオ"/>
          <w:color w:val="000000" w:themeColor="text1"/>
          <w:sz w:val="24"/>
        </w:rPr>
      </w:pPr>
      <w:r w:rsidRPr="00D8560B">
        <w:rPr>
          <w:rFonts w:ascii="メイリオ" w:eastAsia="メイリオ" w:hAnsi="メイリオ" w:cs="メイリオ" w:hint="eastAsia"/>
          <w:color w:val="000000" w:themeColor="text1"/>
          <w:sz w:val="24"/>
        </w:rPr>
        <w:t>本事業の実施を通じて次のような効果が期待できます</w:t>
      </w:r>
      <w:r w:rsidR="004260EE" w:rsidRPr="00D8560B">
        <w:rPr>
          <w:rFonts w:ascii="メイリオ" w:eastAsia="メイリオ" w:hAnsi="メイリオ" w:cs="メイリオ" w:hint="eastAsia"/>
          <w:color w:val="000000" w:themeColor="text1"/>
          <w:sz w:val="24"/>
        </w:rPr>
        <w:t>。</w:t>
      </w:r>
    </w:p>
    <w:p w14:paraId="56902A21" w14:textId="77777777" w:rsidR="00A02A9E" w:rsidRPr="00D8560B" w:rsidRDefault="00A02A9E" w:rsidP="00D8560B">
      <w:pPr>
        <w:spacing w:line="192" w:lineRule="auto"/>
        <w:ind w:firstLine="200"/>
        <w:rPr>
          <w:rFonts w:ascii="メイリオ" w:eastAsia="メイリオ" w:hAnsi="メイリオ" w:cs="メイリオ"/>
          <w:color w:val="000000" w:themeColor="text1"/>
          <w:sz w:val="24"/>
        </w:rPr>
      </w:pPr>
      <w:r w:rsidRPr="00D8560B">
        <w:rPr>
          <w:rFonts w:ascii="メイリオ" w:eastAsia="メイリオ" w:hAnsi="メイリオ" w:cs="メイリオ" w:hint="eastAsia"/>
          <w:color w:val="000000" w:themeColor="text1"/>
          <w:sz w:val="24"/>
        </w:rPr>
        <w:t xml:space="preserve">① </w:t>
      </w:r>
      <w:r w:rsidR="00227EBC" w:rsidRPr="00D8560B">
        <w:rPr>
          <w:rFonts w:ascii="メイリオ" w:eastAsia="メイリオ" w:hAnsi="メイリオ" w:cs="メイリオ" w:hint="eastAsia"/>
          <w:color w:val="000000" w:themeColor="text1"/>
          <w:sz w:val="24"/>
        </w:rPr>
        <w:t>制度の狭間</w:t>
      </w:r>
      <w:r w:rsidRPr="00D8560B">
        <w:rPr>
          <w:rFonts w:ascii="メイリオ" w:eastAsia="メイリオ" w:hAnsi="メイリオ" w:cs="メイリオ" w:hint="eastAsia"/>
          <w:color w:val="000000" w:themeColor="text1"/>
          <w:sz w:val="24"/>
        </w:rPr>
        <w:t>を埋めるきめ細かなセーフティネットが地域に整備される。</w:t>
      </w:r>
    </w:p>
    <w:p w14:paraId="73AD231B" w14:textId="77777777" w:rsidR="00A02A9E" w:rsidRPr="00D8560B" w:rsidRDefault="00A02A9E" w:rsidP="00D8560B">
      <w:pPr>
        <w:spacing w:line="192" w:lineRule="auto"/>
        <w:ind w:left="567" w:hanging="353"/>
        <w:rPr>
          <w:rFonts w:ascii="メイリオ" w:eastAsia="メイリオ" w:hAnsi="メイリオ" w:cs="メイリオ"/>
          <w:color w:val="000000" w:themeColor="text1"/>
          <w:sz w:val="24"/>
        </w:rPr>
      </w:pPr>
      <w:r w:rsidRPr="00D8560B">
        <w:rPr>
          <w:rFonts w:ascii="メイリオ" w:eastAsia="メイリオ" w:hAnsi="メイリオ" w:cs="メイリオ" w:hint="eastAsia"/>
          <w:color w:val="000000" w:themeColor="text1"/>
          <w:sz w:val="24"/>
        </w:rPr>
        <w:t>② 生活困窮者自立相談支援機関や行政（</w:t>
      </w:r>
      <w:r w:rsidR="00776BFA" w:rsidRPr="00D8560B">
        <w:rPr>
          <w:rFonts w:ascii="メイリオ" w:eastAsia="メイリオ" w:hAnsi="メイリオ" w:cs="メイリオ" w:hint="eastAsia"/>
          <w:color w:val="000000" w:themeColor="text1"/>
          <w:sz w:val="24"/>
        </w:rPr>
        <w:t>福祉事務所等）、社会福祉協議会</w:t>
      </w:r>
      <w:r w:rsidR="00227EBC" w:rsidRPr="00D8560B">
        <w:rPr>
          <w:rFonts w:ascii="メイリオ" w:eastAsia="メイリオ" w:hAnsi="メイリオ" w:cs="メイリオ" w:hint="eastAsia"/>
          <w:color w:val="000000" w:themeColor="text1"/>
          <w:sz w:val="24"/>
        </w:rPr>
        <w:t>、地域包括支援センターのほか、地域で様々</w:t>
      </w:r>
      <w:r w:rsidRPr="00D8560B">
        <w:rPr>
          <w:rFonts w:ascii="メイリオ" w:eastAsia="メイリオ" w:hAnsi="メイリオ" w:cs="メイリオ" w:hint="eastAsia"/>
          <w:color w:val="000000" w:themeColor="text1"/>
          <w:sz w:val="24"/>
        </w:rPr>
        <w:t>な支援に取組む機関が協働することで、重層的な支援体制が整備される。</w:t>
      </w:r>
    </w:p>
    <w:p w14:paraId="5428AAF5" w14:textId="77777777" w:rsidR="00A02A9E" w:rsidRPr="00D8560B" w:rsidRDefault="00A02A9E" w:rsidP="00D8560B">
      <w:pPr>
        <w:spacing w:line="192" w:lineRule="auto"/>
        <w:ind w:firstLine="214"/>
        <w:rPr>
          <w:rFonts w:ascii="メイリオ" w:eastAsia="メイリオ" w:hAnsi="メイリオ" w:cs="メイリオ"/>
          <w:color w:val="000000" w:themeColor="text1"/>
          <w:sz w:val="24"/>
        </w:rPr>
      </w:pPr>
      <w:r w:rsidRPr="00D8560B">
        <w:rPr>
          <w:rFonts w:ascii="メイリオ" w:eastAsia="メイリオ" w:hAnsi="メイリオ" w:cs="メイリオ" w:hint="eastAsia"/>
          <w:color w:val="000000" w:themeColor="text1"/>
          <w:sz w:val="24"/>
        </w:rPr>
        <w:t>③</w:t>
      </w:r>
      <w:r w:rsidR="004260EE" w:rsidRPr="00D8560B">
        <w:rPr>
          <w:rFonts w:ascii="メイリオ" w:eastAsia="メイリオ" w:hAnsi="メイリオ" w:cs="メイリオ" w:hint="eastAsia"/>
          <w:color w:val="000000" w:themeColor="text1"/>
          <w:sz w:val="24"/>
        </w:rPr>
        <w:t xml:space="preserve"> 社会福祉法人として取組む地域の公益的な活動が促進される。</w:t>
      </w:r>
    </w:p>
    <w:p w14:paraId="3733656D" w14:textId="77777777" w:rsidR="004260EE" w:rsidRPr="00D8560B" w:rsidRDefault="00A02A9E" w:rsidP="00D8560B">
      <w:pPr>
        <w:spacing w:line="192" w:lineRule="auto"/>
        <w:ind w:firstLine="214"/>
        <w:rPr>
          <w:rFonts w:ascii="メイリオ" w:eastAsia="メイリオ" w:hAnsi="メイリオ" w:cs="メイリオ"/>
          <w:color w:val="000000" w:themeColor="text1"/>
          <w:sz w:val="24"/>
        </w:rPr>
      </w:pPr>
      <w:r w:rsidRPr="00D8560B">
        <w:rPr>
          <w:rFonts w:ascii="メイリオ" w:eastAsia="メイリオ" w:hAnsi="メイリオ" w:cs="メイリオ" w:hint="eastAsia"/>
          <w:color w:val="000000" w:themeColor="text1"/>
          <w:sz w:val="24"/>
        </w:rPr>
        <w:t>④</w:t>
      </w:r>
      <w:r w:rsidR="004260EE" w:rsidRPr="00D8560B">
        <w:rPr>
          <w:rFonts w:ascii="メイリオ" w:eastAsia="メイリオ" w:hAnsi="メイリオ" w:cs="メイリオ" w:hint="eastAsia"/>
          <w:color w:val="000000" w:themeColor="text1"/>
          <w:sz w:val="24"/>
        </w:rPr>
        <w:t xml:space="preserve"> 社会福祉法人に対する地域住民や社会からの信頼が高まる。</w:t>
      </w:r>
    </w:p>
    <w:p w14:paraId="49C6DA11" w14:textId="77777777" w:rsidR="004260EE" w:rsidRDefault="004260EE" w:rsidP="004260EE">
      <w:pPr>
        <w:spacing w:line="300" w:lineRule="auto"/>
        <w:rPr>
          <w:rFonts w:ascii="ＭＳ Ｐゴシック" w:eastAsia="ＭＳ Ｐゴシック" w:hAnsi="ＭＳ Ｐゴシック"/>
          <w:sz w:val="24"/>
        </w:rPr>
      </w:pPr>
    </w:p>
    <w:p w14:paraId="6CA8A55A" w14:textId="77777777" w:rsidR="004260EE" w:rsidRDefault="00B26A34" w:rsidP="004260EE">
      <w:pPr>
        <w:spacing w:line="300" w:lineRule="auto"/>
        <w:rPr>
          <w:rFonts w:ascii="Century Gothic" w:eastAsia="ＭＳ Ｐゴシック" w:hAnsi="Century Gothic"/>
          <w:b/>
          <w:sz w:val="28"/>
        </w:rPr>
      </w:pPr>
      <w:r w:rsidRPr="00B26A34">
        <w:rPr>
          <w:rFonts w:ascii="Century Gothic" w:eastAsia="ＭＳ Ｐゴシック" w:hAnsi="Century Gothic"/>
          <w:b/>
          <w:sz w:val="28"/>
        </w:rPr>
        <w:t>（</w:t>
      </w:r>
      <w:r w:rsidRPr="00B26A34">
        <w:rPr>
          <w:rFonts w:ascii="Century Gothic" w:eastAsia="ＭＳ Ｐゴシック" w:hAnsi="Century Gothic"/>
          <w:b/>
          <w:sz w:val="28"/>
        </w:rPr>
        <w:t>3</w:t>
      </w:r>
      <w:r w:rsidR="004260EE" w:rsidRPr="00B26A34">
        <w:rPr>
          <w:rFonts w:ascii="Century Gothic" w:eastAsia="ＭＳ Ｐゴシック" w:hAnsi="Century Gothic"/>
          <w:b/>
          <w:sz w:val="28"/>
        </w:rPr>
        <w:t>）</w:t>
      </w:r>
      <w:r w:rsidR="004260EE" w:rsidRPr="00B26A34">
        <w:rPr>
          <w:rFonts w:ascii="Century Gothic" w:eastAsia="ＭＳ Ｐゴシック" w:hAnsi="Century Gothic"/>
          <w:b/>
          <w:sz w:val="28"/>
        </w:rPr>
        <w:t xml:space="preserve"> </w:t>
      </w:r>
      <w:r w:rsidR="00227EBC">
        <w:rPr>
          <w:rFonts w:ascii="Century Gothic" w:eastAsia="ＭＳ Ｐゴシック" w:hAnsi="Century Gothic" w:hint="eastAsia"/>
          <w:b/>
          <w:sz w:val="28"/>
        </w:rPr>
        <w:t>事業</w:t>
      </w:r>
      <w:r w:rsidR="00227EBC">
        <w:rPr>
          <w:rFonts w:ascii="Century Gothic" w:eastAsia="ＭＳ Ｐゴシック" w:hAnsi="Century Gothic"/>
          <w:b/>
          <w:sz w:val="28"/>
        </w:rPr>
        <w:t>の概要</w:t>
      </w:r>
    </w:p>
    <w:p w14:paraId="1CDC4C1C" w14:textId="77777777" w:rsidR="00277964" w:rsidRDefault="00277964" w:rsidP="004260EE">
      <w:pPr>
        <w:spacing w:line="300" w:lineRule="auto"/>
        <w:rPr>
          <w:rFonts w:ascii="Century Gothic" w:eastAsia="ＭＳ Ｐゴシック" w:hAnsi="Century Gothic"/>
          <w:b/>
          <w:sz w:val="28"/>
        </w:rPr>
      </w:pPr>
      <w:r>
        <w:rPr>
          <w:rFonts w:ascii="Century Gothic" w:eastAsia="ＭＳ Ｐゴシック" w:hAnsi="Century Gothic" w:hint="eastAsia"/>
          <w:b/>
          <w:noProof/>
          <w:sz w:val="28"/>
        </w:rPr>
        <mc:AlternateContent>
          <mc:Choice Requires="wps">
            <w:drawing>
              <wp:anchor distT="0" distB="0" distL="114300" distR="114300" simplePos="0" relativeHeight="251751424" behindDoc="0" locked="0" layoutInCell="1" allowOverlap="1" wp14:anchorId="475C46BF" wp14:editId="3A12EB33">
                <wp:simplePos x="0" y="0"/>
                <wp:positionH relativeFrom="column">
                  <wp:posOffset>38194</wp:posOffset>
                </wp:positionH>
                <wp:positionV relativeFrom="paragraph">
                  <wp:posOffset>57708</wp:posOffset>
                </wp:positionV>
                <wp:extent cx="6219856" cy="3021980"/>
                <wp:effectExtent l="0" t="0" r="28575" b="26035"/>
                <wp:wrapNone/>
                <wp:docPr id="176" name="角丸四角形 176"/>
                <wp:cNvGraphicFramePr/>
                <a:graphic xmlns:a="http://schemas.openxmlformats.org/drawingml/2006/main">
                  <a:graphicData uri="http://schemas.microsoft.com/office/word/2010/wordprocessingShape">
                    <wps:wsp>
                      <wps:cNvSpPr/>
                      <wps:spPr>
                        <a:xfrm>
                          <a:off x="0" y="0"/>
                          <a:ext cx="6219856" cy="3021980"/>
                        </a:xfrm>
                        <a:prstGeom prst="roundRect">
                          <a:avLst>
                            <a:gd name="adj" fmla="val 5689"/>
                          </a:avLst>
                        </a:prstGeom>
                        <a:noFill/>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BFE8A3E" id="角丸四角形 176" o:spid="_x0000_s1026" style="position:absolute;left:0;text-align:left;margin-left:3pt;margin-top:4.55pt;width:489.75pt;height:237.95pt;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372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" filled="f" strokecolor="#70ad47 [3209]" strokeweight="1pt">
                <v:stroke joinstyle="miter"/>
              </v:roundrect>
            </w:pict>
          </mc:Fallback>
        </mc:AlternateContent>
      </w:r>
    </w:p>
    <w:p w14:paraId="4A607C8D" w14:textId="77777777" w:rsidR="00227EBC" w:rsidRPr="00B26A34" w:rsidRDefault="00277964" w:rsidP="004260EE">
      <w:pPr>
        <w:spacing w:line="300" w:lineRule="auto"/>
        <w:rPr>
          <w:rFonts w:ascii="Century Gothic" w:eastAsia="ＭＳ Ｐゴシック" w:hAnsi="Century Gothic"/>
          <w:b/>
          <w:sz w:val="28"/>
        </w:rPr>
      </w:pPr>
      <w:r>
        <w:rPr>
          <w:rFonts w:ascii="Century Gothic" w:eastAsia="ＭＳ Ｐゴシック" w:hAnsi="Century Gothic"/>
          <w:b/>
          <w:noProof/>
          <w:sz w:val="28"/>
        </w:rPr>
        <mc:AlternateContent>
          <mc:Choice Requires="wpg">
            <w:drawing>
              <wp:anchor distT="0" distB="0" distL="114300" distR="114300" simplePos="0" relativeHeight="251750400" behindDoc="0" locked="0" layoutInCell="1" allowOverlap="1" wp14:anchorId="02D5C6E4" wp14:editId="5E3BD79E">
                <wp:simplePos x="0" y="0"/>
                <wp:positionH relativeFrom="column">
                  <wp:posOffset>138956</wp:posOffset>
                </wp:positionH>
                <wp:positionV relativeFrom="paragraph">
                  <wp:posOffset>55245</wp:posOffset>
                </wp:positionV>
                <wp:extent cx="5988050" cy="2642235"/>
                <wp:effectExtent l="0" t="0" r="12700" b="5715"/>
                <wp:wrapNone/>
                <wp:docPr id="175" name="グループ化 175"/>
                <wp:cNvGraphicFramePr/>
                <a:graphic xmlns:a="http://schemas.openxmlformats.org/drawingml/2006/main">
                  <a:graphicData uri="http://schemas.microsoft.com/office/word/2010/wordprocessingGroup">
                    <wpg:wgp>
                      <wpg:cNvGrpSpPr/>
                      <wpg:grpSpPr>
                        <a:xfrm>
                          <a:off x="0" y="0"/>
                          <a:ext cx="5988050" cy="2642235"/>
                          <a:chOff x="0" y="0"/>
                          <a:chExt cx="5988205" cy="2642839"/>
                        </a:xfrm>
                      </wpg:grpSpPr>
                      <wps:wsp>
                        <wps:cNvPr id="58" name="AutoShape 16"/>
                        <wps:cNvCnPr>
                          <a:cxnSpLocks noChangeShapeType="1"/>
                        </wps:cNvCnPr>
                        <wps:spPr bwMode="auto">
                          <a:xfrm>
                            <a:off x="2620537" y="278781"/>
                            <a:ext cx="0" cy="1129907"/>
                          </a:xfrm>
                          <a:prstGeom prst="straightConnector1">
                            <a:avLst/>
                          </a:prstGeom>
                          <a:noFill/>
                          <a:ln w="31750">
                            <a:solidFill>
                              <a:srgbClr val="404040"/>
                            </a:solidFill>
                            <a:round/>
                            <a:headEnd/>
                            <a:tailEnd type="triangle" w="med" len="med"/>
                          </a:ln>
                          <a:extLst>
                            <a:ext uri="{909E8E84-426E-40DD-AFC4-6F175D3DCCD1}">
                              <a14:hiddenFill xmlns:a14="http://schemas.microsoft.com/office/drawing/2010/main">
                                <a:noFill/>
                              </a14:hiddenFill>
                            </a:ext>
                          </a:extLst>
                        </wps:spPr>
                        <wps:bodyPr/>
                      </wps:wsp>
                      <wps:wsp>
                        <wps:cNvPr id="59" name="Rectangle 17"/>
                        <wps:cNvSpPr>
                          <a:spLocks noChangeArrowheads="1"/>
                        </wps:cNvSpPr>
                        <wps:spPr bwMode="auto">
                          <a:xfrm>
                            <a:off x="2977376" y="535259"/>
                            <a:ext cx="1103971" cy="732155"/>
                          </a:xfrm>
                          <a:prstGeom prst="rect">
                            <a:avLst/>
                          </a:prstGeom>
                          <a:noFill/>
                          <a:ln>
                            <a:noFill/>
                          </a:ln>
                          <a:extLst>
                            <a:ext uri="{909E8E84-426E-40DD-AFC4-6F175D3DCCD1}">
                              <a14:hiddenFill xmlns:a14="http://schemas.microsoft.com/office/drawing/2010/main">
                                <a:solidFill>
                                  <a:srgbClr val="F2DBDB"/>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14:paraId="68809A14" w14:textId="77777777" w:rsidR="007E7918" w:rsidRPr="00DA2BE5" w:rsidRDefault="007E7918" w:rsidP="00227EBC">
                              <w:pPr>
                                <w:spacing w:line="260" w:lineRule="exact"/>
                                <w:jc w:val="left"/>
                                <w:rPr>
                                  <w:rFonts w:ascii="メイリオ" w:eastAsia="メイリオ" w:hAnsi="メイリオ" w:cs="メイリオ"/>
                                  <w:b/>
                                  <w:color w:val="262626"/>
                                  <w:szCs w:val="21"/>
                                </w:rPr>
                              </w:pPr>
                              <w:r>
                                <w:rPr>
                                  <w:rFonts w:ascii="メイリオ" w:eastAsia="メイリオ" w:hAnsi="メイリオ" w:cs="メイリオ" w:hint="eastAsia"/>
                                  <w:b/>
                                  <w:color w:val="262626"/>
                                  <w:szCs w:val="21"/>
                                </w:rPr>
                                <w:t>・生活</w:t>
                              </w:r>
                              <w:r w:rsidRPr="00DA2BE5">
                                <w:rPr>
                                  <w:rFonts w:ascii="メイリオ" w:eastAsia="メイリオ" w:hAnsi="メイリオ" w:cs="メイリオ" w:hint="eastAsia"/>
                                  <w:b/>
                                  <w:color w:val="262626"/>
                                  <w:szCs w:val="21"/>
                                </w:rPr>
                                <w:t>相談</w:t>
                              </w:r>
                            </w:p>
                            <w:p w14:paraId="28A3D49F" w14:textId="77777777" w:rsidR="007E7918" w:rsidRPr="00DA2BE5" w:rsidRDefault="007E7918" w:rsidP="00227EBC">
                              <w:pPr>
                                <w:spacing w:line="260" w:lineRule="exact"/>
                                <w:jc w:val="left"/>
                                <w:rPr>
                                  <w:rFonts w:ascii="メイリオ" w:eastAsia="メイリオ" w:hAnsi="メイリオ" w:cs="メイリオ"/>
                                  <w:color w:val="262626"/>
                                  <w:sz w:val="16"/>
                                  <w:szCs w:val="16"/>
                                </w:rPr>
                              </w:pPr>
                              <w:r>
                                <w:rPr>
                                  <w:rFonts w:ascii="メイリオ" w:eastAsia="メイリオ" w:hAnsi="メイリオ" w:cs="メイリオ" w:hint="eastAsia"/>
                                  <w:color w:val="262626"/>
                                  <w:szCs w:val="21"/>
                                </w:rPr>
                                <w:t>・</w:t>
                              </w:r>
                              <w:r w:rsidRPr="00DA2BE5">
                                <w:rPr>
                                  <w:rFonts w:ascii="メイリオ" w:eastAsia="メイリオ" w:hAnsi="メイリオ" w:cs="メイリオ" w:hint="eastAsia"/>
                                  <w:b/>
                                  <w:color w:val="262626"/>
                                  <w:szCs w:val="21"/>
                                </w:rPr>
                                <w:t>経済的支援</w:t>
                              </w:r>
                            </w:p>
                            <w:p w14:paraId="3020AC0F" w14:textId="77777777" w:rsidR="007E7918" w:rsidRDefault="007E7918" w:rsidP="00227EBC">
                              <w:pPr>
                                <w:spacing w:line="260" w:lineRule="exact"/>
                                <w:ind w:firstLineChars="100" w:firstLine="180"/>
                                <w:jc w:val="left"/>
                                <w:rPr>
                                  <w:rFonts w:ascii="メイリオ" w:eastAsia="メイリオ" w:hAnsi="メイリオ" w:cs="メイリオ"/>
                                  <w:color w:val="262626"/>
                                  <w:sz w:val="18"/>
                                  <w:szCs w:val="18"/>
                                </w:rPr>
                              </w:pPr>
                              <w:r w:rsidRPr="005B6284">
                                <w:rPr>
                                  <w:rFonts w:ascii="メイリオ" w:eastAsia="メイリオ" w:hAnsi="メイリオ" w:cs="メイリオ" w:hint="eastAsia"/>
                                  <w:color w:val="262626"/>
                                  <w:sz w:val="18"/>
                                  <w:szCs w:val="18"/>
                                </w:rPr>
                                <w:t>※必要に応じ</w:t>
                              </w:r>
                            </w:p>
                            <w:p w14:paraId="70757C2F" w14:textId="77777777" w:rsidR="007E7918" w:rsidRPr="005B6284" w:rsidRDefault="007E7918" w:rsidP="00A10125">
                              <w:pPr>
                                <w:spacing w:line="260" w:lineRule="exact"/>
                                <w:ind w:firstLineChars="200" w:firstLine="360"/>
                                <w:jc w:val="left"/>
                                <w:rPr>
                                  <w:rFonts w:ascii="メイリオ" w:eastAsia="メイリオ" w:hAnsi="メイリオ" w:cs="メイリオ"/>
                                  <w:color w:val="262626"/>
                                  <w:sz w:val="18"/>
                                  <w:szCs w:val="18"/>
                                </w:rPr>
                              </w:pPr>
                              <w:r>
                                <w:rPr>
                                  <w:rFonts w:ascii="メイリオ" w:eastAsia="メイリオ" w:hAnsi="メイリオ" w:cs="メイリオ" w:hint="eastAsia"/>
                                  <w:color w:val="262626"/>
                                  <w:sz w:val="18"/>
                                  <w:szCs w:val="18"/>
                                </w:rPr>
                                <w:t>て</w:t>
                              </w:r>
                              <w:r w:rsidRPr="005B6284">
                                <w:rPr>
                                  <w:rFonts w:ascii="メイリオ" w:eastAsia="メイリオ" w:hAnsi="メイリオ" w:cs="メイリオ" w:hint="eastAsia"/>
                                  <w:color w:val="262626"/>
                                  <w:sz w:val="18"/>
                                  <w:szCs w:val="18"/>
                                </w:rPr>
                                <w:t>現物給付</w:t>
                              </w:r>
                            </w:p>
                          </w:txbxContent>
                        </wps:txbx>
                        <wps:bodyPr rot="0" vert="horz" wrap="square" lIns="74295" tIns="8890" rIns="74295" bIns="8890" anchor="t" anchorCtr="0" upright="1">
                          <a:noAutofit/>
                        </wps:bodyPr>
                      </wps:wsp>
                      <wps:wsp>
                        <wps:cNvPr id="60" name="Rectangle 18"/>
                        <wps:cNvSpPr>
                          <a:spLocks noChangeArrowheads="1"/>
                        </wps:cNvSpPr>
                        <wps:spPr bwMode="auto">
                          <a:xfrm>
                            <a:off x="0" y="602166"/>
                            <a:ext cx="1876425" cy="925551"/>
                          </a:xfrm>
                          <a:prstGeom prst="rect">
                            <a:avLst/>
                          </a:prstGeom>
                          <a:noFill/>
                          <a:ln>
                            <a:noFill/>
                          </a:ln>
                          <a:extLst>
                            <a:ext uri="{909E8E84-426E-40DD-AFC4-6F175D3DCCD1}">
                              <a14:hiddenFill xmlns:a14="http://schemas.microsoft.com/office/drawing/2010/main">
                                <a:solidFill>
                                  <a:srgbClr val="F2DBDB"/>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14:paraId="776FD4AD" w14:textId="77777777" w:rsidR="007E7918" w:rsidRPr="00866082" w:rsidRDefault="007E7918" w:rsidP="00227EBC">
                              <w:pPr>
                                <w:spacing w:line="300" w:lineRule="exact"/>
                                <w:ind w:firstLineChars="200" w:firstLine="520"/>
                                <w:jc w:val="left"/>
                                <w:rPr>
                                  <w:rFonts w:ascii="メイリオ" w:eastAsia="メイリオ" w:hAnsi="メイリオ" w:cs="メイリオ"/>
                                  <w:b/>
                                  <w:color w:val="808000"/>
                                  <w:sz w:val="26"/>
                                  <w:szCs w:val="26"/>
                                </w:rPr>
                              </w:pPr>
                              <w:r>
                                <w:rPr>
                                  <w:rFonts w:ascii="メイリオ" w:eastAsia="メイリオ" w:hAnsi="メイリオ" w:cs="メイリオ" w:hint="eastAsia"/>
                                  <w:b/>
                                  <w:color w:val="808000"/>
                                  <w:sz w:val="26"/>
                                  <w:szCs w:val="26"/>
                                </w:rPr>
                                <w:t>総合相談</w:t>
                              </w:r>
                            </w:p>
                            <w:p w14:paraId="183EE1FE" w14:textId="77777777" w:rsidR="007E7918" w:rsidRPr="00002A5D" w:rsidRDefault="007E7918" w:rsidP="00227EBC">
                              <w:pPr>
                                <w:spacing w:line="180" w:lineRule="exact"/>
                                <w:jc w:val="left"/>
                                <w:rPr>
                                  <w:rFonts w:ascii="メイリオ" w:eastAsia="メイリオ" w:hAnsi="メイリオ" w:cs="メイリオ"/>
                                  <w:color w:val="262626"/>
                                  <w:szCs w:val="21"/>
                                </w:rPr>
                              </w:pPr>
                            </w:p>
                            <w:p w14:paraId="3F708B8A" w14:textId="77777777" w:rsidR="007E7918" w:rsidRPr="00002A5D" w:rsidRDefault="007E7918" w:rsidP="00227EBC">
                              <w:pPr>
                                <w:spacing w:line="260" w:lineRule="exact"/>
                                <w:jc w:val="left"/>
                                <w:rPr>
                                  <w:rFonts w:ascii="メイリオ" w:eastAsia="メイリオ" w:hAnsi="メイリオ" w:cs="メイリオ"/>
                                  <w:color w:val="262626"/>
                                  <w:sz w:val="20"/>
                                  <w:szCs w:val="20"/>
                                </w:rPr>
                              </w:pPr>
                              <w:r w:rsidRPr="00002A5D">
                                <w:rPr>
                                  <w:rFonts w:ascii="メイリオ" w:eastAsia="メイリオ" w:hAnsi="メイリオ" w:cs="メイリオ" w:hint="eastAsia"/>
                                  <w:color w:val="262626"/>
                                  <w:sz w:val="20"/>
                                  <w:szCs w:val="20"/>
                                </w:rPr>
                                <w:t>様々な生活課題を抱える方に対し、会員法人の</w:t>
                              </w:r>
                              <w:r>
                                <w:rPr>
                                  <w:rFonts w:ascii="メイリオ" w:eastAsia="メイリオ" w:hAnsi="メイリオ" w:cs="メイリオ" w:hint="eastAsia"/>
                                  <w:color w:val="262626"/>
                                  <w:sz w:val="20"/>
                                  <w:szCs w:val="20"/>
                                </w:rPr>
                                <w:t>地域相談員</w:t>
                              </w:r>
                              <w:r w:rsidRPr="00227EBC">
                                <w:rPr>
                                  <w:rFonts w:ascii="メイリオ" w:eastAsia="メイリオ" w:hAnsi="メイリオ" w:cs="メイリオ" w:hint="eastAsia"/>
                                  <w:color w:val="262626"/>
                                  <w:sz w:val="20"/>
                                  <w:szCs w:val="20"/>
                                </w:rPr>
                                <w:t>が相談に</w:t>
                              </w:r>
                              <w:r w:rsidRPr="00002A5D">
                                <w:rPr>
                                  <w:rFonts w:ascii="メイリオ" w:eastAsia="メイリオ" w:hAnsi="メイリオ" w:cs="メイリオ" w:hint="eastAsia"/>
                                  <w:color w:val="262626"/>
                                  <w:sz w:val="20"/>
                                  <w:szCs w:val="20"/>
                                </w:rPr>
                                <w:t>対応します。</w:t>
                              </w:r>
                            </w:p>
                          </w:txbxContent>
                        </wps:txbx>
                        <wps:bodyPr rot="0" vert="horz" wrap="square" lIns="74295" tIns="8890" rIns="74295" bIns="8890" anchor="t" anchorCtr="0" upright="1">
                          <a:noAutofit/>
                        </wps:bodyPr>
                      </wps:wsp>
                      <wps:wsp>
                        <wps:cNvPr id="61" name="Rectangle 19"/>
                        <wps:cNvSpPr>
                          <a:spLocks noChangeArrowheads="1"/>
                        </wps:cNvSpPr>
                        <wps:spPr bwMode="auto">
                          <a:xfrm>
                            <a:off x="4025591" y="323385"/>
                            <a:ext cx="1954530" cy="1064260"/>
                          </a:xfrm>
                          <a:prstGeom prst="rect">
                            <a:avLst/>
                          </a:prstGeom>
                          <a:noFill/>
                          <a:ln>
                            <a:noFill/>
                          </a:ln>
                          <a:extLst>
                            <a:ext uri="{909E8E84-426E-40DD-AFC4-6F175D3DCCD1}">
                              <a14:hiddenFill xmlns:a14="http://schemas.microsoft.com/office/drawing/2010/main">
                                <a:solidFill>
                                  <a:srgbClr val="F2DBDB"/>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14:paraId="0B12F3E2" w14:textId="77777777" w:rsidR="007E7918" w:rsidRPr="00866082" w:rsidRDefault="007E7918" w:rsidP="005B6284">
                              <w:pPr>
                                <w:spacing w:line="300" w:lineRule="exact"/>
                                <w:ind w:firstLineChars="200" w:firstLine="520"/>
                                <w:jc w:val="left"/>
                                <w:rPr>
                                  <w:rFonts w:ascii="メイリオ" w:eastAsia="メイリオ" w:hAnsi="メイリオ" w:cs="メイリオ"/>
                                  <w:b/>
                                  <w:color w:val="808000"/>
                                  <w:sz w:val="26"/>
                                  <w:szCs w:val="26"/>
                                </w:rPr>
                              </w:pPr>
                              <w:r>
                                <w:rPr>
                                  <w:rFonts w:ascii="メイリオ" w:eastAsia="メイリオ" w:hAnsi="メイリオ" w:cs="メイリオ" w:hint="eastAsia"/>
                                  <w:b/>
                                  <w:color w:val="808000"/>
                                  <w:sz w:val="26"/>
                                  <w:szCs w:val="26"/>
                                </w:rPr>
                                <w:t>緊急的な生活支援</w:t>
                              </w:r>
                            </w:p>
                            <w:p w14:paraId="7122DC8C" w14:textId="77777777" w:rsidR="007E7918" w:rsidRPr="00002A5D" w:rsidRDefault="007E7918" w:rsidP="00227EBC">
                              <w:pPr>
                                <w:spacing w:line="180" w:lineRule="exact"/>
                                <w:jc w:val="left"/>
                                <w:rPr>
                                  <w:rFonts w:ascii="メイリオ" w:eastAsia="メイリオ" w:hAnsi="メイリオ" w:cs="メイリオ"/>
                                  <w:color w:val="262626"/>
                                  <w:szCs w:val="21"/>
                                </w:rPr>
                              </w:pPr>
                            </w:p>
                            <w:p w14:paraId="6173D095" w14:textId="77777777" w:rsidR="007E7918" w:rsidRPr="00002A5D" w:rsidRDefault="007E7918" w:rsidP="00227EBC">
                              <w:pPr>
                                <w:spacing w:line="260" w:lineRule="exact"/>
                                <w:jc w:val="left"/>
                                <w:rPr>
                                  <w:rFonts w:ascii="メイリオ" w:eastAsia="メイリオ" w:hAnsi="メイリオ" w:cs="メイリオ"/>
                                  <w:color w:val="262626"/>
                                  <w:sz w:val="20"/>
                                  <w:szCs w:val="20"/>
                                </w:rPr>
                              </w:pPr>
                              <w:r w:rsidRPr="00002A5D">
                                <w:rPr>
                                  <w:rFonts w:ascii="メイリオ" w:eastAsia="メイリオ" w:hAnsi="メイリオ" w:cs="メイリオ" w:hint="eastAsia"/>
                                  <w:color w:val="262626"/>
                                  <w:sz w:val="20"/>
                                  <w:szCs w:val="20"/>
                                </w:rPr>
                                <w:t>他制度による</w:t>
                              </w:r>
                              <w:r>
                                <w:rPr>
                                  <w:rFonts w:ascii="メイリオ" w:eastAsia="メイリオ" w:hAnsi="メイリオ" w:cs="メイリオ" w:hint="eastAsia"/>
                                  <w:color w:val="262626"/>
                                  <w:sz w:val="20"/>
                                  <w:szCs w:val="20"/>
                                </w:rPr>
                                <w:t>こと</w:t>
                              </w:r>
                              <w:r w:rsidRPr="00002A5D">
                                <w:rPr>
                                  <w:rFonts w:ascii="メイリオ" w:eastAsia="メイリオ" w:hAnsi="メイリオ" w:cs="メイリオ" w:hint="eastAsia"/>
                                  <w:color w:val="262626"/>
                                  <w:sz w:val="20"/>
                                  <w:szCs w:val="20"/>
                                </w:rPr>
                                <w:t>が困難</w:t>
                              </w:r>
                              <w:r>
                                <w:rPr>
                                  <w:rFonts w:ascii="メイリオ" w:eastAsia="メイリオ" w:hAnsi="メイリオ" w:cs="メイリオ" w:hint="eastAsia"/>
                                  <w:color w:val="262626"/>
                                  <w:sz w:val="20"/>
                                  <w:szCs w:val="20"/>
                                </w:rPr>
                                <w:t>な</w:t>
                              </w:r>
                              <w:r w:rsidRPr="00002A5D">
                                <w:rPr>
                                  <w:rFonts w:ascii="メイリオ" w:eastAsia="メイリオ" w:hAnsi="メイリオ" w:cs="メイリオ" w:hint="eastAsia"/>
                                  <w:color w:val="262626"/>
                                  <w:sz w:val="20"/>
                                  <w:szCs w:val="20"/>
                                </w:rPr>
                                <w:t>緊急</w:t>
                              </w:r>
                              <w:r>
                                <w:rPr>
                                  <w:rFonts w:ascii="メイリオ" w:eastAsia="メイリオ" w:hAnsi="メイリオ" w:cs="メイリオ" w:hint="eastAsia"/>
                                  <w:color w:val="262626"/>
                                  <w:sz w:val="20"/>
                                  <w:szCs w:val="20"/>
                                </w:rPr>
                                <w:t>避難</w:t>
                              </w:r>
                              <w:r w:rsidRPr="00002A5D">
                                <w:rPr>
                                  <w:rFonts w:ascii="メイリオ" w:eastAsia="メイリオ" w:hAnsi="メイリオ" w:cs="メイリオ" w:hint="eastAsia"/>
                                  <w:color w:val="262626"/>
                                  <w:sz w:val="20"/>
                                  <w:szCs w:val="20"/>
                                </w:rPr>
                                <w:t>的</w:t>
                              </w:r>
                              <w:r>
                                <w:rPr>
                                  <w:rFonts w:ascii="メイリオ" w:eastAsia="メイリオ" w:hAnsi="メイリオ" w:cs="メイリオ" w:hint="eastAsia"/>
                                  <w:color w:val="262626"/>
                                  <w:sz w:val="20"/>
                                  <w:szCs w:val="20"/>
                                </w:rPr>
                                <w:t>な</w:t>
                              </w:r>
                              <w:r w:rsidRPr="00002A5D">
                                <w:rPr>
                                  <w:rFonts w:ascii="メイリオ" w:eastAsia="メイリオ" w:hAnsi="メイリオ" w:cs="メイリオ" w:hint="eastAsia"/>
                                  <w:color w:val="262626"/>
                                  <w:sz w:val="20"/>
                                  <w:szCs w:val="20"/>
                                </w:rPr>
                                <w:t>支援</w:t>
                              </w:r>
                              <w:r>
                                <w:rPr>
                                  <w:rFonts w:ascii="メイリオ" w:eastAsia="メイリオ" w:hAnsi="メイリオ" w:cs="メイリオ" w:hint="eastAsia"/>
                                  <w:color w:val="262626"/>
                                  <w:sz w:val="20"/>
                                  <w:szCs w:val="20"/>
                                </w:rPr>
                                <w:t>として、</w:t>
                              </w:r>
                              <w:r w:rsidRPr="00002A5D">
                                <w:rPr>
                                  <w:rFonts w:ascii="メイリオ" w:eastAsia="メイリオ" w:hAnsi="メイリオ" w:cs="メイリオ" w:hint="eastAsia"/>
                                  <w:color w:val="262626"/>
                                  <w:sz w:val="20"/>
                                  <w:szCs w:val="20"/>
                                </w:rPr>
                                <w:t>経済的援助(現物給付)を行います。</w:t>
                              </w:r>
                            </w:p>
                          </w:txbxContent>
                        </wps:txbx>
                        <wps:bodyPr rot="0" vert="horz" wrap="square" lIns="74295" tIns="8890" rIns="74295" bIns="8890" anchor="t" anchorCtr="0" upright="1">
                          <a:noAutofit/>
                        </wps:bodyPr>
                      </wps:wsp>
                      <pic:pic xmlns:pic="http://schemas.openxmlformats.org/drawingml/2006/picture">
                        <pic:nvPicPr>
                          <pic:cNvPr id="62" name="Picture 20"/>
                          <pic:cNvPicPr>
                            <a:picLocks noChangeAspect="1"/>
                          </pic:cNvPicPr>
                        </pic:nvPicPr>
                        <pic:blipFill>
                          <a:blip r:embed="rId7">
                            <a:extLst>
                              <a:ext uri="{28A0092B-C50C-407E-A947-70E740481C1C}">
                                <a14:useLocalDpi xmlns:a14="http://schemas.microsoft.com/office/drawing/2010/main" val="0"/>
                              </a:ext>
                            </a:extLst>
                          </a:blip>
                          <a:srcRect/>
                          <a:stretch>
                            <a:fillRect/>
                          </a:stretch>
                        </pic:blipFill>
                        <pic:spPr bwMode="auto">
                          <a:xfrm>
                            <a:off x="55756" y="591015"/>
                            <a:ext cx="289932" cy="223024"/>
                          </a:xfrm>
                          <a:prstGeom prst="rect">
                            <a:avLst/>
                          </a:prstGeom>
                          <a:noFill/>
                          <a:ln>
                            <a:noFill/>
                          </a:ln>
                        </pic:spPr>
                      </pic:pic>
                      <pic:pic xmlns:pic="http://schemas.openxmlformats.org/drawingml/2006/picture">
                        <pic:nvPicPr>
                          <pic:cNvPr id="63" name="Picture 21"/>
                          <pic:cNvPicPr>
                            <a:picLocks noChangeAspect="1"/>
                          </pic:cNvPicPr>
                        </pic:nvPicPr>
                        <pic:blipFill>
                          <a:blip r:embed="rId7">
                            <a:extLst>
                              <a:ext uri="{28A0092B-C50C-407E-A947-70E740481C1C}">
                                <a14:useLocalDpi xmlns:a14="http://schemas.microsoft.com/office/drawing/2010/main" val="0"/>
                              </a:ext>
                            </a:extLst>
                          </a:blip>
                          <a:srcRect/>
                          <a:stretch>
                            <a:fillRect/>
                          </a:stretch>
                        </pic:blipFill>
                        <pic:spPr bwMode="auto">
                          <a:xfrm>
                            <a:off x="4081347" y="312234"/>
                            <a:ext cx="289931" cy="223025"/>
                          </a:xfrm>
                          <a:prstGeom prst="rect">
                            <a:avLst/>
                          </a:prstGeom>
                          <a:noFill/>
                          <a:ln>
                            <a:noFill/>
                          </a:ln>
                        </pic:spPr>
                      </pic:pic>
                      <wps:wsp>
                        <wps:cNvPr id="139" name="Rectangle 22"/>
                        <wps:cNvSpPr>
                          <a:spLocks noChangeArrowheads="1"/>
                        </wps:cNvSpPr>
                        <wps:spPr bwMode="auto">
                          <a:xfrm>
                            <a:off x="3278459" y="1494264"/>
                            <a:ext cx="645795" cy="367576"/>
                          </a:xfrm>
                          <a:prstGeom prst="rect">
                            <a:avLst/>
                          </a:prstGeom>
                          <a:noFill/>
                          <a:ln>
                            <a:noFill/>
                          </a:ln>
                          <a:extLst>
                            <a:ext uri="{909E8E84-426E-40DD-AFC4-6F175D3DCCD1}">
                              <a14:hiddenFill xmlns:a14="http://schemas.microsoft.com/office/drawing/2010/main">
                                <a:solidFill>
                                  <a:srgbClr val="F2DBDB"/>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14:paraId="65DA911B" w14:textId="77777777" w:rsidR="007E7918" w:rsidRDefault="007E7918" w:rsidP="00227EBC">
                              <w:pPr>
                                <w:spacing w:line="240" w:lineRule="exact"/>
                                <w:rPr>
                                  <w:rFonts w:ascii="メイリオ" w:eastAsia="メイリオ" w:hAnsi="メイリオ" w:cs="メイリオ"/>
                                  <w:b/>
                                  <w:sz w:val="18"/>
                                  <w:szCs w:val="18"/>
                                </w:rPr>
                              </w:pPr>
                              <w:r w:rsidRPr="00DA2BE5">
                                <w:rPr>
                                  <w:rFonts w:ascii="メイリオ" w:eastAsia="メイリオ" w:hAnsi="メイリオ" w:cs="メイリオ" w:hint="eastAsia"/>
                                  <w:b/>
                                  <w:sz w:val="18"/>
                                  <w:szCs w:val="18"/>
                                </w:rPr>
                                <w:t>情報提供</w:t>
                              </w:r>
                            </w:p>
                            <w:p w14:paraId="0CFDABFA" w14:textId="77777777" w:rsidR="007E7918" w:rsidRPr="00DA2BE5" w:rsidRDefault="007E7918" w:rsidP="00227EBC">
                              <w:pPr>
                                <w:spacing w:line="240" w:lineRule="exact"/>
                                <w:rPr>
                                  <w:rFonts w:ascii="メイリオ" w:eastAsia="メイリオ" w:hAnsi="メイリオ" w:cs="メイリオ"/>
                                  <w:b/>
                                  <w:sz w:val="18"/>
                                  <w:szCs w:val="18"/>
                                </w:rPr>
                              </w:pPr>
                              <w:r>
                                <w:rPr>
                                  <w:rFonts w:ascii="メイリオ" w:eastAsia="メイリオ" w:hAnsi="メイリオ" w:cs="メイリオ" w:hint="eastAsia"/>
                                  <w:b/>
                                  <w:sz w:val="18"/>
                                  <w:szCs w:val="18"/>
                                </w:rPr>
                                <w:t>(</w:t>
                              </w:r>
                              <w:r>
                                <w:rPr>
                                  <w:rFonts w:ascii="メイリオ" w:eastAsia="メイリオ" w:hAnsi="メイリオ" w:cs="メイリオ" w:hint="eastAsia"/>
                                  <w:b/>
                                  <w:sz w:val="18"/>
                                  <w:szCs w:val="18"/>
                                </w:rPr>
                                <w:t>つなぐ)</w:t>
                              </w:r>
                            </w:p>
                          </w:txbxContent>
                        </wps:txbx>
                        <wps:bodyPr rot="0" vert="horz" wrap="square" lIns="74295" tIns="8890" rIns="74295" bIns="8890" anchor="t" anchorCtr="0" upright="1">
                          <a:noAutofit/>
                        </wps:bodyPr>
                      </wps:wsp>
                      <wps:wsp>
                        <wps:cNvPr id="140" name="Rectangle 23"/>
                        <wps:cNvSpPr>
                          <a:spLocks noChangeArrowheads="1"/>
                        </wps:cNvSpPr>
                        <wps:spPr bwMode="auto">
                          <a:xfrm>
                            <a:off x="2018371" y="1048215"/>
                            <a:ext cx="466725" cy="219710"/>
                          </a:xfrm>
                          <a:prstGeom prst="rect">
                            <a:avLst/>
                          </a:prstGeom>
                          <a:noFill/>
                          <a:ln>
                            <a:noFill/>
                          </a:ln>
                          <a:extLst>
                            <a:ext uri="{909E8E84-426E-40DD-AFC4-6F175D3DCCD1}">
                              <a14:hiddenFill xmlns:a14="http://schemas.microsoft.com/office/drawing/2010/main">
                                <a:solidFill>
                                  <a:srgbClr val="F2DBDB"/>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14:paraId="7F030E40" w14:textId="77777777" w:rsidR="007E7918" w:rsidRPr="00DA2BE5" w:rsidRDefault="007E7918" w:rsidP="00227EBC">
                              <w:pPr>
                                <w:spacing w:line="260" w:lineRule="exact"/>
                                <w:jc w:val="left"/>
                                <w:rPr>
                                  <w:rFonts w:ascii="メイリオ" w:eastAsia="メイリオ" w:hAnsi="メイリオ" w:cs="メイリオ"/>
                                  <w:b/>
                                  <w:color w:val="262626"/>
                                  <w:szCs w:val="21"/>
                                </w:rPr>
                              </w:pPr>
                              <w:r w:rsidRPr="00DA2BE5">
                                <w:rPr>
                                  <w:rFonts w:ascii="メイリオ" w:eastAsia="メイリオ" w:hAnsi="メイリオ" w:cs="メイリオ" w:hint="eastAsia"/>
                                  <w:b/>
                                  <w:color w:val="262626"/>
                                  <w:szCs w:val="21"/>
                                </w:rPr>
                                <w:t>相談</w:t>
                              </w:r>
                            </w:p>
                          </w:txbxContent>
                        </wps:txbx>
                        <wps:bodyPr rot="0" vert="horz" wrap="square" lIns="74295" tIns="8890" rIns="74295" bIns="8890" anchor="t" anchorCtr="0" upright="1">
                          <a:noAutofit/>
                        </wps:bodyPr>
                      </wps:wsp>
                      <wps:wsp>
                        <wps:cNvPr id="160" name="Rectangle 24"/>
                        <wps:cNvSpPr>
                          <a:spLocks noChangeArrowheads="1"/>
                        </wps:cNvSpPr>
                        <wps:spPr bwMode="auto">
                          <a:xfrm>
                            <a:off x="1616927" y="1527717"/>
                            <a:ext cx="1644015" cy="632903"/>
                          </a:xfrm>
                          <a:prstGeom prst="rect">
                            <a:avLst/>
                          </a:prstGeom>
                          <a:solidFill>
                            <a:srgbClr val="C6D9F1"/>
                          </a:solidFill>
                          <a:ln w="9525">
                            <a:solidFill>
                              <a:srgbClr val="0000FF"/>
                            </a:solidFill>
                            <a:miter lim="800000"/>
                            <a:headEnd/>
                            <a:tailEnd/>
                          </a:ln>
                        </wps:spPr>
                        <wps:txbx>
                          <w:txbxContent>
                            <w:p w14:paraId="39790CE3" w14:textId="77777777" w:rsidR="007E7918" w:rsidRDefault="007E7918" w:rsidP="00227EBC">
                              <w:pPr>
                                <w:spacing w:line="280" w:lineRule="exact"/>
                                <w:rPr>
                                  <w:rFonts w:ascii="メイリオ" w:eastAsia="メイリオ" w:hAnsi="メイリオ" w:cs="メイリオ"/>
                                  <w:b/>
                                  <w:sz w:val="24"/>
                                </w:rPr>
                              </w:pPr>
                              <w:r w:rsidRPr="00DA2BE5">
                                <w:rPr>
                                  <w:rFonts w:ascii="メイリオ" w:eastAsia="メイリオ" w:hAnsi="メイリオ" w:cs="メイリオ" w:hint="eastAsia"/>
                                  <w:b/>
                                  <w:sz w:val="24"/>
                                </w:rPr>
                                <w:t>社会福祉法人（</w:t>
                              </w:r>
                              <w:r w:rsidRPr="00DA2BE5">
                                <w:rPr>
                                  <w:rFonts w:ascii="メイリオ" w:eastAsia="メイリオ" w:hAnsi="メイリオ" w:cs="メイリオ" w:hint="eastAsia"/>
                                  <w:b/>
                                  <w:sz w:val="24"/>
                                </w:rPr>
                                <w:t>会員）</w:t>
                              </w:r>
                            </w:p>
                            <w:p w14:paraId="73F040D2" w14:textId="77777777" w:rsidR="007E7918" w:rsidRPr="00DA2BE5" w:rsidRDefault="007E7918" w:rsidP="00227EBC">
                              <w:pPr>
                                <w:spacing w:line="280" w:lineRule="exact"/>
                                <w:ind w:firstLineChars="100" w:firstLine="180"/>
                                <w:rPr>
                                  <w:rFonts w:ascii="メイリオ" w:eastAsia="メイリオ" w:hAnsi="メイリオ" w:cs="メイリオ"/>
                                  <w:b/>
                                  <w:sz w:val="18"/>
                                  <w:szCs w:val="18"/>
                                </w:rPr>
                              </w:pPr>
                              <w:r w:rsidRPr="00DA2BE5">
                                <w:rPr>
                                  <w:rFonts w:ascii="メイリオ" w:eastAsia="メイリオ" w:hAnsi="メイリオ" w:cs="メイリオ" w:hint="eastAsia"/>
                                  <w:b/>
                                  <w:sz w:val="18"/>
                                  <w:szCs w:val="18"/>
                                </w:rPr>
                                <w:t>※事業</w:t>
                              </w:r>
                              <w:r w:rsidRPr="00DA2BE5">
                                <w:rPr>
                                  <w:rFonts w:ascii="メイリオ" w:eastAsia="メイリオ" w:hAnsi="メイリオ" w:cs="メイリオ"/>
                                  <w:b/>
                                  <w:sz w:val="18"/>
                                  <w:szCs w:val="18"/>
                                </w:rPr>
                                <w:t>種別</w:t>
                              </w:r>
                              <w:r>
                                <w:rPr>
                                  <w:rFonts w:ascii="メイリオ" w:eastAsia="メイリオ" w:hAnsi="メイリオ" w:cs="メイリオ" w:hint="eastAsia"/>
                                  <w:b/>
                                  <w:sz w:val="18"/>
                                  <w:szCs w:val="18"/>
                                </w:rPr>
                                <w:t>・規模</w:t>
                              </w:r>
                              <w:r w:rsidRPr="00DA2BE5">
                                <w:rPr>
                                  <w:rFonts w:ascii="メイリオ" w:eastAsia="メイリオ" w:hAnsi="メイリオ" w:cs="メイリオ" w:hint="eastAsia"/>
                                  <w:b/>
                                  <w:sz w:val="18"/>
                                  <w:szCs w:val="18"/>
                                </w:rPr>
                                <w:t>問わず</w:t>
                              </w:r>
                            </w:p>
                            <w:p w14:paraId="62F3A8C1" w14:textId="77777777" w:rsidR="007E7918" w:rsidRPr="00DA2BE5" w:rsidRDefault="007E7918" w:rsidP="00227EBC">
                              <w:pPr>
                                <w:spacing w:line="280" w:lineRule="exact"/>
                                <w:ind w:firstLineChars="100" w:firstLine="180"/>
                                <w:rPr>
                                  <w:rFonts w:ascii="メイリオ" w:eastAsia="メイリオ" w:hAnsi="メイリオ" w:cs="メイリオ"/>
                                  <w:b/>
                                  <w:sz w:val="18"/>
                                  <w:szCs w:val="18"/>
                                </w:rPr>
                              </w:pPr>
                              <w:r w:rsidRPr="00DA2BE5">
                                <w:rPr>
                                  <w:rFonts w:ascii="メイリオ" w:eastAsia="メイリオ" w:hAnsi="メイリオ" w:cs="メイリオ" w:hint="eastAsia"/>
                                  <w:b/>
                                  <w:sz w:val="18"/>
                                  <w:szCs w:val="18"/>
                                </w:rPr>
                                <w:t>※</w:t>
                              </w:r>
                              <w:r w:rsidRPr="00DA2BE5">
                                <w:rPr>
                                  <w:rFonts w:ascii="メイリオ" w:eastAsia="メイリオ" w:hAnsi="メイリオ" w:cs="メイリオ"/>
                                  <w:b/>
                                  <w:sz w:val="18"/>
                                  <w:szCs w:val="18"/>
                                </w:rPr>
                                <w:t>充実残額有無問わず</w:t>
                              </w:r>
                            </w:p>
                          </w:txbxContent>
                        </wps:txbx>
                        <wps:bodyPr rot="0" vert="horz" wrap="square" lIns="74295" tIns="8890" rIns="74295" bIns="8890" anchor="t" anchorCtr="0" upright="1">
                          <a:noAutofit/>
                        </wps:bodyPr>
                      </wps:wsp>
                      <wps:wsp>
                        <wps:cNvPr id="161" name="Rectangle 25"/>
                        <wps:cNvSpPr>
                          <a:spLocks noChangeArrowheads="1"/>
                        </wps:cNvSpPr>
                        <wps:spPr bwMode="auto">
                          <a:xfrm>
                            <a:off x="178420" y="2274849"/>
                            <a:ext cx="3727295" cy="367990"/>
                          </a:xfrm>
                          <a:prstGeom prst="rect">
                            <a:avLst/>
                          </a:prstGeom>
                          <a:solidFill>
                            <a:srgbClr val="FFFFFF"/>
                          </a:solidFill>
                          <a:ln>
                            <a:noFill/>
                          </a:ln>
                          <a:effectLst/>
                          <a:extLst>
                            <a:ext uri="{91240B29-F687-4F45-9708-019B960494DF}">
                              <a14:hiddenLine xmlns:a14="http://schemas.microsoft.com/office/drawing/2010/main" w="28575" algn="ctr">
                                <a:solidFill>
                                  <a:srgbClr val="0099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1CA770A3" w14:textId="77777777" w:rsidR="007E7918" w:rsidRDefault="007E7918" w:rsidP="005B6284">
                              <w:pPr>
                                <w:snapToGrid w:val="0"/>
                                <w:spacing w:line="220" w:lineRule="exact"/>
                                <w:ind w:left="174" w:hangingChars="87" w:hanging="174"/>
                                <w:rPr>
                                  <w:rFonts w:ascii="メイリオ" w:eastAsia="メイリオ" w:hAnsi="メイリオ" w:cs="メイリオ"/>
                                  <w:color w:val="262626"/>
                                  <w:sz w:val="20"/>
                                  <w:szCs w:val="20"/>
                                </w:rPr>
                              </w:pPr>
                              <w:r w:rsidRPr="005B6284">
                                <w:rPr>
                                  <w:rFonts w:ascii="メイリオ" w:eastAsia="メイリオ" w:hAnsi="メイリオ" w:cs="メイリオ" w:hint="eastAsia"/>
                                  <w:color w:val="262626"/>
                                  <w:sz w:val="20"/>
                                  <w:szCs w:val="20"/>
                                </w:rPr>
                                <w:t>（</w:t>
                              </w:r>
                              <w:r w:rsidRPr="005B6284">
                                <w:rPr>
                                  <w:rFonts w:ascii="メイリオ" w:eastAsia="メイリオ" w:hAnsi="メイリオ" w:cs="メイリオ" w:hint="eastAsia"/>
                                  <w:color w:val="262626"/>
                                  <w:sz w:val="20"/>
                                  <w:szCs w:val="20"/>
                                </w:rPr>
                                <w:t>※）基本的な実施内容であり、会員の増大や地域のニーズ等</w:t>
                              </w:r>
                            </w:p>
                            <w:p w14:paraId="5E98E55F" w14:textId="77777777" w:rsidR="007E7918" w:rsidRPr="005B6284" w:rsidRDefault="007E7918" w:rsidP="005B6284">
                              <w:pPr>
                                <w:snapToGrid w:val="0"/>
                                <w:spacing w:line="220" w:lineRule="exact"/>
                                <w:ind w:left="174" w:firstLineChars="100" w:firstLine="200"/>
                                <w:rPr>
                                  <w:rFonts w:ascii="メイリオ" w:eastAsia="メイリオ" w:hAnsi="メイリオ" w:cs="メイリオ"/>
                                  <w:color w:val="262626"/>
                                  <w:sz w:val="20"/>
                                  <w:szCs w:val="20"/>
                                </w:rPr>
                              </w:pPr>
                              <w:r w:rsidRPr="005B6284">
                                <w:rPr>
                                  <w:rFonts w:ascii="メイリオ" w:eastAsia="メイリオ" w:hAnsi="メイリオ" w:cs="メイリオ" w:hint="eastAsia"/>
                                  <w:color w:val="262626"/>
                                  <w:sz w:val="20"/>
                                  <w:szCs w:val="20"/>
                                </w:rPr>
                                <w:t>に即して内容等を追加することもあります。</w:t>
                              </w:r>
                            </w:p>
                          </w:txbxContent>
                        </wps:txbx>
                        <wps:bodyPr rot="0" vert="horz" wrap="square" lIns="74295" tIns="8890" rIns="74295" bIns="8890" anchor="t" anchorCtr="0" upright="1">
                          <a:noAutofit/>
                        </wps:bodyPr>
                      </wps:wsp>
                      <wps:wsp>
                        <wps:cNvPr id="163" name="AutoShape 26"/>
                        <wps:cNvSpPr>
                          <a:spLocks noChangeArrowheads="1"/>
                        </wps:cNvSpPr>
                        <wps:spPr bwMode="auto">
                          <a:xfrm>
                            <a:off x="3334215" y="1873405"/>
                            <a:ext cx="571500" cy="203849"/>
                          </a:xfrm>
                          <a:prstGeom prst="rightArrow">
                            <a:avLst>
                              <a:gd name="adj1" fmla="val 50000"/>
                              <a:gd name="adj2" fmla="val 71429"/>
                            </a:avLst>
                          </a:prstGeom>
                          <a:solidFill>
                            <a:srgbClr val="FFFFFF"/>
                          </a:solidFill>
                          <a:ln w="2857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eaVert" wrap="square" lIns="74295" tIns="8890" rIns="74295" bIns="8890" anchor="t" anchorCtr="0" upright="1">
                          <a:noAutofit/>
                        </wps:bodyPr>
                      </wps:wsp>
                      <wps:wsp>
                        <wps:cNvPr id="168" name="Rectangle 27"/>
                        <wps:cNvSpPr>
                          <a:spLocks noChangeArrowheads="1"/>
                        </wps:cNvSpPr>
                        <wps:spPr bwMode="auto">
                          <a:xfrm>
                            <a:off x="3914078" y="1405054"/>
                            <a:ext cx="2074127" cy="1159510"/>
                          </a:xfrm>
                          <a:prstGeom prst="rect">
                            <a:avLst/>
                          </a:prstGeom>
                          <a:solidFill>
                            <a:srgbClr val="FDE9D9"/>
                          </a:solidFill>
                          <a:ln w="9525">
                            <a:solidFill>
                              <a:srgbClr val="E36C0A"/>
                            </a:solidFill>
                            <a:miter lim="800000"/>
                            <a:headEnd/>
                            <a:tailEnd/>
                          </a:ln>
                        </wps:spPr>
                        <wps:txbx>
                          <w:txbxContent>
                            <w:p w14:paraId="7ADC3EAB" w14:textId="77777777" w:rsidR="007E7918" w:rsidRPr="00002A5D" w:rsidRDefault="007E7918" w:rsidP="00227EBC">
                              <w:pPr>
                                <w:jc w:val="left"/>
                                <w:rPr>
                                  <w:rFonts w:ascii="メイリオ" w:eastAsia="メイリオ" w:hAnsi="メイリオ" w:cs="メイリオ"/>
                                  <w:b/>
                                  <w:color w:val="262626"/>
                                  <w:sz w:val="24"/>
                                </w:rPr>
                              </w:pPr>
                              <w:r w:rsidRPr="00002A5D">
                                <w:rPr>
                                  <w:rFonts w:ascii="メイリオ" w:eastAsia="メイリオ" w:hAnsi="メイリオ" w:cs="メイリオ" w:hint="eastAsia"/>
                                  <w:b/>
                                  <w:color w:val="262626"/>
                                  <w:sz w:val="24"/>
                                </w:rPr>
                                <w:t>関係機関・団体等</w:t>
                              </w:r>
                            </w:p>
                            <w:p w14:paraId="6E5D0F05" w14:textId="77777777" w:rsidR="007E7918" w:rsidRDefault="007E7918" w:rsidP="00227EBC">
                              <w:pPr>
                                <w:spacing w:line="220" w:lineRule="exact"/>
                                <w:ind w:firstLineChars="64" w:firstLine="128"/>
                                <w:rPr>
                                  <w:rFonts w:ascii="メイリオ" w:eastAsia="メイリオ" w:hAnsi="メイリオ" w:cs="メイリオ"/>
                                  <w:color w:val="262626"/>
                                  <w:sz w:val="20"/>
                                  <w:szCs w:val="20"/>
                                </w:rPr>
                              </w:pPr>
                              <w:r>
                                <w:rPr>
                                  <w:rFonts w:ascii="メイリオ" w:eastAsia="メイリオ" w:hAnsi="メイリオ" w:cs="メイリオ" w:hint="eastAsia"/>
                                  <w:color w:val="262626"/>
                                  <w:sz w:val="20"/>
                                  <w:szCs w:val="20"/>
                                </w:rPr>
                                <w:t>生活困窮者自立相談支援機関</w:t>
                              </w:r>
                            </w:p>
                            <w:p w14:paraId="0316180C" w14:textId="77777777" w:rsidR="007E7918" w:rsidRDefault="007E7918" w:rsidP="00227EBC">
                              <w:pPr>
                                <w:spacing w:line="220" w:lineRule="exact"/>
                                <w:ind w:firstLineChars="64" w:firstLine="128"/>
                                <w:rPr>
                                  <w:rFonts w:ascii="メイリオ" w:eastAsia="メイリオ" w:hAnsi="メイリオ" w:cs="メイリオ"/>
                                  <w:color w:val="262626"/>
                                  <w:sz w:val="20"/>
                                  <w:szCs w:val="20"/>
                                </w:rPr>
                              </w:pPr>
                              <w:r>
                                <w:rPr>
                                  <w:rFonts w:ascii="メイリオ" w:eastAsia="メイリオ" w:hAnsi="メイリオ" w:cs="メイリオ" w:hint="eastAsia"/>
                                  <w:color w:val="262626"/>
                                  <w:sz w:val="20"/>
                                  <w:szCs w:val="20"/>
                                </w:rPr>
                                <w:t>行政（福祉事務所等）</w:t>
                              </w:r>
                            </w:p>
                            <w:p w14:paraId="01A54720" w14:textId="77777777" w:rsidR="007E7918" w:rsidRPr="00866082" w:rsidRDefault="007E7918" w:rsidP="00227EBC">
                              <w:pPr>
                                <w:spacing w:line="220" w:lineRule="exact"/>
                                <w:ind w:firstLineChars="64" w:firstLine="128"/>
                                <w:rPr>
                                  <w:rFonts w:ascii="メイリオ" w:eastAsia="メイリオ" w:hAnsi="メイリオ" w:cs="メイリオ"/>
                                  <w:color w:val="262626"/>
                                  <w:sz w:val="20"/>
                                  <w:szCs w:val="20"/>
                                </w:rPr>
                              </w:pPr>
                              <w:r>
                                <w:rPr>
                                  <w:rFonts w:ascii="メイリオ" w:eastAsia="メイリオ" w:hAnsi="メイリオ" w:cs="メイリオ" w:hint="eastAsia"/>
                                  <w:color w:val="262626"/>
                                  <w:sz w:val="20"/>
                                  <w:szCs w:val="20"/>
                                </w:rPr>
                                <w:t>社会福祉協議会</w:t>
                              </w:r>
                            </w:p>
                            <w:p w14:paraId="3CA64409" w14:textId="77777777" w:rsidR="007E7918" w:rsidRDefault="007E7918" w:rsidP="00227EBC">
                              <w:pPr>
                                <w:spacing w:line="220" w:lineRule="exact"/>
                                <w:ind w:firstLineChars="64" w:firstLine="128"/>
                                <w:rPr>
                                  <w:rFonts w:ascii="メイリオ" w:eastAsia="メイリオ" w:hAnsi="メイリオ" w:cs="メイリオ"/>
                                  <w:color w:val="262626"/>
                                  <w:sz w:val="20"/>
                                  <w:szCs w:val="20"/>
                                </w:rPr>
                              </w:pPr>
                              <w:r w:rsidRPr="00866082">
                                <w:rPr>
                                  <w:rFonts w:ascii="メイリオ" w:eastAsia="メイリオ" w:hAnsi="メイリオ" w:cs="メイリオ" w:hint="eastAsia"/>
                                  <w:color w:val="262626"/>
                                  <w:sz w:val="20"/>
                                  <w:szCs w:val="20"/>
                                </w:rPr>
                                <w:t>地域包括支援センター</w:t>
                              </w:r>
                            </w:p>
                            <w:p w14:paraId="518CDA97" w14:textId="77777777" w:rsidR="007E7918" w:rsidRPr="00DA2BE5" w:rsidRDefault="007E7918" w:rsidP="005B6284">
                              <w:pPr>
                                <w:spacing w:line="220" w:lineRule="exact"/>
                                <w:ind w:firstLineChars="64" w:firstLine="128"/>
                                <w:rPr>
                                  <w:rFonts w:ascii="メイリオ" w:eastAsia="メイリオ" w:hAnsi="メイリオ" w:cs="メイリオ"/>
                                  <w:color w:val="262626"/>
                                  <w:sz w:val="20"/>
                                  <w:szCs w:val="20"/>
                                </w:rPr>
                              </w:pPr>
                              <w:r>
                                <w:rPr>
                                  <w:rFonts w:ascii="メイリオ" w:eastAsia="メイリオ" w:hAnsi="メイリオ" w:cs="メイリオ" w:hint="eastAsia"/>
                                  <w:color w:val="262626"/>
                                  <w:sz w:val="20"/>
                                  <w:szCs w:val="20"/>
                                </w:rPr>
                                <w:t>障害者</w:t>
                              </w:r>
                              <w:r>
                                <w:rPr>
                                  <w:rFonts w:ascii="メイリオ" w:eastAsia="メイリオ" w:hAnsi="メイリオ" w:cs="メイリオ"/>
                                  <w:color w:val="262626"/>
                                  <w:sz w:val="20"/>
                                  <w:szCs w:val="20"/>
                                </w:rPr>
                                <w:t>相談支援事業所</w:t>
                              </w:r>
                              <w:r>
                                <w:rPr>
                                  <w:rFonts w:ascii="メイリオ" w:eastAsia="メイリオ" w:hAnsi="メイリオ" w:cs="メイリオ" w:hint="eastAsia"/>
                                  <w:color w:val="262626"/>
                                  <w:sz w:val="20"/>
                                  <w:szCs w:val="20"/>
                                </w:rPr>
                                <w:t xml:space="preserve">　</w:t>
                              </w:r>
                            </w:p>
                          </w:txbxContent>
                        </wps:txbx>
                        <wps:bodyPr rot="0" vert="horz" wrap="square" lIns="74295" tIns="8890" rIns="74295" bIns="8890" anchor="t" anchorCtr="0" upright="1">
                          <a:noAutofit/>
                        </wps:bodyPr>
                      </wps:wsp>
                      <wps:wsp>
                        <wps:cNvPr id="169" name="AutoShape 28"/>
                        <wps:cNvSpPr>
                          <a:spLocks noChangeArrowheads="1"/>
                        </wps:cNvSpPr>
                        <wps:spPr bwMode="auto">
                          <a:xfrm rot="16200000">
                            <a:off x="2308302" y="780586"/>
                            <a:ext cx="1136378" cy="161925"/>
                          </a:xfrm>
                          <a:prstGeom prst="rightArrow">
                            <a:avLst>
                              <a:gd name="adj1" fmla="val 50000"/>
                              <a:gd name="adj2" fmla="val 172157"/>
                            </a:avLst>
                          </a:prstGeom>
                          <a:solidFill>
                            <a:srgbClr val="FFFFFF"/>
                          </a:solidFill>
                          <a:ln w="2857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eaVert" wrap="square" lIns="74295" tIns="8890" rIns="74295" bIns="8890" anchor="t" anchorCtr="0" upright="1">
                          <a:noAutofit/>
                        </wps:bodyPr>
                      </wps:wsp>
                      <wps:wsp>
                        <wps:cNvPr id="170" name="Rectangle 29"/>
                        <wps:cNvSpPr>
                          <a:spLocks noChangeArrowheads="1"/>
                        </wps:cNvSpPr>
                        <wps:spPr bwMode="auto">
                          <a:xfrm>
                            <a:off x="1750742" y="446049"/>
                            <a:ext cx="772160" cy="546100"/>
                          </a:xfrm>
                          <a:prstGeom prst="rect">
                            <a:avLst/>
                          </a:prstGeom>
                          <a:noFill/>
                          <a:ln w="9525">
                            <a:solidFill>
                              <a:srgbClr val="272727"/>
                            </a:solidFill>
                            <a:prstDash val="dash"/>
                            <a:miter lim="800000"/>
                            <a:headEnd/>
                            <a:tailEnd/>
                          </a:ln>
                          <a:extLst>
                            <a:ext uri="{909E8E84-426E-40DD-AFC4-6F175D3DCCD1}">
                              <a14:hiddenFill xmlns:a14="http://schemas.microsoft.com/office/drawing/2010/main">
                                <a:solidFill>
                                  <a:srgbClr val="F2DBDB"/>
                                </a:solidFill>
                              </a14:hiddenFill>
                            </a:ext>
                          </a:extLst>
                        </wps:spPr>
                        <wps:txbx>
                          <w:txbxContent>
                            <w:p w14:paraId="656DDD4F" w14:textId="77777777" w:rsidR="007E7918" w:rsidRPr="005B6284" w:rsidRDefault="007E7918" w:rsidP="00227EBC">
                              <w:pPr>
                                <w:spacing w:line="200" w:lineRule="exact"/>
                                <w:jc w:val="left"/>
                                <w:rPr>
                                  <w:rFonts w:ascii="メイリオ" w:eastAsia="メイリオ" w:hAnsi="メイリオ" w:cs="メイリオ"/>
                                  <w:color w:val="262626"/>
                                  <w:sz w:val="18"/>
                                  <w:szCs w:val="18"/>
                                </w:rPr>
                              </w:pPr>
                              <w:r w:rsidRPr="005B6284">
                                <w:rPr>
                                  <w:rFonts w:ascii="メイリオ" w:eastAsia="メイリオ" w:hAnsi="メイリオ" w:cs="メイリオ" w:hint="eastAsia"/>
                                  <w:color w:val="262626"/>
                                  <w:sz w:val="18"/>
                                  <w:szCs w:val="18"/>
                                </w:rPr>
                                <w:t>本人・家族</w:t>
                              </w:r>
                            </w:p>
                            <w:p w14:paraId="42D00B26" w14:textId="77777777" w:rsidR="007E7918" w:rsidRPr="005B6284" w:rsidRDefault="007E7918" w:rsidP="00227EBC">
                              <w:pPr>
                                <w:spacing w:line="200" w:lineRule="exact"/>
                                <w:jc w:val="left"/>
                                <w:rPr>
                                  <w:rFonts w:ascii="メイリオ" w:eastAsia="メイリオ" w:hAnsi="メイリオ" w:cs="メイリオ"/>
                                  <w:color w:val="262626"/>
                                  <w:sz w:val="18"/>
                                  <w:szCs w:val="18"/>
                                </w:rPr>
                              </w:pPr>
                              <w:r w:rsidRPr="005B6284">
                                <w:rPr>
                                  <w:rFonts w:ascii="メイリオ" w:eastAsia="メイリオ" w:hAnsi="メイリオ" w:cs="メイリオ" w:hint="eastAsia"/>
                                  <w:color w:val="262626"/>
                                  <w:sz w:val="18"/>
                                  <w:szCs w:val="18"/>
                                </w:rPr>
                                <w:t>地域住民</w:t>
                              </w:r>
                            </w:p>
                            <w:p w14:paraId="4248766A" w14:textId="77777777" w:rsidR="007E7918" w:rsidRPr="005B6284" w:rsidRDefault="007E7918" w:rsidP="00227EBC">
                              <w:pPr>
                                <w:spacing w:line="200" w:lineRule="exact"/>
                                <w:jc w:val="left"/>
                                <w:rPr>
                                  <w:rFonts w:ascii="メイリオ" w:eastAsia="メイリオ" w:hAnsi="メイリオ" w:cs="メイリオ"/>
                                  <w:color w:val="262626"/>
                                  <w:sz w:val="18"/>
                                  <w:szCs w:val="18"/>
                                </w:rPr>
                              </w:pPr>
                              <w:r w:rsidRPr="005B6284">
                                <w:rPr>
                                  <w:rFonts w:ascii="メイリオ" w:eastAsia="メイリオ" w:hAnsi="メイリオ" w:cs="メイリオ" w:hint="eastAsia"/>
                                  <w:color w:val="262626"/>
                                  <w:sz w:val="18"/>
                                  <w:szCs w:val="18"/>
                                </w:rPr>
                                <w:t>民生委員</w:t>
                              </w:r>
                            </w:p>
                            <w:p w14:paraId="70F39087" w14:textId="77777777" w:rsidR="007E7918" w:rsidRPr="005B6284" w:rsidRDefault="007E7918" w:rsidP="00227EBC">
                              <w:pPr>
                                <w:spacing w:line="200" w:lineRule="exact"/>
                                <w:jc w:val="left"/>
                                <w:rPr>
                                  <w:rFonts w:ascii="メイリオ" w:eastAsia="メイリオ" w:hAnsi="メイリオ" w:cs="メイリオ"/>
                                  <w:color w:val="262626"/>
                                  <w:sz w:val="18"/>
                                  <w:szCs w:val="18"/>
                                </w:rPr>
                              </w:pPr>
                              <w:r w:rsidRPr="005B6284">
                                <w:rPr>
                                  <w:rFonts w:ascii="メイリオ" w:eastAsia="メイリオ" w:hAnsi="メイリオ" w:cs="メイリオ" w:hint="eastAsia"/>
                                  <w:color w:val="262626"/>
                                  <w:sz w:val="18"/>
                                  <w:szCs w:val="18"/>
                                </w:rPr>
                                <w:t>福祉委員等</w:t>
                              </w:r>
                            </w:p>
                          </w:txbxContent>
                        </wps:txbx>
                        <wps:bodyPr rot="0" vert="horz" wrap="square" lIns="74295" tIns="8890" rIns="74295" bIns="8890" anchor="t" anchorCtr="0" upright="1">
                          <a:noAutofit/>
                        </wps:bodyPr>
                      </wps:wsp>
                      <wps:wsp>
                        <wps:cNvPr id="171" name="Rectangle 30"/>
                        <wps:cNvSpPr>
                          <a:spLocks noChangeArrowheads="1"/>
                        </wps:cNvSpPr>
                        <wps:spPr bwMode="auto">
                          <a:xfrm>
                            <a:off x="1527717" y="0"/>
                            <a:ext cx="2571750" cy="273050"/>
                          </a:xfrm>
                          <a:prstGeom prst="rect">
                            <a:avLst/>
                          </a:prstGeom>
                          <a:noFill/>
                          <a:ln w="9525">
                            <a:solidFill>
                              <a:srgbClr val="272727"/>
                            </a:solidFill>
                            <a:miter lim="800000"/>
                            <a:headEnd/>
                            <a:tailEnd/>
                          </a:ln>
                          <a:extLst>
                            <a:ext uri="{909E8E84-426E-40DD-AFC4-6F175D3DCCD1}">
                              <a14:hiddenFill xmlns:a14="http://schemas.microsoft.com/office/drawing/2010/main">
                                <a:solidFill>
                                  <a:srgbClr val="F2DBDB"/>
                                </a:solidFill>
                              </a14:hiddenFill>
                            </a:ext>
                          </a:extLst>
                        </wps:spPr>
                        <wps:txbx>
                          <w:txbxContent>
                            <w:p w14:paraId="556B4226" w14:textId="77777777" w:rsidR="007E7918" w:rsidRPr="00962FCF" w:rsidRDefault="007E7918" w:rsidP="00227EBC">
                              <w:pPr>
                                <w:jc w:val="left"/>
                                <w:rPr>
                                  <w:rFonts w:ascii="メイリオ" w:eastAsia="メイリオ" w:hAnsi="メイリオ" w:cs="メイリオ"/>
                                  <w:color w:val="262626"/>
                                  <w:szCs w:val="21"/>
                                </w:rPr>
                              </w:pPr>
                              <w:r w:rsidRPr="00962FCF">
                                <w:rPr>
                                  <w:rFonts w:ascii="メイリオ" w:eastAsia="メイリオ" w:hAnsi="メイリオ" w:cs="メイリオ" w:hint="eastAsia"/>
                                  <w:color w:val="262626"/>
                                  <w:szCs w:val="21"/>
                                </w:rPr>
                                <w:t>日常（社会）生活を営むことが困難な人</w:t>
                              </w:r>
                            </w:p>
                          </w:txbxContent>
                        </wps:txbx>
                        <wps:bodyPr rot="0" vert="horz" wrap="square" lIns="74295" tIns="8890" rIns="74295" bIns="8890" anchor="t" anchorCtr="0" upright="1">
                          <a:noAutofit/>
                        </wps:bodyPr>
                      </wps:wsp>
                    </wpg:wgp>
                  </a:graphicData>
                </a:graphic>
              </wp:anchor>
            </w:drawing>
          </mc:Choice>
          <mc:Fallback>
            <w:pict>
              <v:group w14:anchorId="02D5C6E4" id="グループ化 175" o:spid="_x0000_s1026" style="position:absolute;left:0;text-align:left;margin-left:10.95pt;margin-top:4.35pt;width:471.5pt;height:208.05pt;z-index:251750400" coordsize="59882,2642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">
                <v:shapetype id="_x0000_t32" coordsize="21600,21600" o:spt="32" o:oned="t" path="m,l21600,21600e" filled="f">
                  <v:path arrowok="t" fillok="f" o:connecttype="none"/>
                  <o:lock v:ext="edit" shapetype="t"/>
                </v:shapetype>
                <v:shape id="AutoShape 16" o:spid="_x0000_s1027" type="#_x0000_t32" style="position:absolute;left:26205;top:2787;width:0;height:1129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" strokecolor="#404040" strokeweight="2.5pt">
                  <v:stroke endarrow="block"/>
                </v:shape>
                <v:rect id="Rectangle 17" o:spid="_x0000_s1028" style="position:absolute;left:29773;top:5352;width:11040;height:73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" filled="f" fillcolor="#f2dbdb" stroked="f" strokecolor="white">
                  <v:textbox inset="5.85pt,.7pt,5.85pt,.7pt">
                    <w:txbxContent>
                      <w:p w14:paraId="68809A14" w14:textId="77777777" w:rsidR="007E7918" w:rsidRPr="00DA2BE5" w:rsidRDefault="007E7918" w:rsidP="00227EBC">
                        <w:pPr>
                          <w:spacing w:line="260" w:lineRule="exact"/>
                          <w:jc w:val="left"/>
                          <w:rPr>
                            <w:rFonts w:ascii="メイリオ" w:eastAsia="メイリオ" w:hAnsi="メイリオ" w:cs="メイリオ"/>
                            <w:b/>
                            <w:color w:val="262626"/>
                            <w:szCs w:val="21"/>
                          </w:rPr>
                        </w:pPr>
                        <w:r>
                          <w:rPr>
                            <w:rFonts w:ascii="メイリオ" w:eastAsia="メイリオ" w:hAnsi="メイリオ" w:cs="メイリオ" w:hint="eastAsia"/>
                            <w:b/>
                            <w:color w:val="262626"/>
                            <w:szCs w:val="21"/>
                          </w:rPr>
                          <w:t>・生活</w:t>
                        </w:r>
                        <w:r w:rsidRPr="00DA2BE5">
                          <w:rPr>
                            <w:rFonts w:ascii="メイリオ" w:eastAsia="メイリオ" w:hAnsi="メイリオ" w:cs="メイリオ" w:hint="eastAsia"/>
                            <w:b/>
                            <w:color w:val="262626"/>
                            <w:szCs w:val="21"/>
                          </w:rPr>
                          <w:t>相談</w:t>
                        </w:r>
                      </w:p>
                      <w:p w14:paraId="28A3D49F" w14:textId="77777777" w:rsidR="007E7918" w:rsidRPr="00DA2BE5" w:rsidRDefault="007E7918" w:rsidP="00227EBC">
                        <w:pPr>
                          <w:spacing w:line="260" w:lineRule="exact"/>
                          <w:jc w:val="left"/>
                          <w:rPr>
                            <w:rFonts w:ascii="メイリオ" w:eastAsia="メイリオ" w:hAnsi="メイリオ" w:cs="メイリオ"/>
                            <w:color w:val="262626"/>
                            <w:sz w:val="16"/>
                            <w:szCs w:val="16"/>
                          </w:rPr>
                        </w:pPr>
                        <w:r>
                          <w:rPr>
                            <w:rFonts w:ascii="メイリオ" w:eastAsia="メイリオ" w:hAnsi="メイリオ" w:cs="メイリオ" w:hint="eastAsia"/>
                            <w:color w:val="262626"/>
                            <w:szCs w:val="21"/>
                          </w:rPr>
                          <w:t>・</w:t>
                        </w:r>
                        <w:r w:rsidRPr="00DA2BE5">
                          <w:rPr>
                            <w:rFonts w:ascii="メイリオ" w:eastAsia="メイリオ" w:hAnsi="メイリオ" w:cs="メイリオ" w:hint="eastAsia"/>
                            <w:b/>
                            <w:color w:val="262626"/>
                            <w:szCs w:val="21"/>
                          </w:rPr>
                          <w:t>経済的支援</w:t>
                        </w:r>
                      </w:p>
                      <w:p w14:paraId="3020AC0F" w14:textId="77777777" w:rsidR="007E7918" w:rsidRDefault="007E7918" w:rsidP="00227EBC">
                        <w:pPr>
                          <w:spacing w:line="260" w:lineRule="exact"/>
                          <w:ind w:firstLineChars="100" w:firstLine="180"/>
                          <w:jc w:val="left"/>
                          <w:rPr>
                            <w:rFonts w:ascii="メイリオ" w:eastAsia="メイリオ" w:hAnsi="メイリオ" w:cs="メイリオ"/>
                            <w:color w:val="262626"/>
                            <w:sz w:val="18"/>
                            <w:szCs w:val="18"/>
                          </w:rPr>
                        </w:pPr>
                        <w:r w:rsidRPr="005B6284">
                          <w:rPr>
                            <w:rFonts w:ascii="メイリオ" w:eastAsia="メイリオ" w:hAnsi="メイリオ" w:cs="メイリオ" w:hint="eastAsia"/>
                            <w:color w:val="262626"/>
                            <w:sz w:val="18"/>
                            <w:szCs w:val="18"/>
                          </w:rPr>
                          <w:t>※必要に応じ</w:t>
                        </w:r>
                      </w:p>
                      <w:p w14:paraId="70757C2F" w14:textId="77777777" w:rsidR="007E7918" w:rsidRPr="005B6284" w:rsidRDefault="007E7918" w:rsidP="00A10125">
                        <w:pPr>
                          <w:spacing w:line="260" w:lineRule="exact"/>
                          <w:ind w:firstLineChars="200" w:firstLine="360"/>
                          <w:jc w:val="left"/>
                          <w:rPr>
                            <w:rFonts w:ascii="メイリオ" w:eastAsia="メイリオ" w:hAnsi="メイリオ" w:cs="メイリオ"/>
                            <w:color w:val="262626"/>
                            <w:sz w:val="18"/>
                            <w:szCs w:val="18"/>
                          </w:rPr>
                        </w:pPr>
                        <w:r>
                          <w:rPr>
                            <w:rFonts w:ascii="メイリオ" w:eastAsia="メイリオ" w:hAnsi="メイリオ" w:cs="メイリオ" w:hint="eastAsia"/>
                            <w:color w:val="262626"/>
                            <w:sz w:val="18"/>
                            <w:szCs w:val="18"/>
                          </w:rPr>
                          <w:t>て</w:t>
                        </w:r>
                        <w:r w:rsidRPr="005B6284">
                          <w:rPr>
                            <w:rFonts w:ascii="メイリオ" w:eastAsia="メイリオ" w:hAnsi="メイリオ" w:cs="メイリオ" w:hint="eastAsia"/>
                            <w:color w:val="262626"/>
                            <w:sz w:val="18"/>
                            <w:szCs w:val="18"/>
                          </w:rPr>
                          <w:t>現物給付</w:t>
                        </w:r>
                      </w:p>
                    </w:txbxContent>
                  </v:textbox>
                </v:rect>
                <v:rect id="Rectangle 18" o:spid="_x0000_s1029" style="position:absolute;top:6021;width:18764;height:92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" filled="f" fillcolor="#f2dbdb" stroked="f" strokecolor="white">
                  <v:textbox inset="5.85pt,.7pt,5.85pt,.7pt">
                    <w:txbxContent>
                      <w:p w14:paraId="776FD4AD" w14:textId="77777777" w:rsidR="007E7918" w:rsidRPr="00866082" w:rsidRDefault="007E7918" w:rsidP="00227EBC">
                        <w:pPr>
                          <w:spacing w:line="300" w:lineRule="exact"/>
                          <w:ind w:firstLineChars="200" w:firstLine="520"/>
                          <w:jc w:val="left"/>
                          <w:rPr>
                            <w:rFonts w:ascii="メイリオ" w:eastAsia="メイリオ" w:hAnsi="メイリオ" w:cs="メイリオ"/>
                            <w:b/>
                            <w:color w:val="808000"/>
                            <w:sz w:val="26"/>
                            <w:szCs w:val="26"/>
                          </w:rPr>
                        </w:pPr>
                        <w:r>
                          <w:rPr>
                            <w:rFonts w:ascii="メイリオ" w:eastAsia="メイリオ" w:hAnsi="メイリオ" w:cs="メイリオ" w:hint="eastAsia"/>
                            <w:b/>
                            <w:color w:val="808000"/>
                            <w:sz w:val="26"/>
                            <w:szCs w:val="26"/>
                          </w:rPr>
                          <w:t>総合相談</w:t>
                        </w:r>
                      </w:p>
                      <w:p w14:paraId="183EE1FE" w14:textId="77777777" w:rsidR="007E7918" w:rsidRPr="00002A5D" w:rsidRDefault="007E7918" w:rsidP="00227EBC">
                        <w:pPr>
                          <w:spacing w:line="180" w:lineRule="exact"/>
                          <w:jc w:val="left"/>
                          <w:rPr>
                            <w:rFonts w:ascii="メイリオ" w:eastAsia="メイリオ" w:hAnsi="メイリオ" w:cs="メイリオ"/>
                            <w:color w:val="262626"/>
                            <w:szCs w:val="21"/>
                          </w:rPr>
                        </w:pPr>
                      </w:p>
                      <w:p w14:paraId="3F708B8A" w14:textId="77777777" w:rsidR="007E7918" w:rsidRPr="00002A5D" w:rsidRDefault="007E7918" w:rsidP="00227EBC">
                        <w:pPr>
                          <w:spacing w:line="260" w:lineRule="exact"/>
                          <w:jc w:val="left"/>
                          <w:rPr>
                            <w:rFonts w:ascii="メイリオ" w:eastAsia="メイリオ" w:hAnsi="メイリオ" w:cs="メイリオ"/>
                            <w:color w:val="262626"/>
                            <w:sz w:val="20"/>
                            <w:szCs w:val="20"/>
                          </w:rPr>
                        </w:pPr>
                        <w:r w:rsidRPr="00002A5D">
                          <w:rPr>
                            <w:rFonts w:ascii="メイリオ" w:eastAsia="メイリオ" w:hAnsi="メイリオ" w:cs="メイリオ" w:hint="eastAsia"/>
                            <w:color w:val="262626"/>
                            <w:sz w:val="20"/>
                            <w:szCs w:val="20"/>
                          </w:rPr>
                          <w:t>様々な生活課題を抱える方に対し、会員法人の</w:t>
                        </w:r>
                        <w:r>
                          <w:rPr>
                            <w:rFonts w:ascii="メイリオ" w:eastAsia="メイリオ" w:hAnsi="メイリオ" w:cs="メイリオ" w:hint="eastAsia"/>
                            <w:color w:val="262626"/>
                            <w:sz w:val="20"/>
                            <w:szCs w:val="20"/>
                          </w:rPr>
                          <w:t>地域相談員</w:t>
                        </w:r>
                        <w:r w:rsidRPr="00227EBC">
                          <w:rPr>
                            <w:rFonts w:ascii="メイリオ" w:eastAsia="メイリオ" w:hAnsi="メイリオ" w:cs="メイリオ" w:hint="eastAsia"/>
                            <w:color w:val="262626"/>
                            <w:sz w:val="20"/>
                            <w:szCs w:val="20"/>
                          </w:rPr>
                          <w:t>が相談に</w:t>
                        </w:r>
                        <w:r w:rsidRPr="00002A5D">
                          <w:rPr>
                            <w:rFonts w:ascii="メイリオ" w:eastAsia="メイリオ" w:hAnsi="メイリオ" w:cs="メイリオ" w:hint="eastAsia"/>
                            <w:color w:val="262626"/>
                            <w:sz w:val="20"/>
                            <w:szCs w:val="20"/>
                          </w:rPr>
                          <w:t>対応します。</w:t>
                        </w:r>
                      </w:p>
                    </w:txbxContent>
                  </v:textbox>
                </v:rect>
                <v:rect id="Rectangle 19" o:spid="_x0000_s1030" style="position:absolute;left:40255;top:3233;width:19546;height:106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" filled="f" fillcolor="#f2dbdb" stroked="f" strokecolor="white">
                  <v:textbox inset="5.85pt,.7pt,5.85pt,.7pt">
                    <w:txbxContent>
                      <w:p w14:paraId="0B12F3E2" w14:textId="77777777" w:rsidR="007E7918" w:rsidRPr="00866082" w:rsidRDefault="007E7918" w:rsidP="005B6284">
                        <w:pPr>
                          <w:spacing w:line="300" w:lineRule="exact"/>
                          <w:ind w:firstLineChars="200" w:firstLine="520"/>
                          <w:jc w:val="left"/>
                          <w:rPr>
                            <w:rFonts w:ascii="メイリオ" w:eastAsia="メイリオ" w:hAnsi="メイリオ" w:cs="メイリオ"/>
                            <w:b/>
                            <w:color w:val="808000"/>
                            <w:sz w:val="26"/>
                            <w:szCs w:val="26"/>
                          </w:rPr>
                        </w:pPr>
                        <w:r>
                          <w:rPr>
                            <w:rFonts w:ascii="メイリオ" w:eastAsia="メイリオ" w:hAnsi="メイリオ" w:cs="メイリオ" w:hint="eastAsia"/>
                            <w:b/>
                            <w:color w:val="808000"/>
                            <w:sz w:val="26"/>
                            <w:szCs w:val="26"/>
                          </w:rPr>
                          <w:t>緊急的な生活支援</w:t>
                        </w:r>
                      </w:p>
                      <w:p w14:paraId="7122DC8C" w14:textId="77777777" w:rsidR="007E7918" w:rsidRPr="00002A5D" w:rsidRDefault="007E7918" w:rsidP="00227EBC">
                        <w:pPr>
                          <w:spacing w:line="180" w:lineRule="exact"/>
                          <w:jc w:val="left"/>
                          <w:rPr>
                            <w:rFonts w:ascii="メイリオ" w:eastAsia="メイリオ" w:hAnsi="メイリオ" w:cs="メイリオ"/>
                            <w:color w:val="262626"/>
                            <w:szCs w:val="21"/>
                          </w:rPr>
                        </w:pPr>
                      </w:p>
                      <w:p w14:paraId="6173D095" w14:textId="77777777" w:rsidR="007E7918" w:rsidRPr="00002A5D" w:rsidRDefault="007E7918" w:rsidP="00227EBC">
                        <w:pPr>
                          <w:spacing w:line="260" w:lineRule="exact"/>
                          <w:jc w:val="left"/>
                          <w:rPr>
                            <w:rFonts w:ascii="メイリオ" w:eastAsia="メイリオ" w:hAnsi="メイリオ" w:cs="メイリオ"/>
                            <w:color w:val="262626"/>
                            <w:sz w:val="20"/>
                            <w:szCs w:val="20"/>
                          </w:rPr>
                        </w:pPr>
                        <w:r w:rsidRPr="00002A5D">
                          <w:rPr>
                            <w:rFonts w:ascii="メイリオ" w:eastAsia="メイリオ" w:hAnsi="メイリオ" w:cs="メイリオ" w:hint="eastAsia"/>
                            <w:color w:val="262626"/>
                            <w:sz w:val="20"/>
                            <w:szCs w:val="20"/>
                          </w:rPr>
                          <w:t>他制度による</w:t>
                        </w:r>
                        <w:r>
                          <w:rPr>
                            <w:rFonts w:ascii="メイリオ" w:eastAsia="メイリオ" w:hAnsi="メイリオ" w:cs="メイリオ" w:hint="eastAsia"/>
                            <w:color w:val="262626"/>
                            <w:sz w:val="20"/>
                            <w:szCs w:val="20"/>
                          </w:rPr>
                          <w:t>こと</w:t>
                        </w:r>
                        <w:r w:rsidRPr="00002A5D">
                          <w:rPr>
                            <w:rFonts w:ascii="メイリオ" w:eastAsia="メイリオ" w:hAnsi="メイリオ" w:cs="メイリオ" w:hint="eastAsia"/>
                            <w:color w:val="262626"/>
                            <w:sz w:val="20"/>
                            <w:szCs w:val="20"/>
                          </w:rPr>
                          <w:t>が困難</w:t>
                        </w:r>
                        <w:r>
                          <w:rPr>
                            <w:rFonts w:ascii="メイリオ" w:eastAsia="メイリオ" w:hAnsi="メイリオ" w:cs="メイリオ" w:hint="eastAsia"/>
                            <w:color w:val="262626"/>
                            <w:sz w:val="20"/>
                            <w:szCs w:val="20"/>
                          </w:rPr>
                          <w:t>な</w:t>
                        </w:r>
                        <w:r w:rsidRPr="00002A5D">
                          <w:rPr>
                            <w:rFonts w:ascii="メイリオ" w:eastAsia="メイリオ" w:hAnsi="メイリオ" w:cs="メイリオ" w:hint="eastAsia"/>
                            <w:color w:val="262626"/>
                            <w:sz w:val="20"/>
                            <w:szCs w:val="20"/>
                          </w:rPr>
                          <w:t>緊急</w:t>
                        </w:r>
                        <w:r>
                          <w:rPr>
                            <w:rFonts w:ascii="メイリオ" w:eastAsia="メイリオ" w:hAnsi="メイリオ" w:cs="メイリオ" w:hint="eastAsia"/>
                            <w:color w:val="262626"/>
                            <w:sz w:val="20"/>
                            <w:szCs w:val="20"/>
                          </w:rPr>
                          <w:t>避難</w:t>
                        </w:r>
                        <w:r w:rsidRPr="00002A5D">
                          <w:rPr>
                            <w:rFonts w:ascii="メイリオ" w:eastAsia="メイリオ" w:hAnsi="メイリオ" w:cs="メイリオ" w:hint="eastAsia"/>
                            <w:color w:val="262626"/>
                            <w:sz w:val="20"/>
                            <w:szCs w:val="20"/>
                          </w:rPr>
                          <w:t>的</w:t>
                        </w:r>
                        <w:r>
                          <w:rPr>
                            <w:rFonts w:ascii="メイリオ" w:eastAsia="メイリオ" w:hAnsi="メイリオ" w:cs="メイリオ" w:hint="eastAsia"/>
                            <w:color w:val="262626"/>
                            <w:sz w:val="20"/>
                            <w:szCs w:val="20"/>
                          </w:rPr>
                          <w:t>な</w:t>
                        </w:r>
                        <w:r w:rsidRPr="00002A5D">
                          <w:rPr>
                            <w:rFonts w:ascii="メイリオ" w:eastAsia="メイリオ" w:hAnsi="メイリオ" w:cs="メイリオ" w:hint="eastAsia"/>
                            <w:color w:val="262626"/>
                            <w:sz w:val="20"/>
                            <w:szCs w:val="20"/>
                          </w:rPr>
                          <w:t>支援</w:t>
                        </w:r>
                        <w:r>
                          <w:rPr>
                            <w:rFonts w:ascii="メイリオ" w:eastAsia="メイリオ" w:hAnsi="メイリオ" w:cs="メイリオ" w:hint="eastAsia"/>
                            <w:color w:val="262626"/>
                            <w:sz w:val="20"/>
                            <w:szCs w:val="20"/>
                          </w:rPr>
                          <w:t>として、</w:t>
                        </w:r>
                        <w:r w:rsidRPr="00002A5D">
                          <w:rPr>
                            <w:rFonts w:ascii="メイリオ" w:eastAsia="メイリオ" w:hAnsi="メイリオ" w:cs="メイリオ" w:hint="eastAsia"/>
                            <w:color w:val="262626"/>
                            <w:sz w:val="20"/>
                            <w:szCs w:val="20"/>
                          </w:rPr>
                          <w:t>経済的援助(現物給付)を行います。</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0" o:spid="_x0000_s1031" type="#_x0000_t75" style="position:absolute;left:557;top:5910;width:2899;height:223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">
                  <v:imagedata r:id="rId8" o:title=""/>
                </v:shape>
                <v:shape id="Picture 21" o:spid="_x0000_s1032" type="#_x0000_t75" style="position:absolute;left:40813;top:3122;width:2899;height:223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">
                  <v:imagedata r:id="rId8" o:title=""/>
                </v:shape>
                <v:rect id="Rectangle 22" o:spid="_x0000_s1033" style="position:absolute;left:32784;top:14942;width:6458;height:36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" filled="f" fillcolor="#f2dbdb" stroked="f" strokecolor="white">
                  <v:textbox inset="5.85pt,.7pt,5.85pt,.7pt">
                    <w:txbxContent>
                      <w:p w14:paraId="65DA911B" w14:textId="77777777" w:rsidR="007E7918" w:rsidRDefault="007E7918" w:rsidP="00227EBC">
                        <w:pPr>
                          <w:spacing w:line="240" w:lineRule="exact"/>
                          <w:rPr>
                            <w:rFonts w:ascii="メイリオ" w:eastAsia="メイリオ" w:hAnsi="メイリオ" w:cs="メイリオ"/>
                            <w:b/>
                            <w:sz w:val="18"/>
                            <w:szCs w:val="18"/>
                          </w:rPr>
                        </w:pPr>
                        <w:r w:rsidRPr="00DA2BE5">
                          <w:rPr>
                            <w:rFonts w:ascii="メイリオ" w:eastAsia="メイリオ" w:hAnsi="メイリオ" w:cs="メイリオ" w:hint="eastAsia"/>
                            <w:b/>
                            <w:sz w:val="18"/>
                            <w:szCs w:val="18"/>
                          </w:rPr>
                          <w:t>情報提供</w:t>
                        </w:r>
                      </w:p>
                      <w:p w14:paraId="0CFDABFA" w14:textId="77777777" w:rsidR="007E7918" w:rsidRPr="00DA2BE5" w:rsidRDefault="007E7918" w:rsidP="00227EBC">
                        <w:pPr>
                          <w:spacing w:line="240" w:lineRule="exact"/>
                          <w:rPr>
                            <w:rFonts w:ascii="メイリオ" w:eastAsia="メイリオ" w:hAnsi="メイリオ" w:cs="メイリオ"/>
                            <w:b/>
                            <w:sz w:val="18"/>
                            <w:szCs w:val="18"/>
                          </w:rPr>
                        </w:pPr>
                        <w:r>
                          <w:rPr>
                            <w:rFonts w:ascii="メイリオ" w:eastAsia="メイリオ" w:hAnsi="メイリオ" w:cs="メイリオ" w:hint="eastAsia"/>
                            <w:b/>
                            <w:sz w:val="18"/>
                            <w:szCs w:val="18"/>
                          </w:rPr>
                          <w:t>(</w:t>
                        </w:r>
                        <w:r>
                          <w:rPr>
                            <w:rFonts w:ascii="メイリオ" w:eastAsia="メイリオ" w:hAnsi="メイリオ" w:cs="メイリオ" w:hint="eastAsia"/>
                            <w:b/>
                            <w:sz w:val="18"/>
                            <w:szCs w:val="18"/>
                          </w:rPr>
                          <w:t>つなぐ)</w:t>
                        </w:r>
                      </w:p>
                    </w:txbxContent>
                  </v:textbox>
                </v:rect>
                <v:rect id="Rectangle 23" o:spid="_x0000_s1034" style="position:absolute;left:20183;top:10482;width:4667;height:21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" filled="f" fillcolor="#f2dbdb" stroked="f" strokecolor="white">
                  <v:textbox inset="5.85pt,.7pt,5.85pt,.7pt">
                    <w:txbxContent>
                      <w:p w14:paraId="7F030E40" w14:textId="77777777" w:rsidR="007E7918" w:rsidRPr="00DA2BE5" w:rsidRDefault="007E7918" w:rsidP="00227EBC">
                        <w:pPr>
                          <w:spacing w:line="260" w:lineRule="exact"/>
                          <w:jc w:val="left"/>
                          <w:rPr>
                            <w:rFonts w:ascii="メイリオ" w:eastAsia="メイリオ" w:hAnsi="メイリオ" w:cs="メイリオ"/>
                            <w:b/>
                            <w:color w:val="262626"/>
                            <w:szCs w:val="21"/>
                          </w:rPr>
                        </w:pPr>
                        <w:r w:rsidRPr="00DA2BE5">
                          <w:rPr>
                            <w:rFonts w:ascii="メイリオ" w:eastAsia="メイリオ" w:hAnsi="メイリオ" w:cs="メイリオ" w:hint="eastAsia"/>
                            <w:b/>
                            <w:color w:val="262626"/>
                            <w:szCs w:val="21"/>
                          </w:rPr>
                          <w:t>相談</w:t>
                        </w:r>
                      </w:p>
                    </w:txbxContent>
                  </v:textbox>
                </v:rect>
                <v:rect id="Rectangle 24" o:spid="_x0000_s1035" style="position:absolute;left:16169;top:15277;width:16440;height:63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" fillcolor="#c6d9f1" strokecolor="blue">
                  <v:textbox inset="5.85pt,.7pt,5.85pt,.7pt">
                    <w:txbxContent>
                      <w:p w14:paraId="39790CE3" w14:textId="77777777" w:rsidR="007E7918" w:rsidRDefault="007E7918" w:rsidP="00227EBC">
                        <w:pPr>
                          <w:spacing w:line="280" w:lineRule="exact"/>
                          <w:rPr>
                            <w:rFonts w:ascii="メイリオ" w:eastAsia="メイリオ" w:hAnsi="メイリオ" w:cs="メイリオ"/>
                            <w:b/>
                            <w:sz w:val="24"/>
                          </w:rPr>
                        </w:pPr>
                        <w:r w:rsidRPr="00DA2BE5">
                          <w:rPr>
                            <w:rFonts w:ascii="メイリオ" w:eastAsia="メイリオ" w:hAnsi="メイリオ" w:cs="メイリオ" w:hint="eastAsia"/>
                            <w:b/>
                            <w:sz w:val="24"/>
                          </w:rPr>
                          <w:t>社会福祉法人（</w:t>
                        </w:r>
                        <w:r w:rsidRPr="00DA2BE5">
                          <w:rPr>
                            <w:rFonts w:ascii="メイリオ" w:eastAsia="メイリオ" w:hAnsi="メイリオ" w:cs="メイリオ" w:hint="eastAsia"/>
                            <w:b/>
                            <w:sz w:val="24"/>
                          </w:rPr>
                          <w:t>会員）</w:t>
                        </w:r>
                      </w:p>
                      <w:p w14:paraId="73F040D2" w14:textId="77777777" w:rsidR="007E7918" w:rsidRPr="00DA2BE5" w:rsidRDefault="007E7918" w:rsidP="00227EBC">
                        <w:pPr>
                          <w:spacing w:line="280" w:lineRule="exact"/>
                          <w:ind w:firstLineChars="100" w:firstLine="180"/>
                          <w:rPr>
                            <w:rFonts w:ascii="メイリオ" w:eastAsia="メイリオ" w:hAnsi="メイリオ" w:cs="メイリオ"/>
                            <w:b/>
                            <w:sz w:val="18"/>
                            <w:szCs w:val="18"/>
                          </w:rPr>
                        </w:pPr>
                        <w:r w:rsidRPr="00DA2BE5">
                          <w:rPr>
                            <w:rFonts w:ascii="メイリオ" w:eastAsia="メイリオ" w:hAnsi="メイリオ" w:cs="メイリオ" w:hint="eastAsia"/>
                            <w:b/>
                            <w:sz w:val="18"/>
                            <w:szCs w:val="18"/>
                          </w:rPr>
                          <w:t>※事業</w:t>
                        </w:r>
                        <w:r w:rsidRPr="00DA2BE5">
                          <w:rPr>
                            <w:rFonts w:ascii="メイリオ" w:eastAsia="メイリオ" w:hAnsi="メイリオ" w:cs="メイリオ"/>
                            <w:b/>
                            <w:sz w:val="18"/>
                            <w:szCs w:val="18"/>
                          </w:rPr>
                          <w:t>種別</w:t>
                        </w:r>
                        <w:r>
                          <w:rPr>
                            <w:rFonts w:ascii="メイリオ" w:eastAsia="メイリオ" w:hAnsi="メイリオ" w:cs="メイリオ" w:hint="eastAsia"/>
                            <w:b/>
                            <w:sz w:val="18"/>
                            <w:szCs w:val="18"/>
                          </w:rPr>
                          <w:t>・規模</w:t>
                        </w:r>
                        <w:r w:rsidRPr="00DA2BE5">
                          <w:rPr>
                            <w:rFonts w:ascii="メイリオ" w:eastAsia="メイリオ" w:hAnsi="メイリオ" w:cs="メイリオ" w:hint="eastAsia"/>
                            <w:b/>
                            <w:sz w:val="18"/>
                            <w:szCs w:val="18"/>
                          </w:rPr>
                          <w:t>問わず</w:t>
                        </w:r>
                      </w:p>
                      <w:p w14:paraId="62F3A8C1" w14:textId="77777777" w:rsidR="007E7918" w:rsidRPr="00DA2BE5" w:rsidRDefault="007E7918" w:rsidP="00227EBC">
                        <w:pPr>
                          <w:spacing w:line="280" w:lineRule="exact"/>
                          <w:ind w:firstLineChars="100" w:firstLine="180"/>
                          <w:rPr>
                            <w:rFonts w:ascii="メイリオ" w:eastAsia="メイリオ" w:hAnsi="メイリオ" w:cs="メイリオ"/>
                            <w:b/>
                            <w:sz w:val="18"/>
                            <w:szCs w:val="18"/>
                          </w:rPr>
                        </w:pPr>
                        <w:r w:rsidRPr="00DA2BE5">
                          <w:rPr>
                            <w:rFonts w:ascii="メイリオ" w:eastAsia="メイリオ" w:hAnsi="メイリオ" w:cs="メイリオ" w:hint="eastAsia"/>
                            <w:b/>
                            <w:sz w:val="18"/>
                            <w:szCs w:val="18"/>
                          </w:rPr>
                          <w:t>※</w:t>
                        </w:r>
                        <w:r w:rsidRPr="00DA2BE5">
                          <w:rPr>
                            <w:rFonts w:ascii="メイリオ" w:eastAsia="メイリオ" w:hAnsi="メイリオ" w:cs="メイリオ"/>
                            <w:b/>
                            <w:sz w:val="18"/>
                            <w:szCs w:val="18"/>
                          </w:rPr>
                          <w:t>充実残額有無問わず</w:t>
                        </w:r>
                      </w:p>
                    </w:txbxContent>
                  </v:textbox>
                </v:rect>
                <v:rect id="Rectangle 25" o:spid="_x0000_s1036" style="position:absolute;left:1784;top:22748;width:37273;height:36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" stroked="f" strokecolor="#090" strokeweight="2.25pt">
                  <v:textbox inset="5.85pt,.7pt,5.85pt,.7pt">
                    <w:txbxContent>
                      <w:p w14:paraId="1CA770A3" w14:textId="77777777" w:rsidR="007E7918" w:rsidRDefault="007E7918" w:rsidP="005B6284">
                        <w:pPr>
                          <w:snapToGrid w:val="0"/>
                          <w:spacing w:line="220" w:lineRule="exact"/>
                          <w:ind w:left="174" w:hangingChars="87" w:hanging="174"/>
                          <w:rPr>
                            <w:rFonts w:ascii="メイリオ" w:eastAsia="メイリオ" w:hAnsi="メイリオ" w:cs="メイリオ"/>
                            <w:color w:val="262626"/>
                            <w:sz w:val="20"/>
                            <w:szCs w:val="20"/>
                          </w:rPr>
                        </w:pPr>
                        <w:r w:rsidRPr="005B6284">
                          <w:rPr>
                            <w:rFonts w:ascii="メイリオ" w:eastAsia="メイリオ" w:hAnsi="メイリオ" w:cs="メイリオ" w:hint="eastAsia"/>
                            <w:color w:val="262626"/>
                            <w:sz w:val="20"/>
                            <w:szCs w:val="20"/>
                          </w:rPr>
                          <w:t>（</w:t>
                        </w:r>
                        <w:r w:rsidRPr="005B6284">
                          <w:rPr>
                            <w:rFonts w:ascii="メイリオ" w:eastAsia="メイリオ" w:hAnsi="メイリオ" w:cs="メイリオ" w:hint="eastAsia"/>
                            <w:color w:val="262626"/>
                            <w:sz w:val="20"/>
                            <w:szCs w:val="20"/>
                          </w:rPr>
                          <w:t>※）基本的な実施内容であり、会員の増大や地域のニーズ等</w:t>
                        </w:r>
                      </w:p>
                      <w:p w14:paraId="5E98E55F" w14:textId="77777777" w:rsidR="007E7918" w:rsidRPr="005B6284" w:rsidRDefault="007E7918" w:rsidP="005B6284">
                        <w:pPr>
                          <w:snapToGrid w:val="0"/>
                          <w:spacing w:line="220" w:lineRule="exact"/>
                          <w:ind w:left="174" w:firstLineChars="100" w:firstLine="200"/>
                          <w:rPr>
                            <w:rFonts w:ascii="メイリオ" w:eastAsia="メイリオ" w:hAnsi="メイリオ" w:cs="メイリオ"/>
                            <w:color w:val="262626"/>
                            <w:sz w:val="20"/>
                            <w:szCs w:val="20"/>
                          </w:rPr>
                        </w:pPr>
                        <w:r w:rsidRPr="005B6284">
                          <w:rPr>
                            <w:rFonts w:ascii="メイリオ" w:eastAsia="メイリオ" w:hAnsi="メイリオ" w:cs="メイリオ" w:hint="eastAsia"/>
                            <w:color w:val="262626"/>
                            <w:sz w:val="20"/>
                            <w:szCs w:val="20"/>
                          </w:rPr>
                          <w:t>に即して内容等を追加することもあります。</w:t>
                        </w:r>
                      </w:p>
                    </w:txbxContent>
                  </v:textbox>
                </v:re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utoShape 26" o:spid="_x0000_s1037" type="#_x0000_t13" style="position:absolute;left:33342;top:18734;width:5715;height:20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" adj="16097" strokeweight="2.25pt">
                  <v:textbox style="layout-flow:vertical-ideographic" inset="5.85pt,.7pt,5.85pt,.7pt"/>
                </v:shape>
                <v:rect id="Rectangle 27" o:spid="_x0000_s1038" style="position:absolute;left:39140;top:14050;width:20742;height:115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" fillcolor="#fde9d9" strokecolor="#e36c0a">
                  <v:textbox inset="5.85pt,.7pt,5.85pt,.7pt">
                    <w:txbxContent>
                      <w:p w14:paraId="7ADC3EAB" w14:textId="77777777" w:rsidR="007E7918" w:rsidRPr="00002A5D" w:rsidRDefault="007E7918" w:rsidP="00227EBC">
                        <w:pPr>
                          <w:jc w:val="left"/>
                          <w:rPr>
                            <w:rFonts w:ascii="メイリオ" w:eastAsia="メイリオ" w:hAnsi="メイリオ" w:cs="メイリオ"/>
                            <w:b/>
                            <w:color w:val="262626"/>
                            <w:sz w:val="24"/>
                          </w:rPr>
                        </w:pPr>
                        <w:r w:rsidRPr="00002A5D">
                          <w:rPr>
                            <w:rFonts w:ascii="メイリオ" w:eastAsia="メイリオ" w:hAnsi="メイリオ" w:cs="メイリオ" w:hint="eastAsia"/>
                            <w:b/>
                            <w:color w:val="262626"/>
                            <w:sz w:val="24"/>
                          </w:rPr>
                          <w:t>関係機関・団体等</w:t>
                        </w:r>
                      </w:p>
                      <w:p w14:paraId="6E5D0F05" w14:textId="77777777" w:rsidR="007E7918" w:rsidRDefault="007E7918" w:rsidP="00227EBC">
                        <w:pPr>
                          <w:spacing w:line="220" w:lineRule="exact"/>
                          <w:ind w:firstLineChars="64" w:firstLine="128"/>
                          <w:rPr>
                            <w:rFonts w:ascii="メイリオ" w:eastAsia="メイリオ" w:hAnsi="メイリオ" w:cs="メイリオ"/>
                            <w:color w:val="262626"/>
                            <w:sz w:val="20"/>
                            <w:szCs w:val="20"/>
                          </w:rPr>
                        </w:pPr>
                        <w:r>
                          <w:rPr>
                            <w:rFonts w:ascii="メイリオ" w:eastAsia="メイリオ" w:hAnsi="メイリオ" w:cs="メイリオ" w:hint="eastAsia"/>
                            <w:color w:val="262626"/>
                            <w:sz w:val="20"/>
                            <w:szCs w:val="20"/>
                          </w:rPr>
                          <w:t>生活困窮者自立相談支援機関</w:t>
                        </w:r>
                      </w:p>
                      <w:p w14:paraId="0316180C" w14:textId="77777777" w:rsidR="007E7918" w:rsidRDefault="007E7918" w:rsidP="00227EBC">
                        <w:pPr>
                          <w:spacing w:line="220" w:lineRule="exact"/>
                          <w:ind w:firstLineChars="64" w:firstLine="128"/>
                          <w:rPr>
                            <w:rFonts w:ascii="メイリオ" w:eastAsia="メイリオ" w:hAnsi="メイリオ" w:cs="メイリオ"/>
                            <w:color w:val="262626"/>
                            <w:sz w:val="20"/>
                            <w:szCs w:val="20"/>
                          </w:rPr>
                        </w:pPr>
                        <w:r>
                          <w:rPr>
                            <w:rFonts w:ascii="メイリオ" w:eastAsia="メイリオ" w:hAnsi="メイリオ" w:cs="メイリオ" w:hint="eastAsia"/>
                            <w:color w:val="262626"/>
                            <w:sz w:val="20"/>
                            <w:szCs w:val="20"/>
                          </w:rPr>
                          <w:t>行政（福祉事務所等）</w:t>
                        </w:r>
                      </w:p>
                      <w:p w14:paraId="01A54720" w14:textId="77777777" w:rsidR="007E7918" w:rsidRPr="00866082" w:rsidRDefault="007E7918" w:rsidP="00227EBC">
                        <w:pPr>
                          <w:spacing w:line="220" w:lineRule="exact"/>
                          <w:ind w:firstLineChars="64" w:firstLine="128"/>
                          <w:rPr>
                            <w:rFonts w:ascii="メイリオ" w:eastAsia="メイリオ" w:hAnsi="メイリオ" w:cs="メイリオ"/>
                            <w:color w:val="262626"/>
                            <w:sz w:val="20"/>
                            <w:szCs w:val="20"/>
                          </w:rPr>
                        </w:pPr>
                        <w:r>
                          <w:rPr>
                            <w:rFonts w:ascii="メイリオ" w:eastAsia="メイリオ" w:hAnsi="メイリオ" w:cs="メイリオ" w:hint="eastAsia"/>
                            <w:color w:val="262626"/>
                            <w:sz w:val="20"/>
                            <w:szCs w:val="20"/>
                          </w:rPr>
                          <w:t>社会福祉協議会</w:t>
                        </w:r>
                      </w:p>
                      <w:p w14:paraId="3CA64409" w14:textId="77777777" w:rsidR="007E7918" w:rsidRDefault="007E7918" w:rsidP="00227EBC">
                        <w:pPr>
                          <w:spacing w:line="220" w:lineRule="exact"/>
                          <w:ind w:firstLineChars="64" w:firstLine="128"/>
                          <w:rPr>
                            <w:rFonts w:ascii="メイリオ" w:eastAsia="メイリオ" w:hAnsi="メイリオ" w:cs="メイリオ"/>
                            <w:color w:val="262626"/>
                            <w:sz w:val="20"/>
                            <w:szCs w:val="20"/>
                          </w:rPr>
                        </w:pPr>
                        <w:r w:rsidRPr="00866082">
                          <w:rPr>
                            <w:rFonts w:ascii="メイリオ" w:eastAsia="メイリオ" w:hAnsi="メイリオ" w:cs="メイリオ" w:hint="eastAsia"/>
                            <w:color w:val="262626"/>
                            <w:sz w:val="20"/>
                            <w:szCs w:val="20"/>
                          </w:rPr>
                          <w:t>地域包括支援センター</w:t>
                        </w:r>
                      </w:p>
                      <w:p w14:paraId="518CDA97" w14:textId="77777777" w:rsidR="007E7918" w:rsidRPr="00DA2BE5" w:rsidRDefault="007E7918" w:rsidP="005B6284">
                        <w:pPr>
                          <w:spacing w:line="220" w:lineRule="exact"/>
                          <w:ind w:firstLineChars="64" w:firstLine="128"/>
                          <w:rPr>
                            <w:rFonts w:ascii="メイリオ" w:eastAsia="メイリオ" w:hAnsi="メイリオ" w:cs="メイリオ"/>
                            <w:color w:val="262626"/>
                            <w:sz w:val="20"/>
                            <w:szCs w:val="20"/>
                          </w:rPr>
                        </w:pPr>
                        <w:r>
                          <w:rPr>
                            <w:rFonts w:ascii="メイリオ" w:eastAsia="メイリオ" w:hAnsi="メイリオ" w:cs="メイリオ" w:hint="eastAsia"/>
                            <w:color w:val="262626"/>
                            <w:sz w:val="20"/>
                            <w:szCs w:val="20"/>
                          </w:rPr>
                          <w:t>障害者</w:t>
                        </w:r>
                        <w:r>
                          <w:rPr>
                            <w:rFonts w:ascii="メイリオ" w:eastAsia="メイリオ" w:hAnsi="メイリオ" w:cs="メイリオ"/>
                            <w:color w:val="262626"/>
                            <w:sz w:val="20"/>
                            <w:szCs w:val="20"/>
                          </w:rPr>
                          <w:t>相談支援事業所</w:t>
                        </w:r>
                        <w:r>
                          <w:rPr>
                            <w:rFonts w:ascii="メイリオ" w:eastAsia="メイリオ" w:hAnsi="メイリオ" w:cs="メイリオ" w:hint="eastAsia"/>
                            <w:color w:val="262626"/>
                            <w:sz w:val="20"/>
                            <w:szCs w:val="20"/>
                          </w:rPr>
                          <w:t xml:space="preserve">　</w:t>
                        </w:r>
                      </w:p>
                    </w:txbxContent>
                  </v:textbox>
                </v:rect>
                <v:shape id="AutoShape 28" o:spid="_x0000_s1039" type="#_x0000_t13" style="position:absolute;left:23083;top:7805;width:11364;height:1619;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" adj="16301" strokeweight="2.25pt">
                  <v:textbox style="layout-flow:vertical-ideographic" inset="5.85pt,.7pt,5.85pt,.7pt"/>
                </v:shape>
                <v:rect id="Rectangle 29" o:spid="_x0000_s1040" style="position:absolute;left:17507;top:4460;width:7722;height:54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" filled="f" fillcolor="#f2dbdb" strokecolor="#272727">
                  <v:stroke dashstyle="dash"/>
                  <v:textbox inset="5.85pt,.7pt,5.85pt,.7pt">
                    <w:txbxContent>
                      <w:p w14:paraId="656DDD4F" w14:textId="77777777" w:rsidR="007E7918" w:rsidRPr="005B6284" w:rsidRDefault="007E7918" w:rsidP="00227EBC">
                        <w:pPr>
                          <w:spacing w:line="200" w:lineRule="exact"/>
                          <w:jc w:val="left"/>
                          <w:rPr>
                            <w:rFonts w:ascii="メイリオ" w:eastAsia="メイリオ" w:hAnsi="メイリオ" w:cs="メイリオ"/>
                            <w:color w:val="262626"/>
                            <w:sz w:val="18"/>
                            <w:szCs w:val="18"/>
                          </w:rPr>
                        </w:pPr>
                        <w:r w:rsidRPr="005B6284">
                          <w:rPr>
                            <w:rFonts w:ascii="メイリオ" w:eastAsia="メイリオ" w:hAnsi="メイリオ" w:cs="メイリオ" w:hint="eastAsia"/>
                            <w:color w:val="262626"/>
                            <w:sz w:val="18"/>
                            <w:szCs w:val="18"/>
                          </w:rPr>
                          <w:t>本人・家族</w:t>
                        </w:r>
                      </w:p>
                      <w:p w14:paraId="42D00B26" w14:textId="77777777" w:rsidR="007E7918" w:rsidRPr="005B6284" w:rsidRDefault="007E7918" w:rsidP="00227EBC">
                        <w:pPr>
                          <w:spacing w:line="200" w:lineRule="exact"/>
                          <w:jc w:val="left"/>
                          <w:rPr>
                            <w:rFonts w:ascii="メイリオ" w:eastAsia="メイリオ" w:hAnsi="メイリオ" w:cs="メイリオ"/>
                            <w:color w:val="262626"/>
                            <w:sz w:val="18"/>
                            <w:szCs w:val="18"/>
                          </w:rPr>
                        </w:pPr>
                        <w:r w:rsidRPr="005B6284">
                          <w:rPr>
                            <w:rFonts w:ascii="メイリオ" w:eastAsia="メイリオ" w:hAnsi="メイリオ" w:cs="メイリオ" w:hint="eastAsia"/>
                            <w:color w:val="262626"/>
                            <w:sz w:val="18"/>
                            <w:szCs w:val="18"/>
                          </w:rPr>
                          <w:t>地域住民</w:t>
                        </w:r>
                      </w:p>
                      <w:p w14:paraId="4248766A" w14:textId="77777777" w:rsidR="007E7918" w:rsidRPr="005B6284" w:rsidRDefault="007E7918" w:rsidP="00227EBC">
                        <w:pPr>
                          <w:spacing w:line="200" w:lineRule="exact"/>
                          <w:jc w:val="left"/>
                          <w:rPr>
                            <w:rFonts w:ascii="メイリオ" w:eastAsia="メイリオ" w:hAnsi="メイリオ" w:cs="メイリオ"/>
                            <w:color w:val="262626"/>
                            <w:sz w:val="18"/>
                            <w:szCs w:val="18"/>
                          </w:rPr>
                        </w:pPr>
                        <w:r w:rsidRPr="005B6284">
                          <w:rPr>
                            <w:rFonts w:ascii="メイリオ" w:eastAsia="メイリオ" w:hAnsi="メイリオ" w:cs="メイリオ" w:hint="eastAsia"/>
                            <w:color w:val="262626"/>
                            <w:sz w:val="18"/>
                            <w:szCs w:val="18"/>
                          </w:rPr>
                          <w:t>民生委員</w:t>
                        </w:r>
                      </w:p>
                      <w:p w14:paraId="70F39087" w14:textId="77777777" w:rsidR="007E7918" w:rsidRPr="005B6284" w:rsidRDefault="007E7918" w:rsidP="00227EBC">
                        <w:pPr>
                          <w:spacing w:line="200" w:lineRule="exact"/>
                          <w:jc w:val="left"/>
                          <w:rPr>
                            <w:rFonts w:ascii="メイリオ" w:eastAsia="メイリオ" w:hAnsi="メイリオ" w:cs="メイリオ"/>
                            <w:color w:val="262626"/>
                            <w:sz w:val="18"/>
                            <w:szCs w:val="18"/>
                          </w:rPr>
                        </w:pPr>
                        <w:r w:rsidRPr="005B6284">
                          <w:rPr>
                            <w:rFonts w:ascii="メイリオ" w:eastAsia="メイリオ" w:hAnsi="メイリオ" w:cs="メイリオ" w:hint="eastAsia"/>
                            <w:color w:val="262626"/>
                            <w:sz w:val="18"/>
                            <w:szCs w:val="18"/>
                          </w:rPr>
                          <w:t>福祉委員等</w:t>
                        </w:r>
                      </w:p>
                    </w:txbxContent>
                  </v:textbox>
                </v:rect>
                <v:rect id="Rectangle 30" o:spid="_x0000_s1041" style="position:absolute;left:15277;width:25717;height:27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" filled="f" fillcolor="#f2dbdb" strokecolor="#272727">
                  <v:textbox inset="5.85pt,.7pt,5.85pt,.7pt">
                    <w:txbxContent>
                      <w:p w14:paraId="556B4226" w14:textId="77777777" w:rsidR="007E7918" w:rsidRPr="00962FCF" w:rsidRDefault="007E7918" w:rsidP="00227EBC">
                        <w:pPr>
                          <w:jc w:val="left"/>
                          <w:rPr>
                            <w:rFonts w:ascii="メイリオ" w:eastAsia="メイリオ" w:hAnsi="メイリオ" w:cs="メイリオ"/>
                            <w:color w:val="262626"/>
                            <w:szCs w:val="21"/>
                          </w:rPr>
                        </w:pPr>
                        <w:r w:rsidRPr="00962FCF">
                          <w:rPr>
                            <w:rFonts w:ascii="メイリオ" w:eastAsia="メイリオ" w:hAnsi="メイリオ" w:cs="メイリオ" w:hint="eastAsia"/>
                            <w:color w:val="262626"/>
                            <w:szCs w:val="21"/>
                          </w:rPr>
                          <w:t>日常（社会）生活を営むことが困難な人</w:t>
                        </w:r>
                      </w:p>
                    </w:txbxContent>
                  </v:textbox>
                </v:rect>
              </v:group>
            </w:pict>
          </mc:Fallback>
        </mc:AlternateContent>
      </w:r>
      <w:r w:rsidR="005B6284">
        <w:rPr>
          <w:rFonts w:ascii="Century Gothic" w:eastAsia="ＭＳ Ｐゴシック" w:hAnsi="Century Gothic"/>
          <w:b/>
          <w:noProof/>
          <w:sz w:val="28"/>
        </w:rPr>
        <mc:AlternateContent>
          <mc:Choice Requires="wps">
            <w:drawing>
              <wp:anchor distT="0" distB="0" distL="114300" distR="114300" simplePos="0" relativeHeight="251735040" behindDoc="0" locked="0" layoutInCell="1" allowOverlap="1" wp14:anchorId="38CBAA7C" wp14:editId="7858189B">
                <wp:simplePos x="0" y="0"/>
                <wp:positionH relativeFrom="column">
                  <wp:posOffset>4221480</wp:posOffset>
                </wp:positionH>
                <wp:positionV relativeFrom="paragraph">
                  <wp:posOffset>243840</wp:posOffset>
                </wp:positionV>
                <wp:extent cx="2038350" cy="1305560"/>
                <wp:effectExtent l="0" t="0" r="0" b="8890"/>
                <wp:wrapNone/>
                <wp:docPr id="57" name="AutoShap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38350" cy="1305560"/>
                        </a:xfrm>
                        <a:prstGeom prst="roundRect">
                          <a:avLst>
                            <a:gd name="adj" fmla="val 16667"/>
                          </a:avLst>
                        </a:prstGeom>
                        <a:gradFill rotWithShape="0">
                          <a:gsLst>
                            <a:gs pos="0">
                              <a:srgbClr val="FFFF66"/>
                            </a:gs>
                            <a:gs pos="100000">
                              <a:srgbClr val="FFFF66">
                                <a:gamma/>
                                <a:tint val="20000"/>
                                <a:invGamma/>
                              </a:srgbClr>
                            </a:gs>
                          </a:gsLst>
                          <a:path path="shape">
                            <a:fillToRect l="50000" t="50000" r="50000" b="50000"/>
                          </a:path>
                        </a:gra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74295" tIns="8890" rIns="74295" bIns="8890" anchor="t" anchorCtr="0" upright="1">
                        <a:noAutofit/>
                      </wps:bodyPr>
                    </wps:wsp>
                  </a:graphicData>
                </a:graphic>
              </wp:anchor>
            </w:drawing>
          </mc:Choice>
          <mc:Fallback>
            <w:pict>
              <v:roundrect w14:anchorId="0863F9EB" id="AutoShape 15" o:spid="_x0000_s1026" style="position:absolute;left:0;text-align:left;margin-left:332.4pt;margin-top:19.2pt;width:160.5pt;height:102.8pt;z-index:251735040;visibility:visible;mso-wrap-style:square;mso-wrap-distance-left:9pt;mso-wrap-distance-top:0;mso-wrap-distance-right:9pt;mso-wrap-distance-bottom:0;mso-position-horizontal:absolute;mso-position-horizontal-relative:text;mso-position-vertical:absolute;mso-position-vertical-relative:text;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" fillcolor="#ff6" stroked="f">
                <v:fill color2="#ffffe0" focusposition=".5,.5" focussize="" focus="100%" type="gradientRadial"/>
                <v:textbox inset="5.85pt,.7pt,5.85pt,.7pt"/>
              </v:roundrect>
            </w:pict>
          </mc:Fallback>
        </mc:AlternateContent>
      </w:r>
      <w:r w:rsidR="00227EBC">
        <w:rPr>
          <w:rFonts w:ascii="Century Gothic" w:eastAsia="ＭＳ Ｐゴシック" w:hAnsi="Century Gothic"/>
          <w:b/>
          <w:noProof/>
          <w:sz w:val="28"/>
        </w:rPr>
        <mc:AlternateContent>
          <mc:Choice Requires="wps">
            <w:drawing>
              <wp:anchor distT="0" distB="0" distL="114300" distR="114300" simplePos="0" relativeHeight="251732992" behindDoc="0" locked="0" layoutInCell="1" allowOverlap="1" wp14:anchorId="66B4F009" wp14:editId="466981AE">
                <wp:simplePos x="0" y="0"/>
                <wp:positionH relativeFrom="column">
                  <wp:posOffset>2652023</wp:posOffset>
                </wp:positionH>
                <wp:positionV relativeFrom="paragraph">
                  <wp:posOffset>1587543</wp:posOffset>
                </wp:positionV>
                <wp:extent cx="0" cy="0"/>
                <wp:effectExtent l="0" t="0" r="0" b="0"/>
                <wp:wrapNone/>
                <wp:docPr id="26" name="AutoShap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anchor>
            </w:drawing>
          </mc:Choice>
          <mc:Fallback>
            <w:pict>
              <v:shape w14:anchorId="5181EEE2" id="AutoShape 13" o:spid="_x0000_s1026" type="#_x0000_t32" style="position:absolute;left:0;text-align:left;margin-left:208.8pt;margin-top:125pt;width:0;height:0;z-index:25173299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">
                <v:stroke endarrow="block"/>
              </v:shape>
            </w:pict>
          </mc:Fallback>
        </mc:AlternateContent>
      </w:r>
    </w:p>
    <w:p w14:paraId="729717C5" w14:textId="77777777" w:rsidR="00C82E63" w:rsidRDefault="00C82E63" w:rsidP="004260EE">
      <w:pPr>
        <w:rPr>
          <w:rFonts w:ascii="ＭＳ Ｐゴシック" w:eastAsia="ＭＳ Ｐゴシック" w:hAnsi="ＭＳ Ｐゴシック" w:cs="ＭＳ 明朝"/>
          <w:noProof/>
          <w:color w:val="FF0000"/>
          <w:sz w:val="24"/>
          <w:u w:val="single"/>
        </w:rPr>
      </w:pPr>
    </w:p>
    <w:p w14:paraId="2977C5A5" w14:textId="77777777" w:rsidR="005B6284" w:rsidRDefault="005B6284" w:rsidP="004260EE">
      <w:pPr>
        <w:rPr>
          <w:rFonts w:ascii="ＭＳ Ｐゴシック" w:eastAsia="ＭＳ Ｐゴシック" w:hAnsi="ＭＳ Ｐゴシック" w:cs="ＭＳ 明朝"/>
          <w:noProof/>
          <w:color w:val="FF0000"/>
          <w:sz w:val="24"/>
          <w:u w:val="single"/>
        </w:rPr>
      </w:pPr>
    </w:p>
    <w:p w14:paraId="72E62620" w14:textId="77777777" w:rsidR="005B6284" w:rsidRDefault="00A10125" w:rsidP="004260EE">
      <w:pPr>
        <w:rPr>
          <w:rFonts w:ascii="ＭＳ Ｐゴシック" w:eastAsia="ＭＳ Ｐゴシック" w:hAnsi="ＭＳ Ｐゴシック" w:cs="ＭＳ 明朝"/>
          <w:noProof/>
          <w:color w:val="FF0000"/>
          <w:sz w:val="24"/>
          <w:u w:val="single"/>
        </w:rPr>
      </w:pPr>
      <w:r>
        <w:rPr>
          <w:rFonts w:ascii="Century Gothic" w:eastAsia="ＭＳ Ｐゴシック" w:hAnsi="Century Gothic"/>
          <w:b/>
          <w:noProof/>
          <w:sz w:val="28"/>
        </w:rPr>
        <mc:AlternateContent>
          <mc:Choice Requires="wps">
            <w:drawing>
              <wp:anchor distT="0" distB="0" distL="114300" distR="114300" simplePos="0" relativeHeight="251734016" behindDoc="0" locked="0" layoutInCell="1" allowOverlap="1" wp14:anchorId="58A0C614" wp14:editId="2ADBCD40">
                <wp:simplePos x="0" y="0"/>
                <wp:positionH relativeFrom="column">
                  <wp:posOffset>-95885</wp:posOffset>
                </wp:positionH>
                <wp:positionV relativeFrom="paragraph">
                  <wp:posOffset>69850</wp:posOffset>
                </wp:positionV>
                <wp:extent cx="2023110" cy="891540"/>
                <wp:effectExtent l="0" t="0" r="0" b="3810"/>
                <wp:wrapNone/>
                <wp:docPr id="55" name="AutoShap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23110" cy="891540"/>
                        </a:xfrm>
                        <a:prstGeom prst="roundRect">
                          <a:avLst>
                            <a:gd name="adj" fmla="val 16667"/>
                          </a:avLst>
                        </a:prstGeom>
                        <a:gradFill rotWithShape="0">
                          <a:gsLst>
                            <a:gs pos="0">
                              <a:srgbClr val="FFFF66"/>
                            </a:gs>
                            <a:gs pos="100000">
                              <a:srgbClr val="FFFF66">
                                <a:gamma/>
                                <a:tint val="20000"/>
                                <a:invGamma/>
                              </a:srgbClr>
                            </a:gs>
                          </a:gsLst>
                          <a:path path="shape">
                            <a:fillToRect l="50000" t="50000" r="50000" b="50000"/>
                          </a:path>
                        </a:gra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74295" tIns="8890" rIns="74295" bIns="8890" anchor="t" anchorCtr="0" upright="1">
                        <a:noAutofit/>
                      </wps:bodyPr>
                    </wps:wsp>
                  </a:graphicData>
                </a:graphic>
                <wp14:sizeRelV relativeFrom="margin">
                  <wp14:pctHeight>0</wp14:pctHeight>
                </wp14:sizeRelV>
              </wp:anchor>
            </w:drawing>
          </mc:Choice>
          <mc:Fallback>
            <w:pict>
              <v:roundrect w14:anchorId="79688A0D" id="AutoShape 14" o:spid="_x0000_s1026" style="position:absolute;left:0;text-align:left;margin-left:-7.55pt;margin-top:5.5pt;width:159.3pt;height:70.2pt;z-index:2517340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" fillcolor="#ff6" stroked="f">
                <v:fill color2="#ffffe0" focusposition=".5,.5" focussize="" focus="100%" type="gradientRadial"/>
                <v:textbox inset="5.85pt,.7pt,5.85pt,.7pt"/>
              </v:roundrect>
            </w:pict>
          </mc:Fallback>
        </mc:AlternateContent>
      </w:r>
    </w:p>
    <w:p w14:paraId="02519C01" w14:textId="77777777" w:rsidR="005B6284" w:rsidRDefault="005B6284" w:rsidP="004260EE">
      <w:pPr>
        <w:rPr>
          <w:rFonts w:ascii="ＭＳ Ｐゴシック" w:eastAsia="ＭＳ Ｐゴシック" w:hAnsi="ＭＳ Ｐゴシック" w:cs="ＭＳ 明朝"/>
          <w:noProof/>
          <w:color w:val="FF0000"/>
          <w:sz w:val="24"/>
          <w:u w:val="single"/>
        </w:rPr>
      </w:pPr>
    </w:p>
    <w:p w14:paraId="0FDA87F1" w14:textId="77777777" w:rsidR="005B6284" w:rsidRDefault="005B6284" w:rsidP="004260EE">
      <w:pPr>
        <w:rPr>
          <w:rFonts w:ascii="ＭＳ Ｐゴシック" w:eastAsia="ＭＳ Ｐゴシック" w:hAnsi="ＭＳ Ｐゴシック" w:cs="ＭＳ 明朝"/>
          <w:noProof/>
          <w:color w:val="FF0000"/>
          <w:sz w:val="24"/>
          <w:u w:val="single"/>
        </w:rPr>
      </w:pPr>
    </w:p>
    <w:p w14:paraId="4D9DD728" w14:textId="77777777" w:rsidR="005B6284" w:rsidRDefault="005B6284" w:rsidP="004260EE">
      <w:pPr>
        <w:rPr>
          <w:rFonts w:ascii="ＭＳ Ｐゴシック" w:eastAsia="ＭＳ Ｐゴシック" w:hAnsi="ＭＳ Ｐゴシック" w:cs="ＭＳ 明朝"/>
          <w:noProof/>
          <w:color w:val="FF0000"/>
          <w:sz w:val="24"/>
          <w:u w:val="single"/>
        </w:rPr>
      </w:pPr>
    </w:p>
    <w:p w14:paraId="3B5409A0" w14:textId="77777777" w:rsidR="005B6284" w:rsidRDefault="005B6284" w:rsidP="004260EE">
      <w:pPr>
        <w:rPr>
          <w:rFonts w:ascii="ＭＳ Ｐゴシック" w:eastAsia="ＭＳ Ｐゴシック" w:hAnsi="ＭＳ Ｐゴシック" w:cs="ＭＳ 明朝"/>
          <w:noProof/>
          <w:color w:val="FF0000"/>
          <w:sz w:val="24"/>
          <w:u w:val="single"/>
        </w:rPr>
      </w:pPr>
    </w:p>
    <w:p w14:paraId="22020EC7" w14:textId="77777777" w:rsidR="005B6284" w:rsidRDefault="005B6284" w:rsidP="004260EE">
      <w:pPr>
        <w:rPr>
          <w:rFonts w:ascii="ＭＳ Ｐゴシック" w:eastAsia="ＭＳ Ｐゴシック" w:hAnsi="ＭＳ Ｐゴシック" w:cs="ＭＳ 明朝"/>
          <w:noProof/>
          <w:color w:val="FF0000"/>
          <w:sz w:val="24"/>
          <w:u w:val="single"/>
        </w:rPr>
      </w:pPr>
    </w:p>
    <w:p w14:paraId="43FD9EFE" w14:textId="77777777" w:rsidR="005B6284" w:rsidRDefault="005B6284" w:rsidP="004260EE">
      <w:pPr>
        <w:rPr>
          <w:rFonts w:ascii="ＭＳ Ｐゴシック" w:eastAsia="ＭＳ Ｐゴシック" w:hAnsi="ＭＳ Ｐゴシック" w:cs="ＭＳ 明朝"/>
          <w:noProof/>
          <w:color w:val="FF0000"/>
          <w:sz w:val="24"/>
          <w:u w:val="single"/>
        </w:rPr>
      </w:pPr>
    </w:p>
    <w:p w14:paraId="73C940AD" w14:textId="77777777" w:rsidR="005B6284" w:rsidRDefault="005B6284" w:rsidP="004260EE">
      <w:pPr>
        <w:rPr>
          <w:rFonts w:ascii="ＭＳ Ｐゴシック" w:eastAsia="ＭＳ Ｐゴシック" w:hAnsi="ＭＳ Ｐゴシック" w:cs="ＭＳ 明朝"/>
          <w:noProof/>
          <w:color w:val="FF0000"/>
          <w:sz w:val="24"/>
          <w:u w:val="single"/>
        </w:rPr>
      </w:pPr>
    </w:p>
    <w:p w14:paraId="0AC314DA" w14:textId="77777777" w:rsidR="005B6284" w:rsidRDefault="005B6284" w:rsidP="004260EE">
      <w:pPr>
        <w:rPr>
          <w:rFonts w:ascii="ＭＳ Ｐゴシック" w:eastAsia="ＭＳ Ｐゴシック" w:hAnsi="ＭＳ Ｐゴシック" w:cs="ＭＳ 明朝"/>
          <w:noProof/>
          <w:color w:val="FF0000"/>
          <w:sz w:val="24"/>
          <w:u w:val="single"/>
        </w:rPr>
      </w:pPr>
    </w:p>
    <w:p w14:paraId="7903A72A" w14:textId="77777777" w:rsidR="005B6284" w:rsidRDefault="005B6284" w:rsidP="004260EE">
      <w:pPr>
        <w:rPr>
          <w:rFonts w:ascii="ＭＳ Ｐゴシック" w:eastAsia="ＭＳ Ｐゴシック" w:hAnsi="ＭＳ Ｐゴシック" w:cs="ＭＳ 明朝"/>
          <w:noProof/>
          <w:color w:val="FF0000"/>
          <w:sz w:val="24"/>
          <w:u w:val="single"/>
        </w:rPr>
      </w:pPr>
    </w:p>
    <w:p w14:paraId="1C30EA66" w14:textId="77777777" w:rsidR="005B6284" w:rsidRDefault="005B6284" w:rsidP="004260EE">
      <w:pPr>
        <w:rPr>
          <w:rFonts w:ascii="ＭＳ Ｐゴシック" w:eastAsia="ＭＳ Ｐゴシック" w:hAnsi="ＭＳ Ｐゴシック" w:cs="ＭＳ 明朝"/>
          <w:noProof/>
          <w:color w:val="FF0000"/>
          <w:sz w:val="24"/>
          <w:u w:val="single"/>
        </w:rPr>
      </w:pPr>
    </w:p>
    <w:tbl>
      <w:tblPr>
        <w:tblStyle w:val="a3"/>
        <w:tblW w:w="0" w:type="auto"/>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4A0" w:firstRow="1" w:lastRow="0" w:firstColumn="1" w:lastColumn="0" w:noHBand="0" w:noVBand="1"/>
      </w:tblPr>
      <w:tblGrid>
        <w:gridCol w:w="9592"/>
      </w:tblGrid>
      <w:tr w:rsidR="00971EA0" w:rsidRPr="00971EA0" w14:paraId="740254DD" w14:textId="77777777" w:rsidTr="00B93017">
        <w:trPr>
          <w:trHeight w:val="663"/>
        </w:trPr>
        <w:tc>
          <w:tcPr>
            <w:tcW w:w="9592" w:type="dxa"/>
            <w:vAlign w:val="center"/>
          </w:tcPr>
          <w:p w14:paraId="1B9D1383" w14:textId="77777777" w:rsidR="00362977" w:rsidRPr="00971EA0" w:rsidRDefault="00362977" w:rsidP="00B93017">
            <w:pPr>
              <w:rPr>
                <w:color w:val="000000" w:themeColor="text1"/>
                <w:sz w:val="32"/>
              </w:rPr>
            </w:pPr>
            <w:r w:rsidRPr="00971EA0">
              <w:rPr>
                <w:rFonts w:ascii="HGPｺﾞｼｯｸE" w:eastAsia="HGPｺﾞｼｯｸE" w:hAnsi="HGPｺﾞｼｯｸE" w:hint="eastAsia"/>
                <w:color w:val="000000" w:themeColor="text1"/>
                <w:sz w:val="32"/>
              </w:rPr>
              <w:lastRenderedPageBreak/>
              <w:t xml:space="preserve">Ⅱ </w:t>
            </w:r>
            <w:r w:rsidR="000E0DD6" w:rsidRPr="000E0DD6">
              <w:rPr>
                <w:rFonts w:ascii="HGPｺﾞｼｯｸE" w:eastAsia="HGPｺﾞｼｯｸE" w:hAnsi="HGPｺﾞｼｯｸE" w:hint="eastAsia"/>
                <w:color w:val="000000" w:themeColor="text1"/>
                <w:sz w:val="32"/>
              </w:rPr>
              <w:t>ふく福くらしサポート事業</w:t>
            </w:r>
            <w:r w:rsidR="000E0DD6" w:rsidRPr="000E0DD6">
              <w:rPr>
                <w:rFonts w:ascii="HGPｺﾞｼｯｸE" w:eastAsia="HGPｺﾞｼｯｸE" w:hAnsi="HGPｺﾞｼｯｸE" w:hint="eastAsia"/>
                <w:color w:val="000000" w:themeColor="text1"/>
                <w:w w:val="80"/>
                <w:sz w:val="32"/>
              </w:rPr>
              <w:t>（生活困難者総合相談・生活支援事業）</w:t>
            </w:r>
            <w:r w:rsidRPr="00D72651">
              <w:rPr>
                <w:rFonts w:ascii="HGPｺﾞｼｯｸE" w:eastAsia="HGPｺﾞｼｯｸE" w:hAnsi="HGPｺﾞｼｯｸE" w:hint="eastAsia"/>
                <w:color w:val="000000" w:themeColor="text1"/>
                <w:sz w:val="32"/>
              </w:rPr>
              <w:t>の枠組み</w:t>
            </w:r>
          </w:p>
        </w:tc>
      </w:tr>
    </w:tbl>
    <w:p w14:paraId="187E9F0B" w14:textId="77777777" w:rsidR="004874FC" w:rsidRDefault="004874FC" w:rsidP="004260EE">
      <w:pPr>
        <w:rPr>
          <w:sz w:val="24"/>
        </w:rPr>
      </w:pPr>
    </w:p>
    <w:tbl>
      <w:tblPr>
        <w:tblStyle w:val="a3"/>
        <w:tblW w:w="0" w:type="auto"/>
        <w:tblLook w:val="04A0" w:firstRow="1" w:lastRow="0" w:firstColumn="1" w:lastColumn="0" w:noHBand="0" w:noVBand="1"/>
      </w:tblPr>
      <w:tblGrid>
        <w:gridCol w:w="9628"/>
      </w:tblGrid>
      <w:tr w:rsidR="004874FC" w14:paraId="6AD742EB" w14:textId="77777777" w:rsidTr="00A5796C">
        <w:trPr>
          <w:trHeight w:val="596"/>
        </w:trPr>
        <w:tc>
          <w:tcPr>
            <w:tcW w:w="9628" w:type="dxa"/>
            <w:vAlign w:val="center"/>
          </w:tcPr>
          <w:p w14:paraId="4CA82D1B" w14:textId="77777777" w:rsidR="004874FC" w:rsidRDefault="004874FC" w:rsidP="00A5796C">
            <w:pPr>
              <w:rPr>
                <w:sz w:val="24"/>
              </w:rPr>
            </w:pPr>
            <w:r>
              <w:rPr>
                <w:rFonts w:ascii="Century Gothic" w:eastAsia="HGPｺﾞｼｯｸE" w:hAnsi="Century Gothic" w:hint="eastAsia"/>
                <w:sz w:val="28"/>
              </w:rPr>
              <w:t>1</w:t>
            </w:r>
            <w:r w:rsidRPr="00B678A4">
              <w:rPr>
                <w:rFonts w:ascii="Century Gothic" w:eastAsia="HGPｺﾞｼｯｸE" w:hAnsi="Century Gothic"/>
                <w:sz w:val="28"/>
              </w:rPr>
              <w:t xml:space="preserve"> </w:t>
            </w:r>
            <w:r w:rsidRPr="00B678A4">
              <w:rPr>
                <w:rFonts w:ascii="Century Gothic" w:eastAsia="HGPｺﾞｼｯｸE" w:hAnsi="Century Gothic"/>
                <w:sz w:val="28"/>
              </w:rPr>
              <w:t>事業実施にあたっての基本的確認事項</w:t>
            </w:r>
          </w:p>
        </w:tc>
      </w:tr>
    </w:tbl>
    <w:p w14:paraId="5F2F109A" w14:textId="77777777" w:rsidR="004874FC" w:rsidRPr="004874FC" w:rsidRDefault="004874FC" w:rsidP="004260EE">
      <w:pPr>
        <w:rPr>
          <w:rFonts w:ascii="Century Gothic" w:eastAsia="ＭＳ Ｐゴシック" w:hAnsi="Century Gothic"/>
          <w:b/>
          <w:sz w:val="24"/>
        </w:rPr>
      </w:pPr>
    </w:p>
    <w:p w14:paraId="2B9CDF0E" w14:textId="77777777" w:rsidR="004260EE" w:rsidRPr="001B6A4E" w:rsidRDefault="004260EE" w:rsidP="00A5796C">
      <w:pPr>
        <w:spacing w:line="288" w:lineRule="auto"/>
        <w:rPr>
          <w:rFonts w:ascii="Century Gothic" w:eastAsia="ＭＳ Ｐゴシック" w:hAnsi="Century Gothic"/>
          <w:b/>
          <w:sz w:val="28"/>
          <w:u w:val="single"/>
        </w:rPr>
      </w:pPr>
      <w:r w:rsidRPr="001B6A4E">
        <w:rPr>
          <w:rFonts w:ascii="Century Gothic" w:eastAsia="ＭＳ Ｐゴシック" w:hAnsi="Century Gothic"/>
          <w:b/>
          <w:sz w:val="28"/>
          <w:u w:val="single"/>
        </w:rPr>
        <w:t>（</w:t>
      </w:r>
      <w:r w:rsidR="00B678A4" w:rsidRPr="001B6A4E">
        <w:rPr>
          <w:rFonts w:ascii="Century Gothic" w:eastAsia="ＭＳ Ｐゴシック" w:hAnsi="Century Gothic" w:hint="eastAsia"/>
          <w:b/>
          <w:sz w:val="28"/>
          <w:u w:val="single"/>
        </w:rPr>
        <w:t>1</w:t>
      </w:r>
      <w:r w:rsidRPr="001B6A4E">
        <w:rPr>
          <w:rFonts w:ascii="Century Gothic" w:eastAsia="ＭＳ Ｐゴシック" w:hAnsi="Century Gothic"/>
          <w:b/>
          <w:sz w:val="28"/>
          <w:u w:val="single"/>
        </w:rPr>
        <w:t>）</w:t>
      </w:r>
      <w:r w:rsidRPr="001B6A4E">
        <w:rPr>
          <w:rFonts w:ascii="Century Gothic" w:eastAsia="ＭＳ Ｐゴシック" w:hAnsi="Century Gothic"/>
          <w:b/>
          <w:sz w:val="28"/>
          <w:u w:val="single"/>
        </w:rPr>
        <w:t xml:space="preserve"> </w:t>
      </w:r>
      <w:r w:rsidRPr="001B6A4E">
        <w:rPr>
          <w:rFonts w:ascii="Century Gothic" w:eastAsia="ＭＳ Ｐゴシック" w:hAnsi="Century Gothic"/>
          <w:b/>
          <w:sz w:val="28"/>
          <w:u w:val="single"/>
        </w:rPr>
        <w:t>事業の推進体制づくり</w:t>
      </w:r>
    </w:p>
    <w:p w14:paraId="3C25E045" w14:textId="77777777" w:rsidR="004260EE" w:rsidRPr="00300D26" w:rsidRDefault="004260EE" w:rsidP="00A5796C">
      <w:pPr>
        <w:spacing w:line="288" w:lineRule="auto"/>
        <w:ind w:firstLine="214"/>
        <w:rPr>
          <w:rFonts w:ascii="ＭＳ Ｐゴシック" w:eastAsia="ＭＳ Ｐゴシック" w:hAnsi="ＭＳ Ｐゴシック"/>
          <w:b/>
          <w:sz w:val="24"/>
        </w:rPr>
      </w:pPr>
      <w:r w:rsidRPr="00300D26">
        <w:rPr>
          <w:rFonts w:ascii="ＭＳ Ｐゴシック" w:eastAsia="ＭＳ Ｐゴシック" w:hAnsi="ＭＳ Ｐゴシック" w:hint="eastAsia"/>
          <w:b/>
          <w:sz w:val="24"/>
        </w:rPr>
        <w:t xml:space="preserve">① </w:t>
      </w:r>
      <w:r w:rsidR="001A3C54">
        <w:rPr>
          <w:rFonts w:ascii="ＭＳ Ｐゴシック" w:eastAsia="ＭＳ Ｐゴシック" w:hAnsi="ＭＳ Ｐゴシック" w:hint="eastAsia"/>
          <w:b/>
          <w:sz w:val="24"/>
        </w:rPr>
        <w:t>総合相談窓口の開設</w:t>
      </w:r>
    </w:p>
    <w:p w14:paraId="14199C26" w14:textId="77777777" w:rsidR="004260EE" w:rsidRPr="00FB577F" w:rsidRDefault="004260EE" w:rsidP="00FB577F">
      <w:pPr>
        <w:spacing w:line="192" w:lineRule="auto"/>
        <w:ind w:left="426" w:firstLine="216"/>
        <w:rPr>
          <w:rFonts w:ascii="メイリオ" w:eastAsia="メイリオ" w:hAnsi="メイリオ" w:cs="メイリオ"/>
          <w:sz w:val="24"/>
        </w:rPr>
      </w:pPr>
      <w:r w:rsidRPr="00FB577F">
        <w:rPr>
          <w:rFonts w:ascii="メイリオ" w:eastAsia="メイリオ" w:hAnsi="メイリオ" w:cs="メイリオ" w:hint="eastAsia"/>
          <w:sz w:val="24"/>
        </w:rPr>
        <w:t>事業に参加する社会福祉法人（以下、「会員法人」とい</w:t>
      </w:r>
      <w:r w:rsidR="001A3C54" w:rsidRPr="00FB577F">
        <w:rPr>
          <w:rFonts w:ascii="メイリオ" w:eastAsia="メイリオ" w:hAnsi="メイリオ" w:cs="メイリオ" w:hint="eastAsia"/>
          <w:sz w:val="24"/>
        </w:rPr>
        <w:t>う。）は、総合相談等を担当する窓口を開設し、</w:t>
      </w:r>
      <w:r w:rsidR="0056184E" w:rsidRPr="00FB577F">
        <w:rPr>
          <w:rFonts w:ascii="メイリオ" w:eastAsia="メイリオ" w:hAnsi="メイリオ" w:cs="メイリオ" w:hint="eastAsia"/>
          <w:sz w:val="24"/>
        </w:rPr>
        <w:t>総合相談業務に主に関わる者とし</w:t>
      </w:r>
      <w:r w:rsidR="00156A91" w:rsidRPr="00FB577F">
        <w:rPr>
          <w:rFonts w:ascii="メイリオ" w:eastAsia="メイリオ" w:hAnsi="メイリオ" w:cs="メイリオ" w:hint="eastAsia"/>
          <w:sz w:val="24"/>
        </w:rPr>
        <w:t>て地域相談員</w:t>
      </w:r>
      <w:r w:rsidR="00776BFA" w:rsidRPr="00FB577F">
        <w:rPr>
          <w:rFonts w:ascii="メイリオ" w:eastAsia="メイリオ" w:hAnsi="メイリオ" w:cs="メイリオ" w:hint="eastAsia"/>
          <w:sz w:val="24"/>
        </w:rPr>
        <w:t>を配置します</w:t>
      </w:r>
      <w:r w:rsidR="0056184E" w:rsidRPr="00FB577F">
        <w:rPr>
          <w:rFonts w:ascii="メイリオ" w:eastAsia="メイリオ" w:hAnsi="メイリオ" w:cs="メイリオ" w:hint="eastAsia"/>
          <w:sz w:val="24"/>
        </w:rPr>
        <w:t>。なお、</w:t>
      </w:r>
      <w:r w:rsidR="00156A91" w:rsidRPr="00FB577F">
        <w:rPr>
          <w:rFonts w:ascii="メイリオ" w:eastAsia="メイリオ" w:hAnsi="メイリオ" w:cs="メイリオ" w:hint="eastAsia"/>
          <w:sz w:val="24"/>
        </w:rPr>
        <w:t>地域相談員の配置は、運営施設単位とし、地域相談員</w:t>
      </w:r>
      <w:r w:rsidR="0056184E" w:rsidRPr="00FB577F">
        <w:rPr>
          <w:rFonts w:ascii="メイリオ" w:eastAsia="メイリオ" w:hAnsi="メイリオ" w:cs="メイリオ" w:hint="eastAsia"/>
          <w:sz w:val="24"/>
        </w:rPr>
        <w:t>以外の職員が対応することも可能とする</w:t>
      </w:r>
      <w:r w:rsidR="00607BB1" w:rsidRPr="00FB577F">
        <w:rPr>
          <w:rFonts w:ascii="メイリオ" w:eastAsia="メイリオ" w:hAnsi="メイリオ" w:cs="メイリオ" w:hint="eastAsia"/>
          <w:sz w:val="24"/>
        </w:rPr>
        <w:t>など柔軟な体制とするよう努めてください</w:t>
      </w:r>
      <w:r w:rsidR="0056184E" w:rsidRPr="00FB577F">
        <w:rPr>
          <w:rFonts w:ascii="メイリオ" w:eastAsia="メイリオ" w:hAnsi="メイリオ" w:cs="メイリオ" w:hint="eastAsia"/>
          <w:sz w:val="24"/>
        </w:rPr>
        <w:t>。</w:t>
      </w:r>
    </w:p>
    <w:p w14:paraId="3588128E" w14:textId="77777777" w:rsidR="004874FC" w:rsidRPr="001B6A4E" w:rsidRDefault="004874FC" w:rsidP="00A5796C">
      <w:pPr>
        <w:spacing w:line="288" w:lineRule="auto"/>
        <w:ind w:firstLine="214"/>
        <w:rPr>
          <w:rFonts w:ascii="ＭＳ Ｐゴシック" w:eastAsia="ＭＳ Ｐゴシック" w:hAnsi="ＭＳ Ｐゴシック"/>
          <w:b/>
          <w:sz w:val="16"/>
          <w:szCs w:val="16"/>
        </w:rPr>
      </w:pPr>
    </w:p>
    <w:p w14:paraId="403CA6A1" w14:textId="77777777" w:rsidR="004260EE" w:rsidRPr="00300D26" w:rsidRDefault="004260EE" w:rsidP="00A5796C">
      <w:pPr>
        <w:spacing w:line="288" w:lineRule="auto"/>
        <w:ind w:firstLine="214"/>
        <w:rPr>
          <w:rFonts w:ascii="ＭＳ Ｐゴシック" w:eastAsia="ＭＳ Ｐゴシック" w:hAnsi="ＭＳ Ｐゴシック"/>
          <w:b/>
          <w:sz w:val="24"/>
        </w:rPr>
      </w:pPr>
      <w:r w:rsidRPr="00300D26">
        <w:rPr>
          <w:rFonts w:ascii="ＭＳ Ｐゴシック" w:eastAsia="ＭＳ Ｐゴシック" w:hAnsi="ＭＳ Ｐゴシック" w:hint="eastAsia"/>
          <w:b/>
          <w:sz w:val="24"/>
        </w:rPr>
        <w:t>② 業務のバックアップ体制</w:t>
      </w:r>
    </w:p>
    <w:p w14:paraId="71D14E8B" w14:textId="77777777" w:rsidR="004260EE" w:rsidRPr="00FB577F" w:rsidRDefault="0056184E" w:rsidP="00FB577F">
      <w:pPr>
        <w:spacing w:line="192" w:lineRule="auto"/>
        <w:ind w:left="426" w:firstLine="216"/>
        <w:rPr>
          <w:rFonts w:ascii="メイリオ" w:eastAsia="メイリオ" w:hAnsi="メイリオ" w:cs="メイリオ"/>
          <w:sz w:val="24"/>
        </w:rPr>
      </w:pPr>
      <w:r w:rsidRPr="00FB577F">
        <w:rPr>
          <w:rFonts w:ascii="メイリオ" w:eastAsia="メイリオ" w:hAnsi="メイリオ" w:cs="メイリオ" w:hint="eastAsia"/>
          <w:sz w:val="24"/>
        </w:rPr>
        <w:t>会員法人は、法人内での支援ケースの共有、蓄積および</w:t>
      </w:r>
      <w:r w:rsidR="004260EE" w:rsidRPr="00FB577F">
        <w:rPr>
          <w:rFonts w:ascii="メイリオ" w:eastAsia="メイリオ" w:hAnsi="メイリオ" w:cs="メイリオ" w:hint="eastAsia"/>
          <w:sz w:val="24"/>
        </w:rPr>
        <w:t>課題</w:t>
      </w:r>
      <w:r w:rsidRPr="00FB577F">
        <w:rPr>
          <w:rFonts w:ascii="メイリオ" w:eastAsia="メイリオ" w:hAnsi="メイリオ" w:cs="メイリオ" w:hint="eastAsia"/>
          <w:sz w:val="24"/>
        </w:rPr>
        <w:t>の解決に向けた事例研究等を積極的に行うなど、地域相談</w:t>
      </w:r>
      <w:r w:rsidR="00776BFA" w:rsidRPr="00FB577F">
        <w:rPr>
          <w:rFonts w:ascii="メイリオ" w:eastAsia="メイリオ" w:hAnsi="メイリオ" w:cs="メイリオ" w:hint="eastAsia"/>
          <w:sz w:val="24"/>
        </w:rPr>
        <w:t>員の専門性向上と業務への後方支援に取組みます</w:t>
      </w:r>
      <w:r w:rsidR="004260EE" w:rsidRPr="00FB577F">
        <w:rPr>
          <w:rFonts w:ascii="メイリオ" w:eastAsia="メイリオ" w:hAnsi="メイリオ" w:cs="メイリオ" w:hint="eastAsia"/>
          <w:sz w:val="24"/>
        </w:rPr>
        <w:t>。</w:t>
      </w:r>
    </w:p>
    <w:p w14:paraId="05BF2575" w14:textId="77777777" w:rsidR="004874FC" w:rsidRPr="001B6A4E" w:rsidRDefault="004874FC" w:rsidP="00A5796C">
      <w:pPr>
        <w:spacing w:line="288" w:lineRule="auto"/>
        <w:ind w:firstLine="214"/>
        <w:rPr>
          <w:rFonts w:ascii="ＭＳ Ｐゴシック" w:eastAsia="ＭＳ Ｐゴシック" w:hAnsi="ＭＳ Ｐゴシック"/>
          <w:b/>
          <w:sz w:val="16"/>
          <w:szCs w:val="16"/>
        </w:rPr>
      </w:pPr>
    </w:p>
    <w:p w14:paraId="110CAFD5" w14:textId="77777777" w:rsidR="004260EE" w:rsidRPr="00300D26" w:rsidRDefault="004260EE" w:rsidP="00A5796C">
      <w:pPr>
        <w:spacing w:line="288" w:lineRule="auto"/>
        <w:ind w:firstLine="214"/>
        <w:rPr>
          <w:rFonts w:ascii="ＭＳ Ｐゴシック" w:eastAsia="ＭＳ Ｐゴシック" w:hAnsi="ＭＳ Ｐゴシック"/>
          <w:b/>
          <w:sz w:val="24"/>
        </w:rPr>
      </w:pPr>
      <w:r w:rsidRPr="00300D26">
        <w:rPr>
          <w:rFonts w:ascii="ＭＳ Ｐゴシック" w:eastAsia="ＭＳ Ｐゴシック" w:hAnsi="ＭＳ Ｐゴシック" w:hint="eastAsia"/>
          <w:b/>
          <w:sz w:val="24"/>
        </w:rPr>
        <w:t>③ 事業の実施区域</w:t>
      </w:r>
    </w:p>
    <w:p w14:paraId="2EC225F1" w14:textId="77777777" w:rsidR="004260EE" w:rsidRPr="00FB577F" w:rsidRDefault="004260EE" w:rsidP="00FB577F">
      <w:pPr>
        <w:spacing w:line="192" w:lineRule="auto"/>
        <w:ind w:firstLine="642"/>
        <w:rPr>
          <w:rFonts w:ascii="メイリオ" w:eastAsia="メイリオ" w:hAnsi="メイリオ" w:cs="メイリオ"/>
          <w:sz w:val="24"/>
        </w:rPr>
      </w:pPr>
      <w:r w:rsidRPr="00FB577F">
        <w:rPr>
          <w:rFonts w:ascii="メイリオ" w:eastAsia="メイリオ" w:hAnsi="メイリオ" w:cs="メイリオ" w:hint="eastAsia"/>
          <w:sz w:val="24"/>
        </w:rPr>
        <w:t>事業の実</w:t>
      </w:r>
      <w:r w:rsidR="00776BFA" w:rsidRPr="00FB577F">
        <w:rPr>
          <w:rFonts w:ascii="メイリオ" w:eastAsia="メイリオ" w:hAnsi="メイリオ" w:cs="メイリオ" w:hint="eastAsia"/>
          <w:sz w:val="24"/>
        </w:rPr>
        <w:t>施区域は、原則として、会員法人の運営施設が所在する市町域とします</w:t>
      </w:r>
      <w:r w:rsidRPr="00FB577F">
        <w:rPr>
          <w:rFonts w:ascii="メイリオ" w:eastAsia="メイリオ" w:hAnsi="メイリオ" w:cs="メイリオ" w:hint="eastAsia"/>
          <w:sz w:val="24"/>
        </w:rPr>
        <w:t>。</w:t>
      </w:r>
    </w:p>
    <w:p w14:paraId="693664CB" w14:textId="77777777" w:rsidR="004260EE" w:rsidRPr="00FB577F" w:rsidRDefault="004260EE" w:rsidP="00FB577F">
      <w:pPr>
        <w:spacing w:line="192" w:lineRule="auto"/>
        <w:ind w:left="426" w:firstLine="216"/>
        <w:rPr>
          <w:rFonts w:ascii="メイリオ" w:eastAsia="メイリオ" w:hAnsi="メイリオ" w:cs="メイリオ"/>
          <w:sz w:val="24"/>
        </w:rPr>
      </w:pPr>
      <w:r w:rsidRPr="00FB577F">
        <w:rPr>
          <w:rFonts w:ascii="メイリオ" w:eastAsia="メイリオ" w:hAnsi="メイリオ" w:cs="メイリオ" w:hint="eastAsia"/>
          <w:sz w:val="24"/>
        </w:rPr>
        <w:t>ただし、個々の支援内容や現に活用できる地域資</w:t>
      </w:r>
      <w:r w:rsidR="001453B1" w:rsidRPr="00FB577F">
        <w:rPr>
          <w:rFonts w:ascii="メイリオ" w:eastAsia="メイリオ" w:hAnsi="メイリオ" w:cs="メイリオ" w:hint="eastAsia"/>
          <w:sz w:val="24"/>
        </w:rPr>
        <w:t>源の状況</w:t>
      </w:r>
      <w:r w:rsidRPr="00FB577F">
        <w:rPr>
          <w:rFonts w:ascii="メイリオ" w:eastAsia="メイリオ" w:hAnsi="メイリオ" w:cs="メイリオ" w:hint="eastAsia"/>
          <w:sz w:val="24"/>
        </w:rPr>
        <w:t>によって、同一市町内の特定区域あるいは隣接・近接する市町の会員法人</w:t>
      </w:r>
      <w:r w:rsidR="00776BFA" w:rsidRPr="00FB577F">
        <w:rPr>
          <w:rFonts w:ascii="メイリオ" w:eastAsia="メイリオ" w:hAnsi="メイリオ" w:cs="メイリオ" w:hint="eastAsia"/>
          <w:sz w:val="24"/>
        </w:rPr>
        <w:t>と連携して支援を行うために必要な区域を設定することも可能とします</w:t>
      </w:r>
      <w:r w:rsidRPr="00FB577F">
        <w:rPr>
          <w:rFonts w:ascii="メイリオ" w:eastAsia="メイリオ" w:hAnsi="メイリオ" w:cs="メイリオ" w:hint="eastAsia"/>
          <w:sz w:val="24"/>
        </w:rPr>
        <w:t>。</w:t>
      </w:r>
    </w:p>
    <w:p w14:paraId="66C59C35" w14:textId="77777777" w:rsidR="004874FC" w:rsidRPr="001B6A4E" w:rsidRDefault="004874FC" w:rsidP="00A5796C">
      <w:pPr>
        <w:spacing w:line="288" w:lineRule="auto"/>
        <w:rPr>
          <w:rFonts w:ascii="ＭＳ Ｐゴシック" w:eastAsia="ＭＳ Ｐゴシック" w:hAnsi="ＭＳ Ｐゴシック"/>
          <w:sz w:val="32"/>
          <w:szCs w:val="32"/>
        </w:rPr>
      </w:pPr>
    </w:p>
    <w:p w14:paraId="46067CA3" w14:textId="77777777" w:rsidR="004260EE" w:rsidRPr="001B6A4E" w:rsidRDefault="004260EE" w:rsidP="00A5796C">
      <w:pPr>
        <w:spacing w:line="288" w:lineRule="auto"/>
        <w:rPr>
          <w:rFonts w:ascii="Century Gothic" w:eastAsia="ＭＳ Ｐゴシック" w:hAnsi="Century Gothic"/>
          <w:b/>
          <w:color w:val="000000" w:themeColor="text1"/>
          <w:sz w:val="28"/>
          <w:u w:val="single"/>
        </w:rPr>
      </w:pPr>
      <w:r w:rsidRPr="001B6A4E">
        <w:rPr>
          <w:rFonts w:ascii="Century Gothic" w:eastAsia="ＭＳ Ｐゴシック" w:hAnsi="Century Gothic"/>
          <w:b/>
          <w:color w:val="000000" w:themeColor="text1"/>
          <w:sz w:val="28"/>
          <w:u w:val="single"/>
        </w:rPr>
        <w:t>（</w:t>
      </w:r>
      <w:r w:rsidR="00B678A4" w:rsidRPr="001B6A4E">
        <w:rPr>
          <w:rFonts w:ascii="Century Gothic" w:eastAsia="ＭＳ Ｐゴシック" w:hAnsi="Century Gothic"/>
          <w:b/>
          <w:color w:val="000000" w:themeColor="text1"/>
          <w:sz w:val="28"/>
          <w:u w:val="single"/>
        </w:rPr>
        <w:t>2</w:t>
      </w:r>
      <w:r w:rsidRPr="001B6A4E">
        <w:rPr>
          <w:rFonts w:ascii="Century Gothic" w:eastAsia="ＭＳ Ｐゴシック" w:hAnsi="Century Gothic"/>
          <w:b/>
          <w:color w:val="000000" w:themeColor="text1"/>
          <w:sz w:val="28"/>
          <w:u w:val="single"/>
        </w:rPr>
        <w:t>）</w:t>
      </w:r>
      <w:r w:rsidRPr="001B6A4E">
        <w:rPr>
          <w:rFonts w:ascii="Century Gothic" w:eastAsia="ＭＳ Ｐゴシック" w:hAnsi="Century Gothic"/>
          <w:b/>
          <w:color w:val="000000" w:themeColor="text1"/>
          <w:sz w:val="28"/>
          <w:u w:val="single"/>
        </w:rPr>
        <w:t xml:space="preserve"> </w:t>
      </w:r>
      <w:r w:rsidRPr="001B6A4E">
        <w:rPr>
          <w:rFonts w:ascii="Century Gothic" w:eastAsia="ＭＳ Ｐゴシック" w:hAnsi="Century Gothic"/>
          <w:b/>
          <w:color w:val="000000" w:themeColor="text1"/>
          <w:sz w:val="28"/>
          <w:u w:val="single"/>
        </w:rPr>
        <w:t>総合相談と緊急的な生活支援の意義</w:t>
      </w:r>
    </w:p>
    <w:p w14:paraId="01E85BD3" w14:textId="77777777" w:rsidR="004260EE" w:rsidRPr="00FB577F" w:rsidRDefault="004260EE" w:rsidP="00FB577F">
      <w:pPr>
        <w:spacing w:line="192" w:lineRule="auto"/>
        <w:ind w:left="171" w:firstLine="189"/>
        <w:rPr>
          <w:rFonts w:ascii="メイリオ" w:eastAsia="メイリオ" w:hAnsi="メイリオ" w:cs="メイリオ"/>
          <w:color w:val="000000" w:themeColor="text1"/>
          <w:sz w:val="24"/>
        </w:rPr>
      </w:pPr>
      <w:r w:rsidRPr="00FB577F">
        <w:rPr>
          <w:rFonts w:ascii="メイリオ" w:eastAsia="メイリオ" w:hAnsi="メイリオ" w:cs="メイリオ" w:hint="eastAsia"/>
          <w:color w:val="000000" w:themeColor="text1"/>
          <w:sz w:val="24"/>
        </w:rPr>
        <w:t>事業の実施によって、必要な制度やサービス、支援活動につないだ</w:t>
      </w:r>
      <w:r w:rsidR="001453B1" w:rsidRPr="00FB577F">
        <w:rPr>
          <w:rFonts w:ascii="メイリオ" w:eastAsia="メイリオ" w:hAnsi="メイリオ" w:cs="メイリオ" w:hint="eastAsia"/>
          <w:color w:val="000000" w:themeColor="text1"/>
          <w:sz w:val="24"/>
        </w:rPr>
        <w:t>り、具体的な生活課題の解決を図ることで、生活困難者等の</w:t>
      </w:r>
      <w:r w:rsidRPr="00FB577F">
        <w:rPr>
          <w:rFonts w:ascii="メイリオ" w:eastAsia="メイリオ" w:hAnsi="メイリオ" w:cs="メイリオ" w:hint="eastAsia"/>
          <w:color w:val="000000" w:themeColor="text1"/>
          <w:sz w:val="24"/>
        </w:rPr>
        <w:t>自立生活の実現をめざします。</w:t>
      </w:r>
    </w:p>
    <w:p w14:paraId="4A1762A0" w14:textId="77777777" w:rsidR="004874FC" w:rsidRPr="001453B1" w:rsidRDefault="004874FC" w:rsidP="00A5796C">
      <w:pPr>
        <w:spacing w:line="288" w:lineRule="auto"/>
        <w:ind w:firstLine="214"/>
        <w:rPr>
          <w:rFonts w:ascii="ＭＳ Ｐゴシック" w:eastAsia="ＭＳ Ｐゴシック" w:hAnsi="ＭＳ Ｐゴシック"/>
          <w:b/>
          <w:color w:val="000000" w:themeColor="text1"/>
          <w:sz w:val="20"/>
          <w:szCs w:val="20"/>
        </w:rPr>
      </w:pPr>
    </w:p>
    <w:p w14:paraId="7E2F7E13" w14:textId="77777777" w:rsidR="004260EE" w:rsidRPr="00300D26" w:rsidRDefault="004260EE" w:rsidP="00A5796C">
      <w:pPr>
        <w:spacing w:line="288" w:lineRule="auto"/>
        <w:ind w:firstLine="214"/>
        <w:rPr>
          <w:rFonts w:ascii="ＭＳ Ｐゴシック" w:eastAsia="ＭＳ Ｐゴシック" w:hAnsi="ＭＳ Ｐゴシック"/>
          <w:b/>
          <w:color w:val="000000" w:themeColor="text1"/>
          <w:sz w:val="24"/>
        </w:rPr>
      </w:pPr>
      <w:r w:rsidRPr="00300D26">
        <w:rPr>
          <w:rFonts w:ascii="ＭＳ Ｐゴシック" w:eastAsia="ＭＳ Ｐゴシック" w:hAnsi="ＭＳ Ｐゴシック" w:hint="eastAsia"/>
          <w:b/>
          <w:color w:val="000000" w:themeColor="text1"/>
          <w:sz w:val="24"/>
        </w:rPr>
        <w:t>① 総合相談</w:t>
      </w:r>
    </w:p>
    <w:p w14:paraId="7F048999" w14:textId="77777777" w:rsidR="004260EE" w:rsidRPr="00FB577F" w:rsidRDefault="00156A91" w:rsidP="00FB577F">
      <w:pPr>
        <w:spacing w:line="192" w:lineRule="auto"/>
        <w:ind w:left="426" w:firstLine="216"/>
        <w:rPr>
          <w:rFonts w:ascii="メイリオ" w:eastAsia="メイリオ" w:hAnsi="メイリオ" w:cs="メイリオ"/>
          <w:color w:val="000000" w:themeColor="text1"/>
          <w:sz w:val="24"/>
        </w:rPr>
      </w:pPr>
      <w:r w:rsidRPr="00FB577F">
        <w:rPr>
          <w:rFonts w:ascii="メイリオ" w:eastAsia="メイリオ" w:hAnsi="メイリオ" w:cs="メイリオ" w:hint="eastAsia"/>
          <w:sz w:val="24"/>
        </w:rPr>
        <w:t>地域相談員</w:t>
      </w:r>
      <w:r w:rsidR="004260EE" w:rsidRPr="00FB577F">
        <w:rPr>
          <w:rFonts w:ascii="メイリオ" w:eastAsia="メイリオ" w:hAnsi="メイリオ" w:cs="メイリオ" w:hint="eastAsia"/>
          <w:color w:val="000000" w:themeColor="text1"/>
          <w:sz w:val="24"/>
        </w:rPr>
        <w:t>は、相談内容や主訴を迅速につかみ、生活困難者が抱える生活課題の全体像を可能な限り把握したうえで、短期および中期（長期）における支援をイメージするようにします。</w:t>
      </w:r>
    </w:p>
    <w:p w14:paraId="6C1FA598" w14:textId="77777777" w:rsidR="004260EE" w:rsidRPr="00FB577F" w:rsidRDefault="001453B1" w:rsidP="00FB577F">
      <w:pPr>
        <w:spacing w:line="192" w:lineRule="auto"/>
        <w:ind w:left="426" w:firstLine="216"/>
        <w:rPr>
          <w:rFonts w:ascii="メイリオ" w:eastAsia="メイリオ" w:hAnsi="メイリオ" w:cs="メイリオ"/>
          <w:color w:val="000000" w:themeColor="text1"/>
          <w:sz w:val="24"/>
        </w:rPr>
      </w:pPr>
      <w:r w:rsidRPr="00FB577F">
        <w:rPr>
          <w:rFonts w:ascii="メイリオ" w:eastAsia="メイリオ" w:hAnsi="メイリオ" w:cs="メイリオ" w:hint="eastAsia"/>
          <w:color w:val="000000" w:themeColor="text1"/>
          <w:sz w:val="24"/>
        </w:rPr>
        <w:t>また、生活困難者支援に係る</w:t>
      </w:r>
      <w:r w:rsidR="004260EE" w:rsidRPr="00FB577F">
        <w:rPr>
          <w:rFonts w:ascii="メイリオ" w:eastAsia="メイリオ" w:hAnsi="メイリオ" w:cs="メイリオ" w:hint="eastAsia"/>
          <w:color w:val="000000" w:themeColor="text1"/>
          <w:sz w:val="24"/>
        </w:rPr>
        <w:t>包括的な対応は、原則的に、所在地域を所管する生活困窮者自立相談支援機関が担うことを前提とし、本事業を通じてこれら機関による支援に厚みを持たせ、多角的な支援を実現していきます。</w:t>
      </w:r>
    </w:p>
    <w:p w14:paraId="1520B188" w14:textId="77777777" w:rsidR="004260EE" w:rsidRPr="001B6A4E" w:rsidRDefault="004260EE" w:rsidP="00A5796C">
      <w:pPr>
        <w:spacing w:line="288" w:lineRule="auto"/>
        <w:ind w:firstLine="400"/>
        <w:rPr>
          <w:rFonts w:ascii="ＭＳ Ｐゴシック" w:eastAsia="ＭＳ Ｐゴシック" w:hAnsi="ＭＳ Ｐゴシック"/>
          <w:color w:val="000000" w:themeColor="text1"/>
          <w:sz w:val="16"/>
          <w:szCs w:val="16"/>
        </w:rPr>
      </w:pPr>
    </w:p>
    <w:p w14:paraId="224764E2" w14:textId="77777777" w:rsidR="004260EE" w:rsidRPr="00300D26" w:rsidRDefault="004260EE" w:rsidP="00A5796C">
      <w:pPr>
        <w:spacing w:line="288" w:lineRule="auto"/>
        <w:ind w:firstLine="214"/>
        <w:rPr>
          <w:rFonts w:ascii="ＭＳ Ｐゴシック" w:eastAsia="ＭＳ Ｐゴシック" w:hAnsi="ＭＳ Ｐゴシック"/>
          <w:b/>
          <w:color w:val="000000" w:themeColor="text1"/>
          <w:sz w:val="24"/>
        </w:rPr>
      </w:pPr>
      <w:r w:rsidRPr="00300D26">
        <w:rPr>
          <w:rFonts w:ascii="ＭＳ Ｐゴシック" w:eastAsia="ＭＳ Ｐゴシック" w:hAnsi="ＭＳ Ｐゴシック" w:hint="eastAsia"/>
          <w:b/>
          <w:color w:val="000000" w:themeColor="text1"/>
          <w:sz w:val="24"/>
        </w:rPr>
        <w:t>② 緊急的な生活支援</w:t>
      </w:r>
      <w:r w:rsidR="00300D26">
        <w:rPr>
          <w:rFonts w:ascii="ＭＳ Ｐゴシック" w:eastAsia="ＭＳ Ｐゴシック" w:hAnsi="ＭＳ Ｐゴシック" w:hint="eastAsia"/>
          <w:b/>
          <w:color w:val="000000" w:themeColor="text1"/>
          <w:sz w:val="24"/>
        </w:rPr>
        <w:t>（経済的な支援）</w:t>
      </w:r>
    </w:p>
    <w:p w14:paraId="27F5E79A" w14:textId="77777777" w:rsidR="004874FC" w:rsidRPr="00FB577F" w:rsidRDefault="004260EE" w:rsidP="00FB577F">
      <w:pPr>
        <w:spacing w:line="192" w:lineRule="auto"/>
        <w:ind w:left="426" w:firstLine="216"/>
        <w:rPr>
          <w:rFonts w:ascii="メイリオ" w:eastAsia="メイリオ" w:hAnsi="メイリオ" w:cs="メイリオ"/>
          <w:color w:val="000000" w:themeColor="text1"/>
          <w:sz w:val="24"/>
        </w:rPr>
      </w:pPr>
      <w:r w:rsidRPr="00FB577F">
        <w:rPr>
          <w:rFonts w:ascii="メイリオ" w:eastAsia="メイリオ" w:hAnsi="メイリオ" w:cs="メイリオ" w:hint="eastAsia"/>
          <w:color w:val="000000" w:themeColor="text1"/>
          <w:sz w:val="24"/>
        </w:rPr>
        <w:t>総合相談を通じて把握した生活課題に対し、緊急・一時的な</w:t>
      </w:r>
      <w:r w:rsidR="000D430C" w:rsidRPr="00FB577F">
        <w:rPr>
          <w:rFonts w:ascii="メイリオ" w:eastAsia="メイリオ" w:hAnsi="メイリオ" w:cs="メイリオ" w:hint="eastAsia"/>
          <w:color w:val="000000" w:themeColor="text1"/>
          <w:sz w:val="24"/>
        </w:rPr>
        <w:t>生活支援（現物給付）</w:t>
      </w:r>
      <w:r w:rsidRPr="00FB577F">
        <w:rPr>
          <w:rFonts w:ascii="メイリオ" w:eastAsia="メイリオ" w:hAnsi="メイリオ" w:cs="メイリオ" w:hint="eastAsia"/>
          <w:color w:val="000000" w:themeColor="text1"/>
          <w:sz w:val="24"/>
        </w:rPr>
        <w:t>を行うことによって、本人の地域生活を維持するとともに、自立生活に向けた意欲や動機づけを引き出していきます。</w:t>
      </w:r>
    </w:p>
    <w:tbl>
      <w:tblPr>
        <w:tblStyle w:val="a3"/>
        <w:tblW w:w="0" w:type="auto"/>
        <w:tblLook w:val="04A0" w:firstRow="1" w:lastRow="0" w:firstColumn="1" w:lastColumn="0" w:noHBand="0" w:noVBand="1"/>
      </w:tblPr>
      <w:tblGrid>
        <w:gridCol w:w="9628"/>
      </w:tblGrid>
      <w:tr w:rsidR="004874FC" w14:paraId="0F3D3D21" w14:textId="77777777" w:rsidTr="00A5796C">
        <w:trPr>
          <w:trHeight w:val="604"/>
        </w:trPr>
        <w:tc>
          <w:tcPr>
            <w:tcW w:w="9628" w:type="dxa"/>
            <w:vAlign w:val="center"/>
          </w:tcPr>
          <w:p w14:paraId="1FC2CCF3" w14:textId="77777777" w:rsidR="004874FC" w:rsidRDefault="004874FC" w:rsidP="00A5796C">
            <w:pPr>
              <w:rPr>
                <w:color w:val="000000" w:themeColor="text1"/>
                <w:sz w:val="24"/>
              </w:rPr>
            </w:pPr>
            <w:r w:rsidRPr="00300D26">
              <w:rPr>
                <w:rFonts w:ascii="Century Gothic" w:eastAsia="HGPｺﾞｼｯｸE" w:hAnsi="Century Gothic" w:hint="eastAsia"/>
                <w:color w:val="000000" w:themeColor="text1"/>
                <w:sz w:val="28"/>
              </w:rPr>
              <w:lastRenderedPageBreak/>
              <w:t>2</w:t>
            </w:r>
            <w:r w:rsidRPr="00300D26">
              <w:rPr>
                <w:rFonts w:ascii="Century Gothic" w:eastAsia="HGPｺﾞｼｯｸE" w:hAnsi="Century Gothic"/>
                <w:color w:val="000000" w:themeColor="text1"/>
                <w:sz w:val="28"/>
              </w:rPr>
              <w:t xml:space="preserve"> </w:t>
            </w:r>
            <w:r w:rsidRPr="00300D26">
              <w:rPr>
                <w:rFonts w:ascii="Century Gothic" w:eastAsia="HGPｺﾞｼｯｸE" w:hAnsi="Century Gothic"/>
                <w:color w:val="000000" w:themeColor="text1"/>
                <w:sz w:val="28"/>
              </w:rPr>
              <w:t>総合相談や緊急的生活支援のフロー</w:t>
            </w:r>
          </w:p>
        </w:tc>
      </w:tr>
    </w:tbl>
    <w:p w14:paraId="3B5ECCF7" w14:textId="77777777" w:rsidR="004874FC" w:rsidRPr="00A5796C" w:rsidRDefault="004874FC" w:rsidP="004260EE">
      <w:pPr>
        <w:rPr>
          <w:color w:val="000000" w:themeColor="text1"/>
          <w:sz w:val="24"/>
        </w:rPr>
      </w:pPr>
    </w:p>
    <w:p w14:paraId="3EE9FF7D" w14:textId="77777777" w:rsidR="004260EE" w:rsidRPr="001B6A4E" w:rsidRDefault="004260EE" w:rsidP="004260EE">
      <w:pPr>
        <w:spacing w:line="300" w:lineRule="auto"/>
        <w:rPr>
          <w:rFonts w:ascii="Century Gothic" w:eastAsia="ＭＳ Ｐゴシック" w:hAnsi="Century Gothic"/>
          <w:b/>
          <w:color w:val="000000" w:themeColor="text1"/>
          <w:sz w:val="28"/>
          <w:u w:val="single"/>
        </w:rPr>
      </w:pPr>
      <w:r w:rsidRPr="001B6A4E">
        <w:rPr>
          <w:rFonts w:ascii="Century Gothic" w:eastAsia="ＭＳ Ｐゴシック" w:hAnsi="Century Gothic"/>
          <w:b/>
          <w:color w:val="000000" w:themeColor="text1"/>
          <w:sz w:val="28"/>
          <w:u w:val="single"/>
        </w:rPr>
        <w:t>（</w:t>
      </w:r>
      <w:r w:rsidR="00B678A4" w:rsidRPr="001B6A4E">
        <w:rPr>
          <w:rFonts w:ascii="Century Gothic" w:eastAsia="ＭＳ Ｐゴシック" w:hAnsi="Century Gothic" w:hint="eastAsia"/>
          <w:b/>
          <w:color w:val="000000" w:themeColor="text1"/>
          <w:sz w:val="28"/>
          <w:u w:val="single"/>
        </w:rPr>
        <w:t>1</w:t>
      </w:r>
      <w:r w:rsidRPr="001B6A4E">
        <w:rPr>
          <w:rFonts w:ascii="Century Gothic" w:eastAsia="ＭＳ Ｐゴシック" w:hAnsi="Century Gothic"/>
          <w:b/>
          <w:color w:val="000000" w:themeColor="text1"/>
          <w:sz w:val="28"/>
          <w:u w:val="single"/>
        </w:rPr>
        <w:t>）</w:t>
      </w:r>
      <w:r w:rsidRPr="001B6A4E">
        <w:rPr>
          <w:rFonts w:ascii="Century Gothic" w:eastAsia="ＭＳ Ｐゴシック" w:hAnsi="Century Gothic"/>
          <w:b/>
          <w:color w:val="000000" w:themeColor="text1"/>
          <w:sz w:val="28"/>
          <w:u w:val="single"/>
        </w:rPr>
        <w:t xml:space="preserve"> </w:t>
      </w:r>
      <w:r w:rsidRPr="001B6A4E">
        <w:rPr>
          <w:rFonts w:ascii="Century Gothic" w:eastAsia="ＭＳ Ｐゴシック" w:hAnsi="Century Gothic"/>
          <w:b/>
          <w:color w:val="000000" w:themeColor="text1"/>
          <w:sz w:val="28"/>
          <w:u w:val="single"/>
        </w:rPr>
        <w:t>支援のフロー</w:t>
      </w:r>
    </w:p>
    <w:p w14:paraId="31FB3D7F" w14:textId="77777777" w:rsidR="004260EE" w:rsidRPr="00FB577F" w:rsidRDefault="004260EE" w:rsidP="00FB577F">
      <w:pPr>
        <w:spacing w:line="192" w:lineRule="auto"/>
        <w:ind w:left="284" w:firstLine="142"/>
        <w:rPr>
          <w:rFonts w:ascii="メイリオ" w:eastAsia="メイリオ" w:hAnsi="メイリオ" w:cs="メイリオ"/>
          <w:sz w:val="24"/>
        </w:rPr>
      </w:pPr>
      <w:r w:rsidRPr="00FB577F">
        <w:rPr>
          <w:rFonts w:ascii="メイリオ" w:eastAsia="メイリオ" w:hAnsi="メイリオ" w:cs="メイリオ" w:hint="eastAsia"/>
          <w:sz w:val="24"/>
        </w:rPr>
        <w:t>総合相談、緊急的生活支援は、生活困難者に対する</w:t>
      </w:r>
      <w:r w:rsidR="001453B1" w:rsidRPr="00FB577F">
        <w:rPr>
          <w:rFonts w:ascii="メイリオ" w:eastAsia="メイリオ" w:hAnsi="メイリオ" w:cs="メイリオ" w:hint="eastAsia"/>
          <w:sz w:val="24"/>
        </w:rPr>
        <w:t>「寄り添い・伴走型」支援を基本に、以下のステップで進めていく</w:t>
      </w:r>
      <w:r w:rsidRPr="00FB577F">
        <w:rPr>
          <w:rFonts w:ascii="メイリオ" w:eastAsia="メイリオ" w:hAnsi="メイリオ" w:cs="メイリオ" w:hint="eastAsia"/>
          <w:sz w:val="24"/>
        </w:rPr>
        <w:t>。ただし、対応する課題</w:t>
      </w:r>
      <w:r w:rsidR="00776BFA" w:rsidRPr="00FB577F">
        <w:rPr>
          <w:rFonts w:ascii="メイリオ" w:eastAsia="メイリオ" w:hAnsi="メイリオ" w:cs="メイリオ" w:hint="eastAsia"/>
          <w:sz w:val="24"/>
        </w:rPr>
        <w:t>や進捗によってステップが循環したり、前後することも想定しています</w:t>
      </w:r>
      <w:r w:rsidRPr="00FB577F">
        <w:rPr>
          <w:rFonts w:ascii="メイリオ" w:eastAsia="メイリオ" w:hAnsi="メイリオ" w:cs="メイリオ" w:hint="eastAsia"/>
          <w:sz w:val="24"/>
        </w:rPr>
        <w:t>。</w:t>
      </w:r>
    </w:p>
    <w:p w14:paraId="0E72F7DF" w14:textId="30A64A6A" w:rsidR="004874FC" w:rsidRDefault="00E3799C" w:rsidP="004874FC">
      <w:pPr>
        <w:rPr>
          <w:rFonts w:ascii="ＭＳ Ｐゴシック" w:eastAsia="ＭＳ Ｐゴシック" w:hAnsi="ＭＳ Ｐゴシック"/>
          <w:sz w:val="24"/>
        </w:rPr>
      </w:pPr>
      <w:r>
        <w:rPr>
          <w:rFonts w:ascii="ＭＳ Ｐゴシック" w:eastAsia="ＭＳ Ｐゴシック" w:hAnsi="ＭＳ Ｐゴシック"/>
          <w:noProof/>
          <w:sz w:val="24"/>
        </w:rPr>
        <mc:AlternateContent>
          <mc:Choice Requires="wpg">
            <w:drawing>
              <wp:anchor distT="0" distB="0" distL="114300" distR="114300" simplePos="0" relativeHeight="251635712" behindDoc="0" locked="0" layoutInCell="1" allowOverlap="1" wp14:anchorId="4D5DDDE0" wp14:editId="1E8CE298">
                <wp:simplePos x="0" y="0"/>
                <wp:positionH relativeFrom="column">
                  <wp:posOffset>-120015</wp:posOffset>
                </wp:positionH>
                <wp:positionV relativeFrom="paragraph">
                  <wp:posOffset>241935</wp:posOffset>
                </wp:positionV>
                <wp:extent cx="6228715" cy="6750050"/>
                <wp:effectExtent l="0" t="0" r="635" b="50800"/>
                <wp:wrapNone/>
                <wp:docPr id="144" name="グループ化 144"/>
                <wp:cNvGraphicFramePr/>
                <a:graphic xmlns:a="http://schemas.openxmlformats.org/drawingml/2006/main">
                  <a:graphicData uri="http://schemas.microsoft.com/office/word/2010/wordprocessingGroup">
                    <wpg:wgp>
                      <wpg:cNvGrpSpPr/>
                      <wpg:grpSpPr>
                        <a:xfrm>
                          <a:off x="0" y="0"/>
                          <a:ext cx="6228715" cy="6750050"/>
                          <a:chOff x="0" y="0"/>
                          <a:chExt cx="6228715" cy="6750050"/>
                        </a:xfrm>
                      </wpg:grpSpPr>
                      <wpg:grpSp>
                        <wpg:cNvPr id="1" name="グループ化 1"/>
                        <wpg:cNvGrpSpPr>
                          <a:grpSpLocks/>
                        </wpg:cNvGrpSpPr>
                        <wpg:grpSpPr bwMode="auto">
                          <a:xfrm>
                            <a:off x="504825" y="1952625"/>
                            <a:ext cx="5702300" cy="1145540"/>
                            <a:chOff x="1175" y="5355"/>
                            <a:chExt cx="8980" cy="1804"/>
                          </a:xfrm>
                        </wpg:grpSpPr>
                        <wps:wsp>
                          <wps:cNvPr id="3" name="AutoShape 3"/>
                          <wps:cNvSpPr>
                            <a:spLocks noChangeArrowheads="1"/>
                          </wps:cNvSpPr>
                          <wps:spPr bwMode="auto">
                            <a:xfrm>
                              <a:off x="3395" y="6489"/>
                              <a:ext cx="510" cy="670"/>
                            </a:xfrm>
                            <a:prstGeom prst="downArrow">
                              <a:avLst>
                                <a:gd name="adj1" fmla="val 49806"/>
                                <a:gd name="adj2" fmla="val 66489"/>
                              </a:avLst>
                            </a:prstGeom>
                            <a:solidFill>
                              <a:srgbClr val="008000"/>
                            </a:solidFill>
                            <a:ln w="9525">
                              <a:solidFill>
                                <a:srgbClr val="008000"/>
                              </a:solidFill>
                              <a:miter lim="800000"/>
                              <a:headEnd/>
                              <a:tailEnd/>
                            </a:ln>
                          </wps:spPr>
                          <wps:bodyPr rot="0" vert="eaVert" wrap="square" lIns="74295" tIns="8890" rIns="74295" bIns="8890" anchor="t" anchorCtr="0" upright="1">
                            <a:noAutofit/>
                          </wps:bodyPr>
                        </wps:wsp>
                        <wpg:grpSp>
                          <wpg:cNvPr id="4" name="Group 4"/>
                          <wpg:cNvGrpSpPr>
                            <a:grpSpLocks/>
                          </wpg:cNvGrpSpPr>
                          <wpg:grpSpPr bwMode="auto">
                            <a:xfrm>
                              <a:off x="2612" y="5572"/>
                              <a:ext cx="7543" cy="917"/>
                              <a:chOff x="2612" y="5547"/>
                              <a:chExt cx="7543" cy="917"/>
                            </a:xfrm>
                          </wpg:grpSpPr>
                          <wps:wsp>
                            <wps:cNvPr id="5" name="AutoShape 5"/>
                            <wps:cNvSpPr>
                              <a:spLocks noChangeArrowheads="1"/>
                            </wps:cNvSpPr>
                            <wps:spPr bwMode="auto">
                              <a:xfrm>
                                <a:off x="2612" y="5547"/>
                                <a:ext cx="7543" cy="917"/>
                              </a:xfrm>
                              <a:prstGeom prst="roundRect">
                                <a:avLst>
                                  <a:gd name="adj" fmla="val 12241"/>
                                </a:avLst>
                              </a:prstGeom>
                              <a:gradFill rotWithShape="0">
                                <a:gsLst>
                                  <a:gs pos="0">
                                    <a:srgbClr val="FFFFFF"/>
                                  </a:gs>
                                  <a:gs pos="100000">
                                    <a:srgbClr val="FFFFFF">
                                      <a:gamma/>
                                      <a:tint val="20000"/>
                                      <a:invGamma/>
                                    </a:srgbClr>
                                  </a:gs>
                                </a:gsLst>
                                <a:path path="shape">
                                  <a:fillToRect l="50000" t="50000" r="50000" b="50000"/>
                                </a:path>
                              </a:gradFill>
                              <a:ln w="28575">
                                <a:solidFill>
                                  <a:srgbClr val="008000"/>
                                </a:solidFill>
                                <a:round/>
                                <a:headEnd/>
                                <a:tailEnd/>
                              </a:ln>
                            </wps:spPr>
                            <wps:bodyPr rot="0" vert="horz" wrap="square" lIns="74295" tIns="8890" rIns="74295" bIns="8890" anchor="t" anchorCtr="0" upright="1">
                              <a:noAutofit/>
                            </wps:bodyPr>
                          </wps:wsp>
                          <wps:wsp>
                            <wps:cNvPr id="6" name="Rectangle 6"/>
                            <wps:cNvSpPr>
                              <a:spLocks noChangeArrowheads="1"/>
                            </wps:cNvSpPr>
                            <wps:spPr bwMode="auto">
                              <a:xfrm>
                                <a:off x="2700" y="5686"/>
                                <a:ext cx="7351" cy="720"/>
                              </a:xfrm>
                              <a:prstGeom prst="rect">
                                <a:avLst/>
                              </a:prstGeom>
                              <a:noFill/>
                              <a:ln>
                                <a:noFill/>
                              </a:ln>
                              <a:extLst>
                                <a:ext uri="{909E8E84-426E-40DD-AFC4-6F175D3DCCD1}">
                                  <a14:hiddenFill xmlns:a14="http://schemas.microsoft.com/office/drawing/2010/main">
                                    <a:solidFill>
                                      <a:srgbClr val="F2DBDB"/>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14:paraId="33E754E9" w14:textId="77777777" w:rsidR="007E7918" w:rsidRPr="000222FA" w:rsidRDefault="007E7918" w:rsidP="007E46D1">
                                  <w:pPr>
                                    <w:spacing w:line="280" w:lineRule="exact"/>
                                    <w:jc w:val="left"/>
                                    <w:rPr>
                                      <w:rFonts w:ascii="メイリオ" w:eastAsia="メイリオ" w:hAnsi="メイリオ" w:cs="メイリオ"/>
                                      <w:color w:val="003300"/>
                                      <w:sz w:val="26"/>
                                    </w:rPr>
                                  </w:pPr>
                                  <w:r>
                                    <w:rPr>
                                      <w:rFonts w:ascii="メイリオ" w:eastAsia="メイリオ" w:hAnsi="メイリオ" w:cs="メイリオ" w:hint="eastAsia"/>
                                      <w:color w:val="003300"/>
                                      <w:sz w:val="26"/>
                                    </w:rPr>
                                    <w:t>課題を整理します</w:t>
                                  </w:r>
                                </w:p>
                                <w:p w14:paraId="4CB148DC" w14:textId="77777777" w:rsidR="007E7918" w:rsidRPr="00CA6D9A" w:rsidRDefault="007E7918" w:rsidP="007E46D1">
                                  <w:pPr>
                                    <w:spacing w:line="140" w:lineRule="exact"/>
                                    <w:jc w:val="left"/>
                                    <w:rPr>
                                      <w:rFonts w:ascii="メイリオ" w:eastAsia="メイリオ" w:hAnsi="メイリオ" w:cs="メイリオ"/>
                                      <w:color w:val="262626"/>
                                      <w:sz w:val="7"/>
                                      <w:szCs w:val="21"/>
                                    </w:rPr>
                                  </w:pPr>
                                </w:p>
                                <w:p w14:paraId="4844EE12" w14:textId="77777777" w:rsidR="007E7918" w:rsidRPr="002D375B" w:rsidRDefault="007E7918" w:rsidP="007E46D1">
                                  <w:pPr>
                                    <w:spacing w:line="220" w:lineRule="exact"/>
                                    <w:jc w:val="left"/>
                                    <w:rPr>
                                      <w:rFonts w:ascii="メイリオ" w:eastAsia="メイリオ" w:hAnsi="メイリオ" w:cs="メイリオ"/>
                                      <w:color w:val="262626"/>
                                      <w:sz w:val="22"/>
                                      <w:szCs w:val="20"/>
                                    </w:rPr>
                                  </w:pPr>
                                  <w:r>
                                    <w:rPr>
                                      <w:rFonts w:ascii="メイリオ" w:eastAsia="メイリオ" w:hAnsi="メイリオ" w:cs="メイリオ" w:hint="eastAsia"/>
                                      <w:color w:val="262626"/>
                                      <w:sz w:val="20"/>
                                      <w:szCs w:val="20"/>
                                    </w:rPr>
                                    <w:t>生活が困難となる支援を必要とする人自身や生活課題を明確します。</w:t>
                                  </w:r>
                                </w:p>
                              </w:txbxContent>
                            </wps:txbx>
                            <wps:bodyPr rot="0" vert="horz" wrap="square" lIns="74295" tIns="8890" rIns="74295" bIns="8890" anchor="t" anchorCtr="0" upright="1">
                              <a:noAutofit/>
                            </wps:bodyPr>
                          </wps:wsp>
                        </wpg:grpSp>
                        <wpg:grpSp>
                          <wpg:cNvPr id="7" name="Group 7"/>
                          <wpg:cNvGrpSpPr>
                            <a:grpSpLocks/>
                          </wpg:cNvGrpSpPr>
                          <wpg:grpSpPr bwMode="auto">
                            <a:xfrm>
                              <a:off x="1175" y="5355"/>
                              <a:ext cx="1437" cy="1361"/>
                              <a:chOff x="1158" y="6001"/>
                              <a:chExt cx="1437" cy="1361"/>
                            </a:xfrm>
                          </wpg:grpSpPr>
                          <wps:wsp>
                            <wps:cNvPr id="8" name="Oval 8"/>
                            <wps:cNvSpPr>
                              <a:spLocks noChangeArrowheads="1"/>
                            </wps:cNvSpPr>
                            <wps:spPr bwMode="auto">
                              <a:xfrm>
                                <a:off x="1158" y="6001"/>
                                <a:ext cx="1437" cy="1361"/>
                              </a:xfrm>
                              <a:prstGeom prst="ellipse">
                                <a:avLst/>
                              </a:prstGeom>
                              <a:solidFill>
                                <a:srgbClr val="003300"/>
                              </a:solidFill>
                              <a:ln w="9525">
                                <a:solidFill>
                                  <a:srgbClr val="003300"/>
                                </a:solidFill>
                                <a:round/>
                                <a:headEnd/>
                                <a:tailEnd/>
                              </a:ln>
                            </wps:spPr>
                            <wps:bodyPr rot="0" vert="horz" wrap="square" lIns="74295" tIns="8890" rIns="74295" bIns="8890" anchor="t" anchorCtr="0" upright="1">
                              <a:noAutofit/>
                            </wps:bodyPr>
                          </wps:wsp>
                          <wps:wsp>
                            <wps:cNvPr id="9" name="Rectangle 9"/>
                            <wps:cNvSpPr>
                              <a:spLocks noChangeArrowheads="1"/>
                            </wps:cNvSpPr>
                            <wps:spPr bwMode="auto">
                              <a:xfrm>
                                <a:off x="1278" y="6193"/>
                                <a:ext cx="1281" cy="1139"/>
                              </a:xfrm>
                              <a:prstGeom prst="rect">
                                <a:avLst/>
                              </a:prstGeom>
                              <a:noFill/>
                              <a:ln>
                                <a:noFill/>
                              </a:ln>
                              <a:extLst>
                                <a:ext uri="{909E8E84-426E-40DD-AFC4-6F175D3DCCD1}">
                                  <a14:hiddenFill xmlns:a14="http://schemas.microsoft.com/office/drawing/2010/main">
                                    <a:solidFill>
                                      <a:srgbClr val="F2DBDB"/>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14:paraId="74F61708" w14:textId="77777777" w:rsidR="007E7918" w:rsidRPr="00002A5D" w:rsidRDefault="007E7918" w:rsidP="007E46D1">
                                  <w:pPr>
                                    <w:spacing w:line="480" w:lineRule="exact"/>
                                    <w:jc w:val="left"/>
                                    <w:rPr>
                                      <w:rFonts w:ascii="メイリオ" w:eastAsia="メイリオ" w:hAnsi="メイリオ" w:cs="メイリオ"/>
                                      <w:b/>
                                      <w:color w:val="FFFFFF"/>
                                      <w:sz w:val="49"/>
                                      <w:szCs w:val="21"/>
                                    </w:rPr>
                                  </w:pPr>
                                  <w:r>
                                    <w:rPr>
                                      <w:rFonts w:ascii="メイリオ" w:eastAsia="メイリオ" w:hAnsi="メイリオ" w:cs="メイリオ" w:hint="eastAsia"/>
                                      <w:b/>
                                      <w:color w:val="FFFFFF"/>
                                      <w:sz w:val="49"/>
                                      <w:szCs w:val="21"/>
                                    </w:rPr>
                                    <w:t>課題</w:t>
                                  </w:r>
                                </w:p>
                                <w:p w14:paraId="1FDE94C8" w14:textId="77777777" w:rsidR="007E7918" w:rsidRPr="00002A5D" w:rsidRDefault="007E7918" w:rsidP="007E46D1">
                                  <w:pPr>
                                    <w:spacing w:line="480" w:lineRule="exact"/>
                                    <w:jc w:val="left"/>
                                    <w:rPr>
                                      <w:rFonts w:ascii="メイリオ" w:eastAsia="メイリオ" w:hAnsi="メイリオ" w:cs="メイリオ"/>
                                      <w:b/>
                                      <w:color w:val="FFFFFF"/>
                                      <w:sz w:val="49"/>
                                      <w:szCs w:val="21"/>
                                    </w:rPr>
                                  </w:pPr>
                                  <w:r>
                                    <w:rPr>
                                      <w:rFonts w:ascii="メイリオ" w:eastAsia="メイリオ" w:hAnsi="メイリオ" w:cs="メイリオ" w:hint="eastAsia"/>
                                      <w:b/>
                                      <w:color w:val="FFFFFF"/>
                                      <w:sz w:val="49"/>
                                      <w:szCs w:val="21"/>
                                    </w:rPr>
                                    <w:t>整理</w:t>
                                  </w:r>
                                </w:p>
                              </w:txbxContent>
                            </wps:txbx>
                            <wps:bodyPr rot="0" vert="horz" wrap="square" lIns="74295" tIns="8890" rIns="74295" bIns="8890" anchor="t" anchorCtr="0" upright="1">
                              <a:noAutofit/>
                            </wps:bodyPr>
                          </wps:wsp>
                        </wpg:grpSp>
                      </wpg:grpSp>
                      <wpg:grpSp>
                        <wpg:cNvPr id="19" name="Group 19"/>
                        <wpg:cNvGrpSpPr>
                          <a:grpSpLocks/>
                        </wpg:cNvGrpSpPr>
                        <wpg:grpSpPr bwMode="auto">
                          <a:xfrm>
                            <a:off x="476250" y="962025"/>
                            <a:ext cx="5752465" cy="864235"/>
                            <a:chOff x="1122" y="3797"/>
                            <a:chExt cx="9059" cy="1361"/>
                          </a:xfrm>
                        </wpg:grpSpPr>
                        <wpg:grpSp>
                          <wpg:cNvPr id="20" name="Group 20"/>
                          <wpg:cNvGrpSpPr>
                            <a:grpSpLocks/>
                          </wpg:cNvGrpSpPr>
                          <wpg:grpSpPr bwMode="auto">
                            <a:xfrm>
                              <a:off x="1122" y="3797"/>
                              <a:ext cx="1437" cy="1361"/>
                              <a:chOff x="1158" y="4028"/>
                              <a:chExt cx="1437" cy="1361"/>
                            </a:xfrm>
                          </wpg:grpSpPr>
                          <wps:wsp>
                            <wps:cNvPr id="21" name="Oval 21"/>
                            <wps:cNvSpPr>
                              <a:spLocks noChangeArrowheads="1"/>
                            </wps:cNvSpPr>
                            <wps:spPr bwMode="auto">
                              <a:xfrm>
                                <a:off x="1158" y="4028"/>
                                <a:ext cx="1437" cy="1361"/>
                              </a:xfrm>
                              <a:prstGeom prst="ellipse">
                                <a:avLst/>
                              </a:prstGeom>
                              <a:solidFill>
                                <a:srgbClr val="003300"/>
                              </a:solidFill>
                              <a:ln w="9525">
                                <a:solidFill>
                                  <a:srgbClr val="003300"/>
                                </a:solidFill>
                                <a:round/>
                                <a:headEnd/>
                                <a:tailEnd/>
                              </a:ln>
                            </wps:spPr>
                            <wps:bodyPr rot="0" vert="horz" wrap="square" lIns="74295" tIns="8890" rIns="74295" bIns="8890" anchor="t" anchorCtr="0" upright="1">
                              <a:noAutofit/>
                            </wps:bodyPr>
                          </wps:wsp>
                          <wps:wsp>
                            <wps:cNvPr id="22" name="Rectangle 22"/>
                            <wps:cNvSpPr>
                              <a:spLocks noChangeArrowheads="1"/>
                            </wps:cNvSpPr>
                            <wps:spPr bwMode="auto">
                              <a:xfrm>
                                <a:off x="1278" y="4250"/>
                                <a:ext cx="1281" cy="1139"/>
                              </a:xfrm>
                              <a:prstGeom prst="rect">
                                <a:avLst/>
                              </a:prstGeom>
                              <a:noFill/>
                              <a:ln>
                                <a:noFill/>
                              </a:ln>
                              <a:extLst>
                                <a:ext uri="{909E8E84-426E-40DD-AFC4-6F175D3DCCD1}">
                                  <a14:hiddenFill xmlns:a14="http://schemas.microsoft.com/office/drawing/2010/main">
                                    <a:solidFill>
                                      <a:srgbClr val="F2DBDB"/>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14:paraId="13DB9D21" w14:textId="77777777" w:rsidR="007E7918" w:rsidRPr="00002A5D" w:rsidRDefault="007E7918" w:rsidP="007E46D1">
                                  <w:pPr>
                                    <w:spacing w:line="480" w:lineRule="exact"/>
                                    <w:jc w:val="left"/>
                                    <w:rPr>
                                      <w:rFonts w:ascii="メイリオ" w:eastAsia="メイリオ" w:hAnsi="メイリオ" w:cs="メイリオ"/>
                                      <w:b/>
                                      <w:color w:val="FFFFFF"/>
                                      <w:sz w:val="49"/>
                                      <w:szCs w:val="21"/>
                                    </w:rPr>
                                  </w:pPr>
                                  <w:r>
                                    <w:rPr>
                                      <w:rFonts w:ascii="メイリオ" w:eastAsia="メイリオ" w:hAnsi="メイリオ" w:cs="メイリオ" w:hint="eastAsia"/>
                                      <w:b/>
                                      <w:color w:val="FFFFFF"/>
                                      <w:sz w:val="49"/>
                                      <w:szCs w:val="21"/>
                                    </w:rPr>
                                    <w:t>状況</w:t>
                                  </w:r>
                                </w:p>
                                <w:p w14:paraId="6B27C431" w14:textId="77777777" w:rsidR="007E7918" w:rsidRPr="00002A5D" w:rsidRDefault="007E7918" w:rsidP="007E46D1">
                                  <w:pPr>
                                    <w:spacing w:line="480" w:lineRule="exact"/>
                                    <w:jc w:val="left"/>
                                    <w:rPr>
                                      <w:rFonts w:ascii="メイリオ" w:eastAsia="メイリオ" w:hAnsi="メイリオ" w:cs="メイリオ"/>
                                      <w:b/>
                                      <w:color w:val="FFFFFF"/>
                                      <w:sz w:val="49"/>
                                      <w:szCs w:val="21"/>
                                    </w:rPr>
                                  </w:pPr>
                                  <w:r>
                                    <w:rPr>
                                      <w:rFonts w:ascii="メイリオ" w:eastAsia="メイリオ" w:hAnsi="メイリオ" w:cs="メイリオ" w:hint="eastAsia"/>
                                      <w:b/>
                                      <w:color w:val="FFFFFF"/>
                                      <w:sz w:val="49"/>
                                      <w:szCs w:val="21"/>
                                    </w:rPr>
                                    <w:t>把握</w:t>
                                  </w:r>
                                </w:p>
                              </w:txbxContent>
                            </wps:txbx>
                            <wps:bodyPr rot="0" vert="horz" wrap="square" lIns="74295" tIns="8890" rIns="74295" bIns="8890" anchor="t" anchorCtr="0" upright="1">
                              <a:noAutofit/>
                            </wps:bodyPr>
                          </wps:wsp>
                        </wpg:grpSp>
                        <wpg:grpSp>
                          <wpg:cNvPr id="23" name="Group 23"/>
                          <wpg:cNvGrpSpPr>
                            <a:grpSpLocks/>
                          </wpg:cNvGrpSpPr>
                          <wpg:grpSpPr bwMode="auto">
                            <a:xfrm>
                              <a:off x="2595" y="3882"/>
                              <a:ext cx="7586" cy="1196"/>
                              <a:chOff x="2595" y="3882"/>
                              <a:chExt cx="7586" cy="1196"/>
                            </a:xfrm>
                          </wpg:grpSpPr>
                          <wps:wsp>
                            <wps:cNvPr id="24" name="AutoShape 24"/>
                            <wps:cNvSpPr>
                              <a:spLocks noChangeArrowheads="1"/>
                            </wps:cNvSpPr>
                            <wps:spPr bwMode="auto">
                              <a:xfrm>
                                <a:off x="2595" y="3882"/>
                                <a:ext cx="7543" cy="1196"/>
                              </a:xfrm>
                              <a:prstGeom prst="roundRect">
                                <a:avLst>
                                  <a:gd name="adj" fmla="val 12241"/>
                                </a:avLst>
                              </a:prstGeom>
                              <a:gradFill rotWithShape="0">
                                <a:gsLst>
                                  <a:gs pos="0">
                                    <a:srgbClr val="FFFFFF"/>
                                  </a:gs>
                                  <a:gs pos="100000">
                                    <a:srgbClr val="FFFFFF">
                                      <a:gamma/>
                                      <a:tint val="20000"/>
                                      <a:invGamma/>
                                    </a:srgbClr>
                                  </a:gs>
                                </a:gsLst>
                                <a:path path="shape">
                                  <a:fillToRect l="50000" t="50000" r="50000" b="50000"/>
                                </a:path>
                              </a:gradFill>
                              <a:ln w="28575">
                                <a:solidFill>
                                  <a:srgbClr val="008000"/>
                                </a:solidFill>
                                <a:round/>
                                <a:headEnd/>
                                <a:tailEnd/>
                              </a:ln>
                            </wps:spPr>
                            <wps:bodyPr rot="0" vert="horz" wrap="square" lIns="74295" tIns="8890" rIns="74295" bIns="8890" anchor="t" anchorCtr="0" upright="1">
                              <a:noAutofit/>
                            </wps:bodyPr>
                          </wps:wsp>
                          <wps:wsp>
                            <wps:cNvPr id="25" name="Rectangle 25"/>
                            <wps:cNvSpPr>
                              <a:spLocks noChangeArrowheads="1"/>
                            </wps:cNvSpPr>
                            <wps:spPr bwMode="auto">
                              <a:xfrm>
                                <a:off x="2655" y="3991"/>
                                <a:ext cx="7526" cy="997"/>
                              </a:xfrm>
                              <a:prstGeom prst="rect">
                                <a:avLst/>
                              </a:prstGeom>
                              <a:noFill/>
                              <a:ln>
                                <a:noFill/>
                              </a:ln>
                              <a:extLst>
                                <a:ext uri="{909E8E84-426E-40DD-AFC4-6F175D3DCCD1}">
                                  <a14:hiddenFill xmlns:a14="http://schemas.microsoft.com/office/drawing/2010/main">
                                    <a:solidFill>
                                      <a:srgbClr val="F2DBDB"/>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14:paraId="2D57579A" w14:textId="77777777" w:rsidR="007E7918" w:rsidRPr="000222FA" w:rsidRDefault="007E7918" w:rsidP="007E46D1">
                                  <w:pPr>
                                    <w:spacing w:line="280" w:lineRule="exact"/>
                                    <w:jc w:val="left"/>
                                    <w:rPr>
                                      <w:rFonts w:ascii="メイリオ" w:eastAsia="メイリオ" w:hAnsi="メイリオ" w:cs="メイリオ"/>
                                      <w:color w:val="003300"/>
                                      <w:sz w:val="26"/>
                                    </w:rPr>
                                  </w:pPr>
                                  <w:r w:rsidRPr="000222FA">
                                    <w:rPr>
                                      <w:rFonts w:ascii="メイリオ" w:eastAsia="メイリオ" w:hAnsi="メイリオ" w:cs="メイリオ" w:hint="eastAsia"/>
                                      <w:color w:val="003300"/>
                                      <w:sz w:val="26"/>
                                    </w:rPr>
                                    <w:t>状況を把握します</w:t>
                                  </w:r>
                                </w:p>
                                <w:p w14:paraId="0AC876CE" w14:textId="77777777" w:rsidR="007E7918" w:rsidRPr="00002A5D" w:rsidRDefault="007E7918" w:rsidP="007E46D1">
                                  <w:pPr>
                                    <w:spacing w:line="140" w:lineRule="exact"/>
                                    <w:jc w:val="left"/>
                                    <w:rPr>
                                      <w:rFonts w:ascii="メイリオ" w:eastAsia="メイリオ" w:hAnsi="メイリオ" w:cs="メイリオ"/>
                                      <w:color w:val="262626"/>
                                      <w:szCs w:val="21"/>
                                    </w:rPr>
                                  </w:pPr>
                                </w:p>
                                <w:p w14:paraId="478277BB" w14:textId="77777777" w:rsidR="007E7918" w:rsidRPr="00002A5D" w:rsidRDefault="007E7918" w:rsidP="007E46D1">
                                  <w:pPr>
                                    <w:spacing w:line="220" w:lineRule="exact"/>
                                    <w:jc w:val="left"/>
                                    <w:rPr>
                                      <w:rFonts w:ascii="メイリオ" w:eastAsia="メイリオ" w:hAnsi="メイリオ" w:cs="メイリオ"/>
                                      <w:color w:val="262626"/>
                                      <w:sz w:val="20"/>
                                      <w:szCs w:val="20"/>
                                    </w:rPr>
                                  </w:pPr>
                                  <w:r>
                                    <w:rPr>
                                      <w:rFonts w:ascii="メイリオ" w:eastAsia="メイリオ" w:hAnsi="メイリオ" w:cs="メイリオ" w:hint="eastAsia"/>
                                      <w:color w:val="262626"/>
                                      <w:sz w:val="20"/>
                                      <w:szCs w:val="20"/>
                                    </w:rPr>
                                    <w:t>生活困難者</w:t>
                                  </w:r>
                                  <w:r w:rsidRPr="00002A5D">
                                    <w:rPr>
                                      <w:rFonts w:ascii="メイリオ" w:eastAsia="メイリオ" w:hAnsi="メイリオ" w:cs="メイリオ" w:hint="eastAsia"/>
                                      <w:color w:val="262626"/>
                                      <w:sz w:val="20"/>
                                      <w:szCs w:val="20"/>
                                    </w:rPr>
                                    <w:t>本人</w:t>
                                  </w:r>
                                  <w:r>
                                    <w:rPr>
                                      <w:rFonts w:ascii="メイリオ" w:eastAsia="メイリオ" w:hAnsi="メイリオ" w:cs="メイリオ" w:hint="eastAsia"/>
                                      <w:color w:val="262626"/>
                                      <w:sz w:val="20"/>
                                      <w:szCs w:val="20"/>
                                    </w:rPr>
                                    <w:t>宅</w:t>
                                  </w:r>
                                  <w:r w:rsidRPr="00002A5D">
                                    <w:rPr>
                                      <w:rFonts w:ascii="メイリオ" w:eastAsia="メイリオ" w:hAnsi="メイリオ" w:cs="メイリオ" w:hint="eastAsia"/>
                                      <w:color w:val="262626"/>
                                      <w:sz w:val="20"/>
                                      <w:szCs w:val="20"/>
                                    </w:rPr>
                                    <w:t>を訪問</w:t>
                                  </w:r>
                                  <w:r>
                                    <w:rPr>
                                      <w:rFonts w:ascii="メイリオ" w:eastAsia="メイリオ" w:hAnsi="メイリオ" w:cs="メイリオ" w:hint="eastAsia"/>
                                      <w:color w:val="262626"/>
                                      <w:sz w:val="20"/>
                                      <w:szCs w:val="20"/>
                                    </w:rPr>
                                    <w:t>するなど</w:t>
                                  </w:r>
                                  <w:r w:rsidRPr="00002A5D">
                                    <w:rPr>
                                      <w:rFonts w:ascii="メイリオ" w:eastAsia="メイリオ" w:hAnsi="メイリオ" w:cs="メイリオ" w:hint="eastAsia"/>
                                      <w:color w:val="262626"/>
                                      <w:sz w:val="20"/>
                                      <w:szCs w:val="20"/>
                                    </w:rPr>
                                    <w:t>し</w:t>
                                  </w:r>
                                  <w:r>
                                    <w:rPr>
                                      <w:rFonts w:ascii="メイリオ" w:eastAsia="メイリオ" w:hAnsi="メイリオ" w:cs="メイリオ" w:hint="eastAsia"/>
                                      <w:color w:val="262626"/>
                                      <w:sz w:val="20"/>
                                      <w:szCs w:val="20"/>
                                    </w:rPr>
                                    <w:t>て</w:t>
                                  </w:r>
                                  <w:r w:rsidRPr="00002A5D">
                                    <w:rPr>
                                      <w:rFonts w:ascii="メイリオ" w:eastAsia="メイリオ" w:hAnsi="メイリオ" w:cs="メイリオ" w:hint="eastAsia"/>
                                      <w:color w:val="262626"/>
                                      <w:sz w:val="20"/>
                                      <w:szCs w:val="20"/>
                                    </w:rPr>
                                    <w:t>、</w:t>
                                  </w:r>
                                  <w:r>
                                    <w:rPr>
                                      <w:rFonts w:ascii="メイリオ" w:eastAsia="メイリオ" w:hAnsi="メイリオ" w:cs="メイリオ" w:hint="eastAsia"/>
                                      <w:color w:val="262626"/>
                                      <w:sz w:val="20"/>
                                      <w:szCs w:val="20"/>
                                    </w:rPr>
                                    <w:t>支援を必要とする人の状態や生活等の</w:t>
                                  </w:r>
                                  <w:r w:rsidRPr="00002A5D">
                                    <w:rPr>
                                      <w:rFonts w:ascii="メイリオ" w:eastAsia="メイリオ" w:hAnsi="メイリオ" w:cs="メイリオ" w:hint="eastAsia"/>
                                      <w:color w:val="262626"/>
                                      <w:sz w:val="20"/>
                                      <w:szCs w:val="20"/>
                                    </w:rPr>
                                    <w:t>状況を把握します。</w:t>
                                  </w:r>
                                </w:p>
                              </w:txbxContent>
                            </wps:txbx>
                            <wps:bodyPr rot="0" vert="horz" wrap="square" lIns="74295" tIns="8890" rIns="74295" bIns="8890" anchor="t" anchorCtr="0" upright="1">
                              <a:noAutofit/>
                            </wps:bodyPr>
                          </wps:wsp>
                        </wpg:grpSp>
                      </wpg:grpSp>
                      <wps:wsp>
                        <wps:cNvPr id="128" name="正方形/長方形 128"/>
                        <wps:cNvSpPr>
                          <a:spLocks noChangeArrowheads="1"/>
                        </wps:cNvSpPr>
                        <wps:spPr bwMode="auto">
                          <a:xfrm>
                            <a:off x="714375" y="4962525"/>
                            <a:ext cx="1857375" cy="1780540"/>
                          </a:xfrm>
                          <a:prstGeom prst="rect">
                            <a:avLst/>
                          </a:prstGeom>
                          <a:noFill/>
                          <a:ln>
                            <a:noFill/>
                          </a:ln>
                          <a:extLst>
                            <a:ext uri="{909E8E84-426E-40DD-AFC4-6F175D3DCCD1}">
                              <a14:hiddenFill xmlns:a14="http://schemas.microsoft.com/office/drawing/2010/main">
                                <a:solidFill>
                                  <a:srgbClr val="F2DBDB"/>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14:paraId="4914BEDD" w14:textId="77777777" w:rsidR="007E7918" w:rsidRDefault="007E7918" w:rsidP="001453B1">
                              <w:pPr>
                                <w:spacing w:line="300" w:lineRule="exact"/>
                                <w:jc w:val="center"/>
                                <w:rPr>
                                  <w:rFonts w:ascii="メイリオ" w:eastAsia="メイリオ" w:hAnsi="メイリオ" w:cs="メイリオ"/>
                                  <w:color w:val="003300"/>
                                  <w:sz w:val="26"/>
                                </w:rPr>
                              </w:pPr>
                              <w:r w:rsidRPr="000222FA">
                                <w:rPr>
                                  <w:rFonts w:ascii="メイリオ" w:eastAsia="メイリオ" w:hAnsi="メイリオ" w:cs="メイリオ" w:hint="eastAsia"/>
                                  <w:color w:val="003300"/>
                                  <w:sz w:val="26"/>
                                </w:rPr>
                                <w:t>制度・サービスに</w:t>
                              </w:r>
                            </w:p>
                            <w:p w14:paraId="3BEAF13D" w14:textId="77777777" w:rsidR="007E7918" w:rsidRDefault="007E7918" w:rsidP="001453B1">
                              <w:pPr>
                                <w:spacing w:line="300" w:lineRule="exact"/>
                                <w:jc w:val="center"/>
                                <w:rPr>
                                  <w:rFonts w:ascii="メイリオ" w:eastAsia="メイリオ" w:hAnsi="メイリオ" w:cs="メイリオ"/>
                                  <w:color w:val="003300"/>
                                  <w:sz w:val="26"/>
                                </w:rPr>
                              </w:pPr>
                              <w:r w:rsidRPr="000222FA">
                                <w:rPr>
                                  <w:rFonts w:ascii="メイリオ" w:eastAsia="メイリオ" w:hAnsi="メイリオ" w:cs="メイリオ" w:hint="eastAsia"/>
                                  <w:color w:val="003300"/>
                                  <w:sz w:val="26"/>
                                </w:rPr>
                                <w:t>つなぎます</w:t>
                              </w:r>
                            </w:p>
                            <w:p w14:paraId="3F35798B" w14:textId="77777777" w:rsidR="007E7918" w:rsidRPr="001453B1" w:rsidRDefault="007E7918" w:rsidP="007E46D1">
                              <w:pPr>
                                <w:spacing w:line="260" w:lineRule="exact"/>
                                <w:jc w:val="left"/>
                                <w:rPr>
                                  <w:rFonts w:ascii="メイリオ" w:eastAsia="メイリオ" w:hAnsi="メイリオ" w:cs="メイリオ"/>
                                  <w:color w:val="003300"/>
                                  <w:sz w:val="10"/>
                                  <w:szCs w:val="10"/>
                                </w:rPr>
                              </w:pPr>
                            </w:p>
                            <w:p w14:paraId="01848ECF" w14:textId="77777777" w:rsidR="007E7918" w:rsidRDefault="007E7918" w:rsidP="007E46D1">
                              <w:pPr>
                                <w:spacing w:line="260" w:lineRule="exact"/>
                                <w:jc w:val="left"/>
                                <w:rPr>
                                  <w:rFonts w:ascii="メイリオ" w:eastAsia="メイリオ" w:hAnsi="メイリオ" w:cs="メイリオ"/>
                                  <w:color w:val="262626"/>
                                  <w:szCs w:val="21"/>
                                </w:rPr>
                              </w:pPr>
                              <w:r>
                                <w:rPr>
                                  <w:rFonts w:ascii="メイリオ" w:eastAsia="メイリオ" w:hAnsi="メイリオ" w:cs="メイリオ" w:hint="eastAsia"/>
                                  <w:color w:val="262626"/>
                                  <w:szCs w:val="21"/>
                                </w:rPr>
                                <w:t>○生活困窮者自立相談支援</w:t>
                              </w:r>
                            </w:p>
                            <w:p w14:paraId="55674F59" w14:textId="77777777" w:rsidR="007E7918" w:rsidRDefault="007E7918" w:rsidP="007E46D1">
                              <w:pPr>
                                <w:spacing w:line="260" w:lineRule="exact"/>
                                <w:ind w:firstLine="210"/>
                                <w:jc w:val="left"/>
                                <w:rPr>
                                  <w:rFonts w:ascii="メイリオ" w:eastAsia="メイリオ" w:hAnsi="メイリオ" w:cs="メイリオ"/>
                                  <w:color w:val="262626"/>
                                  <w:szCs w:val="21"/>
                                </w:rPr>
                              </w:pPr>
                              <w:r>
                                <w:rPr>
                                  <w:rFonts w:ascii="メイリオ" w:eastAsia="メイリオ" w:hAnsi="メイリオ" w:cs="メイリオ" w:hint="eastAsia"/>
                                  <w:color w:val="262626"/>
                                  <w:szCs w:val="21"/>
                                </w:rPr>
                                <w:t>機関</w:t>
                              </w:r>
                            </w:p>
                            <w:p w14:paraId="775BF35B" w14:textId="77777777" w:rsidR="007E7918" w:rsidRDefault="007E7918" w:rsidP="007E46D1">
                              <w:pPr>
                                <w:spacing w:line="260" w:lineRule="exact"/>
                                <w:jc w:val="left"/>
                                <w:rPr>
                                  <w:rFonts w:ascii="メイリオ" w:eastAsia="メイリオ" w:hAnsi="メイリオ" w:cs="メイリオ"/>
                                  <w:color w:val="262626"/>
                                  <w:szCs w:val="21"/>
                                </w:rPr>
                              </w:pPr>
                              <w:r>
                                <w:rPr>
                                  <w:rFonts w:ascii="メイリオ" w:eastAsia="メイリオ" w:hAnsi="メイリオ" w:cs="メイリオ" w:hint="eastAsia"/>
                                  <w:color w:val="262626"/>
                                  <w:szCs w:val="21"/>
                                </w:rPr>
                                <w:t>○行政（福祉事務所等）</w:t>
                              </w:r>
                            </w:p>
                            <w:p w14:paraId="1D93D030" w14:textId="77777777" w:rsidR="007E7918" w:rsidRPr="00124B8F" w:rsidRDefault="007E7918" w:rsidP="007E46D1">
                              <w:pPr>
                                <w:spacing w:line="260" w:lineRule="exact"/>
                                <w:jc w:val="left"/>
                                <w:rPr>
                                  <w:rFonts w:ascii="メイリオ" w:eastAsia="メイリオ" w:hAnsi="メイリオ" w:cs="メイリオ"/>
                                  <w:color w:val="262626"/>
                                  <w:szCs w:val="21"/>
                                </w:rPr>
                              </w:pPr>
                              <w:r>
                                <w:rPr>
                                  <w:rFonts w:ascii="メイリオ" w:eastAsia="メイリオ" w:hAnsi="メイリオ" w:cs="メイリオ" w:hint="eastAsia"/>
                                  <w:color w:val="262626"/>
                                  <w:szCs w:val="21"/>
                                </w:rPr>
                                <w:t>○社会福祉協議会</w:t>
                              </w:r>
                            </w:p>
                            <w:p w14:paraId="4AA68B17" w14:textId="77777777" w:rsidR="007E7918" w:rsidRPr="00124B8F" w:rsidRDefault="007E7918" w:rsidP="007E46D1">
                              <w:pPr>
                                <w:spacing w:line="260" w:lineRule="exact"/>
                                <w:jc w:val="left"/>
                                <w:rPr>
                                  <w:rFonts w:ascii="メイリオ" w:eastAsia="メイリオ" w:hAnsi="メイリオ" w:cs="メイリオ"/>
                                  <w:color w:val="262626"/>
                                  <w:szCs w:val="21"/>
                                </w:rPr>
                              </w:pPr>
                              <w:r>
                                <w:rPr>
                                  <w:rFonts w:ascii="メイリオ" w:eastAsia="メイリオ" w:hAnsi="メイリオ" w:cs="メイリオ" w:hint="eastAsia"/>
                                  <w:color w:val="262626"/>
                                  <w:szCs w:val="21"/>
                                </w:rPr>
                                <w:t>○</w:t>
                              </w:r>
                              <w:r w:rsidRPr="00124B8F">
                                <w:rPr>
                                  <w:rFonts w:ascii="メイリオ" w:eastAsia="メイリオ" w:hAnsi="メイリオ" w:cs="メイリオ" w:hint="eastAsia"/>
                                  <w:color w:val="262626"/>
                                  <w:szCs w:val="21"/>
                                </w:rPr>
                                <w:t>地域包括支援センター</w:t>
                              </w:r>
                            </w:p>
                            <w:p w14:paraId="7232E065" w14:textId="77777777" w:rsidR="007E7918" w:rsidRPr="00124B8F" w:rsidRDefault="007E7918" w:rsidP="007E46D1">
                              <w:pPr>
                                <w:spacing w:line="260" w:lineRule="exact"/>
                                <w:jc w:val="left"/>
                                <w:rPr>
                                  <w:rFonts w:ascii="メイリオ" w:eastAsia="メイリオ" w:hAnsi="メイリオ" w:cs="メイリオ"/>
                                  <w:color w:val="262626"/>
                                  <w:szCs w:val="21"/>
                                </w:rPr>
                              </w:pPr>
                              <w:r>
                                <w:rPr>
                                  <w:rFonts w:ascii="メイリオ" w:eastAsia="メイリオ" w:hAnsi="メイリオ" w:cs="メイリオ" w:hint="eastAsia"/>
                                  <w:color w:val="262626"/>
                                  <w:szCs w:val="21"/>
                                </w:rPr>
                                <w:t>○障害者相談支援事業所</w:t>
                              </w:r>
                            </w:p>
                            <w:p w14:paraId="24D78A3D" w14:textId="77777777" w:rsidR="007E7918" w:rsidRPr="00124B8F" w:rsidRDefault="007E7918" w:rsidP="007E46D1">
                              <w:pPr>
                                <w:spacing w:line="260" w:lineRule="exact"/>
                                <w:jc w:val="left"/>
                                <w:rPr>
                                  <w:rFonts w:ascii="メイリオ" w:eastAsia="メイリオ" w:hAnsi="メイリオ" w:cs="メイリオ"/>
                                  <w:color w:val="262626"/>
                                  <w:szCs w:val="21"/>
                                </w:rPr>
                              </w:pPr>
                              <w:r>
                                <w:rPr>
                                  <w:rFonts w:ascii="メイリオ" w:eastAsia="メイリオ" w:hAnsi="メイリオ" w:cs="メイリオ" w:hint="eastAsia"/>
                                  <w:color w:val="262626"/>
                                  <w:szCs w:val="21"/>
                                </w:rPr>
                                <w:t>○その他福祉施設、事業所</w:t>
                              </w:r>
                              <w:r w:rsidRPr="00124B8F">
                                <w:rPr>
                                  <w:rFonts w:ascii="メイリオ" w:eastAsia="メイリオ" w:hAnsi="メイリオ" w:cs="メイリオ" w:hint="eastAsia"/>
                                  <w:color w:val="262626"/>
                                  <w:szCs w:val="21"/>
                                </w:rPr>
                                <w:t>等</w:t>
                              </w:r>
                            </w:p>
                          </w:txbxContent>
                        </wps:txbx>
                        <wps:bodyPr rot="0" vert="horz" wrap="square" lIns="74295" tIns="8890" rIns="74295" bIns="8890" anchor="t" anchorCtr="0" upright="1">
                          <a:noAutofit/>
                        </wps:bodyPr>
                      </wps:wsp>
                      <wpg:grpSp>
                        <wpg:cNvPr id="133" name="グループ化 133"/>
                        <wpg:cNvGrpSpPr/>
                        <wpg:grpSpPr>
                          <a:xfrm>
                            <a:off x="0" y="209550"/>
                            <a:ext cx="393859" cy="6540500"/>
                            <a:chOff x="0" y="0"/>
                            <a:chExt cx="393859" cy="6540500"/>
                          </a:xfrm>
                        </wpg:grpSpPr>
                        <wps:wsp>
                          <wps:cNvPr id="132" name="ホームベース 132"/>
                          <wps:cNvSpPr>
                            <a:spLocks noChangeArrowheads="1"/>
                          </wps:cNvSpPr>
                          <wps:spPr bwMode="auto">
                            <a:xfrm rot="5400000">
                              <a:off x="-3038475" y="3108166"/>
                              <a:ext cx="6540500" cy="324168"/>
                            </a:xfrm>
                            <a:prstGeom prst="homePlate">
                              <a:avLst>
                                <a:gd name="adj" fmla="val 111980"/>
                              </a:avLst>
                            </a:prstGeom>
                            <a:solidFill>
                              <a:srgbClr val="33CC33"/>
                            </a:solidFill>
                            <a:ln w="28575" algn="ctr">
                              <a:solidFill>
                                <a:srgbClr val="33CC33"/>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131" name="テキスト ボックス 131"/>
                          <wps:cNvSpPr txBox="1">
                            <a:spLocks noChangeArrowheads="1"/>
                          </wps:cNvSpPr>
                          <wps:spPr bwMode="auto">
                            <a:xfrm>
                              <a:off x="0" y="1507966"/>
                              <a:ext cx="388620" cy="2888615"/>
                            </a:xfrm>
                            <a:prstGeom prst="rect">
                              <a:avLst/>
                            </a:prstGeom>
                            <a:noFill/>
                            <a:ln>
                              <a:noFill/>
                            </a:ln>
                            <a:effectLst/>
                          </wps:spPr>
                          <wps:txbx>
                            <w:txbxContent>
                              <w:p w14:paraId="377FCCD5" w14:textId="77777777" w:rsidR="007E7918" w:rsidRDefault="007E7918" w:rsidP="007E46D1">
                                <w:pPr>
                                  <w:spacing w:line="240" w:lineRule="exact"/>
                                  <w:jc w:val="center"/>
                                  <w:rPr>
                                    <w:rFonts w:ascii="メイリオ" w:eastAsia="メイリオ" w:hAnsi="メイリオ" w:cs="メイリオ"/>
                                    <w:b/>
                                    <w:color w:val="003300"/>
                                    <w:sz w:val="24"/>
                                  </w:rPr>
                                </w:pPr>
                                <w:r>
                                  <w:rPr>
                                    <w:rFonts w:ascii="メイリオ" w:eastAsia="メイリオ" w:hAnsi="メイリオ" w:cs="メイリオ" w:hint="eastAsia"/>
                                    <w:b/>
                                    <w:color w:val="003300"/>
                                    <w:sz w:val="24"/>
                                  </w:rPr>
                                  <w:t>支援期間の目安(</w:t>
                                </w:r>
                                <w:r w:rsidRPr="00940A29">
                                  <w:rPr>
                                    <w:rFonts w:ascii="メイリオ" w:eastAsia="メイリオ" w:hAnsi="メイリオ" w:cs="メイリオ" w:hint="eastAsia"/>
                                    <w:b/>
                                    <w:color w:val="003300"/>
                                    <w:sz w:val="24"/>
                                  </w:rPr>
                                  <w:t xml:space="preserve">約３か月 </w:t>
                                </w:r>
                                <w:r>
                                  <w:rPr>
                                    <w:rFonts w:ascii="メイリオ" w:eastAsia="メイリオ" w:hAnsi="メイリオ" w:cs="メイリオ" w:hint="eastAsia"/>
                                    <w:b/>
                                    <w:color w:val="003300"/>
                                    <w:sz w:val="24"/>
                                  </w:rPr>
                                  <w:t>)</w:t>
                                </w:r>
                              </w:p>
                              <w:p w14:paraId="3CE1CFD6" w14:textId="77777777" w:rsidR="007E7918" w:rsidRPr="00940A29" w:rsidRDefault="007E7918" w:rsidP="007E46D1">
                                <w:pPr>
                                  <w:spacing w:line="240" w:lineRule="exact"/>
                                  <w:rPr>
                                    <w:rFonts w:ascii="メイリオ" w:eastAsia="メイリオ" w:hAnsi="メイリオ" w:cs="メイリオ"/>
                                    <w:b/>
                                    <w:color w:val="003300"/>
                                    <w:sz w:val="24"/>
                                  </w:rPr>
                                </w:pPr>
                              </w:p>
                            </w:txbxContent>
                          </wps:txbx>
                          <wps:bodyPr rot="0" vert="eaVert" wrap="square" lIns="74295" tIns="8890" rIns="74295" bIns="8890" anchor="t" anchorCtr="0" upright="1">
                            <a:noAutofit/>
                          </wps:bodyPr>
                        </wps:wsp>
                      </wpg:grpSp>
                      <wpg:grpSp>
                        <wpg:cNvPr id="138" name="グループ化 138"/>
                        <wpg:cNvGrpSpPr/>
                        <wpg:grpSpPr>
                          <a:xfrm>
                            <a:off x="495300" y="2971800"/>
                            <a:ext cx="5702300" cy="1037590"/>
                            <a:chOff x="0" y="0"/>
                            <a:chExt cx="5702300" cy="1037590"/>
                          </a:xfrm>
                        </wpg:grpSpPr>
                        <wpg:grpSp>
                          <wpg:cNvPr id="10" name="グループ化 10"/>
                          <wpg:cNvGrpSpPr>
                            <a:grpSpLocks/>
                          </wpg:cNvGrpSpPr>
                          <wpg:grpSpPr bwMode="auto">
                            <a:xfrm>
                              <a:off x="0" y="0"/>
                              <a:ext cx="5702300" cy="864235"/>
                              <a:chOff x="1158" y="6958"/>
                              <a:chExt cx="8980" cy="1361"/>
                            </a:xfrm>
                          </wpg:grpSpPr>
                          <wpg:grpSp>
                            <wpg:cNvPr id="11" name="Group 11"/>
                            <wpg:cNvGrpSpPr>
                              <a:grpSpLocks/>
                            </wpg:cNvGrpSpPr>
                            <wpg:grpSpPr bwMode="auto">
                              <a:xfrm>
                                <a:off x="2595" y="7159"/>
                                <a:ext cx="7543" cy="917"/>
                                <a:chOff x="2612" y="5547"/>
                                <a:chExt cx="7543" cy="917"/>
                              </a:xfrm>
                            </wpg:grpSpPr>
                            <wps:wsp>
                              <wps:cNvPr id="12" name="AutoShape 12"/>
                              <wps:cNvSpPr>
                                <a:spLocks noChangeArrowheads="1"/>
                              </wps:cNvSpPr>
                              <wps:spPr bwMode="auto">
                                <a:xfrm>
                                  <a:off x="2612" y="5547"/>
                                  <a:ext cx="7543" cy="917"/>
                                </a:xfrm>
                                <a:prstGeom prst="roundRect">
                                  <a:avLst>
                                    <a:gd name="adj" fmla="val 12241"/>
                                  </a:avLst>
                                </a:prstGeom>
                                <a:gradFill rotWithShape="0">
                                  <a:gsLst>
                                    <a:gs pos="0">
                                      <a:srgbClr val="FFFFFF"/>
                                    </a:gs>
                                    <a:gs pos="100000">
                                      <a:srgbClr val="FFFFFF">
                                        <a:gamma/>
                                        <a:tint val="20000"/>
                                        <a:invGamma/>
                                      </a:srgbClr>
                                    </a:gs>
                                  </a:gsLst>
                                  <a:path path="shape">
                                    <a:fillToRect l="50000" t="50000" r="50000" b="50000"/>
                                  </a:path>
                                </a:gradFill>
                                <a:ln w="28575">
                                  <a:solidFill>
                                    <a:srgbClr val="008000"/>
                                  </a:solidFill>
                                  <a:round/>
                                  <a:headEnd/>
                                  <a:tailEnd/>
                                </a:ln>
                              </wps:spPr>
                              <wps:bodyPr rot="0" vert="horz" wrap="square" lIns="74295" tIns="8890" rIns="74295" bIns="8890" anchor="t" anchorCtr="0" upright="1">
                                <a:noAutofit/>
                              </wps:bodyPr>
                            </wps:wsp>
                            <wps:wsp>
                              <wps:cNvPr id="13" name="Rectangle 13"/>
                              <wps:cNvSpPr>
                                <a:spLocks noChangeArrowheads="1"/>
                              </wps:cNvSpPr>
                              <wps:spPr bwMode="auto">
                                <a:xfrm>
                                  <a:off x="2700" y="5686"/>
                                  <a:ext cx="7351" cy="720"/>
                                </a:xfrm>
                                <a:prstGeom prst="rect">
                                  <a:avLst/>
                                </a:prstGeom>
                                <a:noFill/>
                                <a:ln>
                                  <a:noFill/>
                                </a:ln>
                                <a:extLst>
                                  <a:ext uri="{909E8E84-426E-40DD-AFC4-6F175D3DCCD1}">
                                    <a14:hiddenFill xmlns:a14="http://schemas.microsoft.com/office/drawing/2010/main">
                                      <a:solidFill>
                                        <a:srgbClr val="F2DBDB"/>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14:paraId="176CC336" w14:textId="77777777" w:rsidR="007E7918" w:rsidRPr="000222FA" w:rsidRDefault="007E7918" w:rsidP="007E46D1">
                                    <w:pPr>
                                      <w:spacing w:line="280" w:lineRule="exact"/>
                                      <w:jc w:val="left"/>
                                      <w:rPr>
                                        <w:rFonts w:ascii="メイリオ" w:eastAsia="メイリオ" w:hAnsi="メイリオ" w:cs="メイリオ"/>
                                        <w:color w:val="003300"/>
                                        <w:sz w:val="26"/>
                                      </w:rPr>
                                    </w:pPr>
                                    <w:r>
                                      <w:rPr>
                                        <w:rFonts w:ascii="メイリオ" w:eastAsia="メイリオ" w:hAnsi="メイリオ" w:cs="メイリオ" w:hint="eastAsia"/>
                                        <w:color w:val="003300"/>
                                        <w:sz w:val="26"/>
                                      </w:rPr>
                                      <w:t>課題に対応する支援策を検討します</w:t>
                                    </w:r>
                                  </w:p>
                                  <w:p w14:paraId="4289B2A7" w14:textId="77777777" w:rsidR="007E7918" w:rsidRPr="00CA6D9A" w:rsidRDefault="007E7918" w:rsidP="007E46D1">
                                    <w:pPr>
                                      <w:spacing w:line="140" w:lineRule="exact"/>
                                      <w:jc w:val="left"/>
                                      <w:rPr>
                                        <w:rFonts w:ascii="メイリオ" w:eastAsia="メイリオ" w:hAnsi="メイリオ" w:cs="メイリオ"/>
                                        <w:color w:val="262626"/>
                                        <w:sz w:val="7"/>
                                        <w:szCs w:val="21"/>
                                      </w:rPr>
                                    </w:pPr>
                                  </w:p>
                                  <w:p w14:paraId="379787CF" w14:textId="77777777" w:rsidR="007E7918" w:rsidRPr="002D375B" w:rsidRDefault="007E7918" w:rsidP="007E46D1">
                                    <w:pPr>
                                      <w:spacing w:line="220" w:lineRule="exact"/>
                                      <w:jc w:val="left"/>
                                      <w:rPr>
                                        <w:rFonts w:ascii="メイリオ" w:eastAsia="メイリオ" w:hAnsi="メイリオ" w:cs="メイリオ"/>
                                        <w:color w:val="262626"/>
                                        <w:sz w:val="22"/>
                                        <w:szCs w:val="20"/>
                                      </w:rPr>
                                    </w:pPr>
                                    <w:r>
                                      <w:rPr>
                                        <w:rFonts w:ascii="メイリオ" w:eastAsia="メイリオ" w:hAnsi="メイリオ" w:cs="メイリオ" w:hint="eastAsia"/>
                                        <w:color w:val="262626"/>
                                        <w:sz w:val="20"/>
                                        <w:szCs w:val="20"/>
                                      </w:rPr>
                                      <w:t>明らかになった課題を解決するための支援策を検討します。</w:t>
                                    </w:r>
                                  </w:p>
                                </w:txbxContent>
                              </wps:txbx>
                              <wps:bodyPr rot="0" vert="horz" wrap="square" lIns="74295" tIns="8890" rIns="74295" bIns="8890" anchor="t" anchorCtr="0" upright="1">
                                <a:noAutofit/>
                              </wps:bodyPr>
                            </wps:wsp>
                          </wpg:grpSp>
                          <wpg:grpSp>
                            <wpg:cNvPr id="14" name="Group 14"/>
                            <wpg:cNvGrpSpPr>
                              <a:grpSpLocks/>
                            </wpg:cNvGrpSpPr>
                            <wpg:grpSpPr bwMode="auto">
                              <a:xfrm>
                                <a:off x="1158" y="6958"/>
                                <a:ext cx="1437" cy="1361"/>
                                <a:chOff x="1235" y="6864"/>
                                <a:chExt cx="1437" cy="1361"/>
                              </a:xfrm>
                            </wpg:grpSpPr>
                            <wps:wsp>
                              <wps:cNvPr id="15" name="Oval 15"/>
                              <wps:cNvSpPr>
                                <a:spLocks noChangeArrowheads="1"/>
                              </wps:cNvSpPr>
                              <wps:spPr bwMode="auto">
                                <a:xfrm>
                                  <a:off x="1235" y="6864"/>
                                  <a:ext cx="1437" cy="1361"/>
                                </a:xfrm>
                                <a:prstGeom prst="ellipse">
                                  <a:avLst/>
                                </a:prstGeom>
                                <a:solidFill>
                                  <a:srgbClr val="003300"/>
                                </a:solidFill>
                                <a:ln w="9525">
                                  <a:solidFill>
                                    <a:srgbClr val="003300"/>
                                  </a:solidFill>
                                  <a:round/>
                                  <a:headEnd/>
                                  <a:tailEnd/>
                                </a:ln>
                              </wps:spPr>
                              <wps:bodyPr rot="0" vert="horz" wrap="square" lIns="74295" tIns="8890" rIns="74295" bIns="8890" anchor="t" anchorCtr="0" upright="1">
                                <a:noAutofit/>
                              </wps:bodyPr>
                            </wps:wsp>
                            <wps:wsp>
                              <wps:cNvPr id="16" name="Rectangle 16"/>
                              <wps:cNvSpPr>
                                <a:spLocks noChangeArrowheads="1"/>
                              </wps:cNvSpPr>
                              <wps:spPr bwMode="auto">
                                <a:xfrm>
                                  <a:off x="1325" y="7065"/>
                                  <a:ext cx="1281" cy="1139"/>
                                </a:xfrm>
                                <a:prstGeom prst="rect">
                                  <a:avLst/>
                                </a:prstGeom>
                                <a:noFill/>
                                <a:ln>
                                  <a:noFill/>
                                </a:ln>
                                <a:extLst>
                                  <a:ext uri="{909E8E84-426E-40DD-AFC4-6F175D3DCCD1}">
                                    <a14:hiddenFill xmlns:a14="http://schemas.microsoft.com/office/drawing/2010/main">
                                      <a:solidFill>
                                        <a:srgbClr val="F2DBDB"/>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14:paraId="3C2962E1" w14:textId="77777777" w:rsidR="007E7918" w:rsidRPr="00002A5D" w:rsidRDefault="007E7918" w:rsidP="007E46D1">
                                    <w:pPr>
                                      <w:spacing w:line="480" w:lineRule="exact"/>
                                      <w:jc w:val="center"/>
                                      <w:rPr>
                                        <w:rFonts w:ascii="メイリオ" w:eastAsia="メイリオ" w:hAnsi="メイリオ" w:cs="メイリオ"/>
                                        <w:b/>
                                        <w:color w:val="FFFFFF"/>
                                        <w:sz w:val="49"/>
                                        <w:szCs w:val="21"/>
                                      </w:rPr>
                                    </w:pPr>
                                    <w:r>
                                      <w:rPr>
                                        <w:rFonts w:ascii="メイリオ" w:eastAsia="メイリオ" w:hAnsi="メイリオ" w:cs="メイリオ" w:hint="eastAsia"/>
                                        <w:b/>
                                        <w:color w:val="FFFFFF"/>
                                        <w:sz w:val="49"/>
                                        <w:szCs w:val="21"/>
                                      </w:rPr>
                                      <w:t>支援策</w:t>
                                    </w:r>
                                  </w:p>
                                </w:txbxContent>
                              </wps:txbx>
                              <wps:bodyPr rot="0" vert="horz" wrap="square" lIns="74295" tIns="8890" rIns="74295" bIns="8890" anchor="t" anchorCtr="0" upright="1">
                                <a:noAutofit/>
                              </wps:bodyPr>
                            </wps:wsp>
                          </wpg:grpSp>
                        </wpg:grpSp>
                        <wps:wsp>
                          <wps:cNvPr id="135" name="AutoShape 27"/>
                          <wps:cNvSpPr>
                            <a:spLocks noChangeArrowheads="1"/>
                          </wps:cNvSpPr>
                          <wps:spPr bwMode="auto">
                            <a:xfrm>
                              <a:off x="1104900" y="723900"/>
                              <a:ext cx="323850" cy="313690"/>
                            </a:xfrm>
                            <a:prstGeom prst="downArrow">
                              <a:avLst>
                                <a:gd name="adj1" fmla="val 49806"/>
                                <a:gd name="adj2" fmla="val 50611"/>
                              </a:avLst>
                            </a:prstGeom>
                            <a:solidFill>
                              <a:srgbClr val="008000"/>
                            </a:solidFill>
                            <a:ln w="9525">
                              <a:solidFill>
                                <a:srgbClr val="008000"/>
                              </a:solidFill>
                              <a:miter lim="800000"/>
                              <a:headEnd/>
                              <a:tailEnd/>
                            </a:ln>
                          </wps:spPr>
                          <wps:bodyPr rot="0" vert="eaVert" wrap="square" lIns="74295" tIns="8890" rIns="74295" bIns="8890" anchor="t" anchorCtr="0" upright="1">
                            <a:noAutofit/>
                          </wps:bodyPr>
                        </wps:wsp>
                        <wps:wsp>
                          <wps:cNvPr id="136" name="AutoShape 27"/>
                          <wps:cNvSpPr>
                            <a:spLocks noChangeArrowheads="1"/>
                          </wps:cNvSpPr>
                          <wps:spPr bwMode="auto">
                            <a:xfrm>
                              <a:off x="4657725" y="723900"/>
                              <a:ext cx="323850" cy="313690"/>
                            </a:xfrm>
                            <a:prstGeom prst="downArrow">
                              <a:avLst>
                                <a:gd name="adj1" fmla="val 49806"/>
                                <a:gd name="adj2" fmla="val 50611"/>
                              </a:avLst>
                            </a:prstGeom>
                            <a:solidFill>
                              <a:srgbClr val="008000"/>
                            </a:solidFill>
                            <a:ln w="9525">
                              <a:solidFill>
                                <a:srgbClr val="008000"/>
                              </a:solidFill>
                              <a:miter lim="800000"/>
                              <a:headEnd/>
                              <a:tailEnd/>
                            </a:ln>
                          </wps:spPr>
                          <wps:bodyPr rot="0" vert="eaVert" wrap="square" lIns="74295" tIns="8890" rIns="74295" bIns="8890" anchor="t" anchorCtr="0" upright="1">
                            <a:noAutofit/>
                          </wps:bodyPr>
                        </wps:wsp>
                        <wps:wsp>
                          <wps:cNvPr id="137" name="AutoShape 27"/>
                          <wps:cNvSpPr>
                            <a:spLocks noChangeArrowheads="1"/>
                          </wps:cNvSpPr>
                          <wps:spPr bwMode="auto">
                            <a:xfrm>
                              <a:off x="2886075" y="723900"/>
                              <a:ext cx="323850" cy="313690"/>
                            </a:xfrm>
                            <a:prstGeom prst="downArrow">
                              <a:avLst>
                                <a:gd name="adj1" fmla="val 49806"/>
                                <a:gd name="adj2" fmla="val 50611"/>
                              </a:avLst>
                            </a:prstGeom>
                            <a:solidFill>
                              <a:srgbClr val="008000"/>
                            </a:solidFill>
                            <a:ln w="9525">
                              <a:solidFill>
                                <a:srgbClr val="008000"/>
                              </a:solidFill>
                              <a:miter lim="800000"/>
                              <a:headEnd/>
                              <a:tailEnd/>
                            </a:ln>
                          </wps:spPr>
                          <wps:bodyPr rot="0" vert="eaVert" wrap="square" lIns="74295" tIns="8890" rIns="74295" bIns="8890" anchor="t" anchorCtr="0" upright="1">
                            <a:noAutofit/>
                          </wps:bodyPr>
                        </wps:wsp>
                      </wpg:grpSp>
                      <wpg:grpSp>
                        <wpg:cNvPr id="143" name="グループ化 143"/>
                        <wpg:cNvGrpSpPr/>
                        <wpg:grpSpPr>
                          <a:xfrm>
                            <a:off x="476250" y="0"/>
                            <a:ext cx="5667375" cy="1009015"/>
                            <a:chOff x="0" y="0"/>
                            <a:chExt cx="5667375" cy="1009015"/>
                          </a:xfrm>
                        </wpg:grpSpPr>
                        <wpg:grpSp>
                          <wpg:cNvPr id="28" name="Group 28"/>
                          <wpg:cNvGrpSpPr>
                            <a:grpSpLocks/>
                          </wpg:cNvGrpSpPr>
                          <wpg:grpSpPr bwMode="auto">
                            <a:xfrm>
                              <a:off x="0" y="0"/>
                              <a:ext cx="1055370" cy="959485"/>
                              <a:chOff x="1122" y="2286"/>
                              <a:chExt cx="1662" cy="1511"/>
                            </a:xfrm>
                          </wpg:grpSpPr>
                          <wps:wsp>
                            <wps:cNvPr id="29" name="Oval 29"/>
                            <wps:cNvSpPr>
                              <a:spLocks noChangeArrowheads="1"/>
                            </wps:cNvSpPr>
                            <wps:spPr bwMode="auto">
                              <a:xfrm>
                                <a:off x="1122" y="2286"/>
                                <a:ext cx="1437" cy="1361"/>
                              </a:xfrm>
                              <a:prstGeom prst="ellipse">
                                <a:avLst/>
                              </a:prstGeom>
                              <a:solidFill>
                                <a:srgbClr val="003300"/>
                              </a:solidFill>
                              <a:ln w="9525">
                                <a:solidFill>
                                  <a:srgbClr val="003300"/>
                                </a:solidFill>
                                <a:round/>
                                <a:headEnd/>
                                <a:tailEnd/>
                              </a:ln>
                            </wps:spPr>
                            <wps:bodyPr rot="0" vert="horz" wrap="square" lIns="74295" tIns="8890" rIns="74295" bIns="8890" anchor="t" anchorCtr="0" upright="1">
                              <a:noAutofit/>
                            </wps:bodyPr>
                          </wps:wsp>
                          <wps:wsp>
                            <wps:cNvPr id="30" name="Rectangle 30"/>
                            <wps:cNvSpPr>
                              <a:spLocks noChangeArrowheads="1"/>
                            </wps:cNvSpPr>
                            <wps:spPr bwMode="auto">
                              <a:xfrm>
                                <a:off x="1278" y="2730"/>
                                <a:ext cx="1506" cy="1067"/>
                              </a:xfrm>
                              <a:prstGeom prst="rect">
                                <a:avLst/>
                              </a:prstGeom>
                              <a:noFill/>
                              <a:ln>
                                <a:noFill/>
                              </a:ln>
                              <a:extLst>
                                <a:ext uri="{909E8E84-426E-40DD-AFC4-6F175D3DCCD1}">
                                  <a14:hiddenFill xmlns:a14="http://schemas.microsoft.com/office/drawing/2010/main">
                                    <a:solidFill>
                                      <a:srgbClr val="F2DBDB"/>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14:paraId="4E68678C" w14:textId="77777777" w:rsidR="007E7918" w:rsidRPr="00002A5D" w:rsidRDefault="007E7918" w:rsidP="00156A91">
                                  <w:pPr>
                                    <w:spacing w:line="540" w:lineRule="exact"/>
                                    <w:jc w:val="left"/>
                                    <w:rPr>
                                      <w:rFonts w:ascii="メイリオ" w:eastAsia="メイリオ" w:hAnsi="メイリオ" w:cs="メイリオ"/>
                                      <w:b/>
                                      <w:color w:val="FFFFFF"/>
                                      <w:sz w:val="49"/>
                                      <w:szCs w:val="21"/>
                                    </w:rPr>
                                  </w:pPr>
                                  <w:r w:rsidRPr="00002A5D">
                                    <w:rPr>
                                      <w:rFonts w:ascii="メイリオ" w:eastAsia="メイリオ" w:hAnsi="メイリオ" w:cs="メイリオ" w:hint="eastAsia"/>
                                      <w:b/>
                                      <w:color w:val="FFFFFF"/>
                                      <w:sz w:val="49"/>
                                      <w:szCs w:val="21"/>
                                    </w:rPr>
                                    <w:t>発見</w:t>
                                  </w:r>
                                </w:p>
                              </w:txbxContent>
                            </wps:txbx>
                            <wps:bodyPr rot="0" vert="horz" wrap="square" lIns="74295" tIns="8890" rIns="74295" bIns="8890" anchor="t" anchorCtr="0" upright="1">
                              <a:noAutofit/>
                            </wps:bodyPr>
                          </wps:wsp>
                        </wpg:grpSp>
                        <wpg:grpSp>
                          <wpg:cNvPr id="64" name="Group 32"/>
                          <wpg:cNvGrpSpPr>
                            <a:grpSpLocks/>
                          </wpg:cNvGrpSpPr>
                          <wpg:grpSpPr bwMode="auto">
                            <a:xfrm>
                              <a:off x="3790950" y="38100"/>
                              <a:ext cx="1876425" cy="845185"/>
                              <a:chOff x="8483" y="2173"/>
                              <a:chExt cx="2955" cy="1331"/>
                            </a:xfrm>
                          </wpg:grpSpPr>
                          <wps:wsp>
                            <wps:cNvPr id="65" name="Rectangle 33"/>
                            <wps:cNvSpPr>
                              <a:spLocks noChangeArrowheads="1"/>
                            </wps:cNvSpPr>
                            <wps:spPr bwMode="auto">
                              <a:xfrm>
                                <a:off x="9014" y="2173"/>
                                <a:ext cx="2424" cy="1331"/>
                              </a:xfrm>
                              <a:prstGeom prst="rect">
                                <a:avLst/>
                              </a:prstGeom>
                              <a:noFill/>
                              <a:ln>
                                <a:noFill/>
                              </a:ln>
                              <a:extLst>
                                <a:ext uri="{909E8E84-426E-40DD-AFC4-6F175D3DCCD1}">
                                  <a14:hiddenFill xmlns:a14="http://schemas.microsoft.com/office/drawing/2010/main">
                                    <a:solidFill>
                                      <a:srgbClr val="F2DBDB"/>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14:paraId="78C82961" w14:textId="77777777" w:rsidR="007E7918" w:rsidRDefault="007E7918" w:rsidP="007E46D1">
                                  <w:pPr>
                                    <w:spacing w:line="260" w:lineRule="exact"/>
                                    <w:jc w:val="left"/>
                                    <w:rPr>
                                      <w:rFonts w:ascii="メイリオ" w:eastAsia="メイリオ" w:hAnsi="メイリオ" w:cs="メイリオ"/>
                                      <w:color w:val="262626"/>
                                      <w:sz w:val="22"/>
                                      <w:szCs w:val="20"/>
                                    </w:rPr>
                                  </w:pPr>
                                  <w:r>
                                    <w:rPr>
                                      <w:rFonts w:ascii="メイリオ" w:eastAsia="メイリオ" w:hAnsi="メイリオ" w:cs="メイリオ" w:hint="eastAsia"/>
                                      <w:color w:val="262626"/>
                                      <w:sz w:val="22"/>
                                      <w:szCs w:val="20"/>
                                    </w:rPr>
                                    <w:t>○本人・家族（親族）</w:t>
                                  </w:r>
                                </w:p>
                                <w:p w14:paraId="31E856D7" w14:textId="77777777" w:rsidR="007E7918" w:rsidRDefault="007E7918" w:rsidP="007E46D1">
                                  <w:pPr>
                                    <w:spacing w:line="260" w:lineRule="exact"/>
                                    <w:jc w:val="left"/>
                                    <w:rPr>
                                      <w:rFonts w:ascii="メイリオ" w:eastAsia="メイリオ" w:hAnsi="メイリオ" w:cs="メイリオ"/>
                                      <w:color w:val="262626"/>
                                      <w:sz w:val="22"/>
                                      <w:szCs w:val="20"/>
                                    </w:rPr>
                                  </w:pPr>
                                  <w:r>
                                    <w:rPr>
                                      <w:rFonts w:ascii="メイリオ" w:eastAsia="メイリオ" w:hAnsi="メイリオ" w:cs="メイリオ" w:hint="eastAsia"/>
                                      <w:color w:val="262626"/>
                                      <w:sz w:val="22"/>
                                      <w:szCs w:val="20"/>
                                    </w:rPr>
                                    <w:t>○地域住民</w:t>
                                  </w:r>
                                </w:p>
                                <w:p w14:paraId="39583F76" w14:textId="77777777" w:rsidR="007E7918" w:rsidRDefault="007E7918" w:rsidP="007E46D1">
                                  <w:pPr>
                                    <w:spacing w:line="260" w:lineRule="exact"/>
                                    <w:jc w:val="left"/>
                                    <w:rPr>
                                      <w:rFonts w:ascii="メイリオ" w:eastAsia="メイリオ" w:hAnsi="メイリオ" w:cs="メイリオ"/>
                                      <w:color w:val="262626"/>
                                      <w:sz w:val="22"/>
                                      <w:szCs w:val="20"/>
                                    </w:rPr>
                                  </w:pPr>
                                  <w:r>
                                    <w:rPr>
                                      <w:rFonts w:ascii="メイリオ" w:eastAsia="メイリオ" w:hAnsi="メイリオ" w:cs="メイリオ" w:hint="eastAsia"/>
                                      <w:color w:val="262626"/>
                                      <w:sz w:val="22"/>
                                      <w:szCs w:val="20"/>
                                    </w:rPr>
                                    <w:t>○</w:t>
                                  </w:r>
                                  <w:r w:rsidRPr="00002A5D">
                                    <w:rPr>
                                      <w:rFonts w:ascii="メイリオ" w:eastAsia="メイリオ" w:hAnsi="メイリオ" w:cs="メイリオ" w:hint="eastAsia"/>
                                      <w:color w:val="262626"/>
                                      <w:sz w:val="22"/>
                                      <w:szCs w:val="20"/>
                                    </w:rPr>
                                    <w:t>民生委員児童委員</w:t>
                                  </w:r>
                                </w:p>
                                <w:p w14:paraId="0987650B" w14:textId="77777777" w:rsidR="007E7918" w:rsidRPr="00002A5D" w:rsidRDefault="007E7918" w:rsidP="007E46D1">
                                  <w:pPr>
                                    <w:spacing w:line="260" w:lineRule="exact"/>
                                    <w:jc w:val="left"/>
                                    <w:rPr>
                                      <w:rFonts w:ascii="メイリオ" w:eastAsia="メイリオ" w:hAnsi="メイリオ" w:cs="メイリオ"/>
                                      <w:color w:val="262626"/>
                                      <w:sz w:val="22"/>
                                      <w:szCs w:val="20"/>
                                    </w:rPr>
                                  </w:pPr>
                                  <w:r>
                                    <w:rPr>
                                      <w:rFonts w:ascii="メイリオ" w:eastAsia="メイリオ" w:hAnsi="メイリオ" w:cs="メイリオ" w:hint="eastAsia"/>
                                      <w:color w:val="262626"/>
                                      <w:sz w:val="22"/>
                                      <w:szCs w:val="20"/>
                                    </w:rPr>
                                    <w:t>○</w:t>
                                  </w:r>
                                  <w:r w:rsidRPr="00002A5D">
                                    <w:rPr>
                                      <w:rFonts w:ascii="メイリオ" w:eastAsia="メイリオ" w:hAnsi="メイリオ" w:cs="メイリオ" w:hint="eastAsia"/>
                                      <w:color w:val="262626"/>
                                      <w:sz w:val="22"/>
                                      <w:szCs w:val="20"/>
                                    </w:rPr>
                                    <w:t>福祉委員</w:t>
                                  </w:r>
                                  <w:r>
                                    <w:rPr>
                                      <w:rFonts w:ascii="メイリオ" w:eastAsia="メイリオ" w:hAnsi="メイリオ" w:cs="メイリオ" w:hint="eastAsia"/>
                                      <w:color w:val="262626"/>
                                      <w:sz w:val="22"/>
                                      <w:szCs w:val="20"/>
                                    </w:rPr>
                                    <w:t>等</w:t>
                                  </w:r>
                                </w:p>
                              </w:txbxContent>
                            </wps:txbx>
                            <wps:bodyPr rot="0" vert="horz" wrap="square" lIns="74295" tIns="8890" rIns="74295" bIns="8890" anchor="t" anchorCtr="0" upright="1">
                              <a:noAutofit/>
                            </wps:bodyPr>
                          </wps:wsp>
                          <wps:wsp>
                            <wps:cNvPr id="66" name="AutoShape 34" descr="縦線 (太)"/>
                            <wps:cNvSpPr>
                              <a:spLocks noChangeArrowheads="1"/>
                            </wps:cNvSpPr>
                            <wps:spPr bwMode="auto">
                              <a:xfrm>
                                <a:off x="8483" y="2557"/>
                                <a:ext cx="531" cy="531"/>
                              </a:xfrm>
                              <a:prstGeom prst="leftRightArrow">
                                <a:avLst>
                                  <a:gd name="adj1" fmla="val 50000"/>
                                  <a:gd name="adj2" fmla="val 35632"/>
                                </a:avLst>
                              </a:prstGeom>
                              <a:pattFill prst="dkVert">
                                <a:fgClr>
                                  <a:srgbClr val="008000"/>
                                </a:fgClr>
                                <a:bgClr>
                                  <a:srgbClr val="FFFFFF"/>
                                </a:bgClr>
                              </a:pattFill>
                              <a:ln w="9525">
                                <a:solidFill>
                                  <a:srgbClr val="008000"/>
                                </a:solidFill>
                                <a:miter lim="800000"/>
                                <a:headEnd/>
                                <a:tailEnd/>
                              </a:ln>
                            </wps:spPr>
                            <wps:bodyPr rot="0" vert="horz" wrap="square" lIns="74295" tIns="8890" rIns="74295" bIns="8890" anchor="t" anchorCtr="0" upright="1">
                              <a:noAutofit/>
                            </wps:bodyPr>
                          </wps:wsp>
                        </wpg:grpSp>
                        <wps:wsp>
                          <wps:cNvPr id="27" name="AutoShape 27"/>
                          <wps:cNvSpPr>
                            <a:spLocks noChangeArrowheads="1"/>
                          </wps:cNvSpPr>
                          <wps:spPr bwMode="auto">
                            <a:xfrm>
                              <a:off x="1447800" y="695325"/>
                              <a:ext cx="323850" cy="313690"/>
                            </a:xfrm>
                            <a:prstGeom prst="downArrow">
                              <a:avLst>
                                <a:gd name="adj1" fmla="val 49806"/>
                                <a:gd name="adj2" fmla="val 50611"/>
                              </a:avLst>
                            </a:prstGeom>
                            <a:solidFill>
                              <a:srgbClr val="008000"/>
                            </a:solidFill>
                            <a:ln w="9525">
                              <a:solidFill>
                                <a:srgbClr val="008000"/>
                              </a:solidFill>
                              <a:miter lim="800000"/>
                              <a:headEnd/>
                              <a:tailEnd/>
                            </a:ln>
                          </wps:spPr>
                          <wps:bodyPr rot="0" vert="eaVert" wrap="square" lIns="74295" tIns="8890" rIns="74295" bIns="8890" anchor="t" anchorCtr="0" upright="1">
                            <a:noAutofit/>
                          </wps:bodyPr>
                        </wps:wsp>
                        <wpg:grpSp>
                          <wpg:cNvPr id="142" name="グループ化 142"/>
                          <wpg:cNvGrpSpPr/>
                          <wpg:grpSpPr>
                            <a:xfrm>
                              <a:off x="914400" y="200025"/>
                              <a:ext cx="2876550" cy="664210"/>
                              <a:chOff x="0" y="0"/>
                              <a:chExt cx="2876550" cy="664210"/>
                            </a:xfrm>
                          </wpg:grpSpPr>
                          <wps:wsp>
                            <wps:cNvPr id="69" name="AutoShape 37"/>
                            <wps:cNvSpPr>
                              <a:spLocks noChangeArrowheads="1"/>
                            </wps:cNvSpPr>
                            <wps:spPr bwMode="auto">
                              <a:xfrm>
                                <a:off x="0" y="0"/>
                                <a:ext cx="2876550" cy="499745"/>
                              </a:xfrm>
                              <a:prstGeom prst="roundRect">
                                <a:avLst>
                                  <a:gd name="adj" fmla="val 6042"/>
                                </a:avLst>
                              </a:prstGeom>
                              <a:gradFill rotWithShape="0">
                                <a:gsLst>
                                  <a:gs pos="0">
                                    <a:srgbClr val="FFFFFF"/>
                                  </a:gs>
                                  <a:gs pos="100000">
                                    <a:srgbClr val="FFFFFF">
                                      <a:gamma/>
                                      <a:tint val="20000"/>
                                      <a:invGamma/>
                                    </a:srgbClr>
                                  </a:gs>
                                </a:gsLst>
                                <a:path path="shape">
                                  <a:fillToRect l="50000" t="50000" r="50000" b="50000"/>
                                </a:path>
                              </a:gradFill>
                              <a:ln w="28575">
                                <a:solidFill>
                                  <a:srgbClr val="008000"/>
                                </a:solidFill>
                                <a:round/>
                                <a:headEnd/>
                                <a:tailEnd/>
                              </a:ln>
                            </wps:spPr>
                            <wps:bodyPr rot="0" vert="horz" wrap="square" lIns="74295" tIns="8890" rIns="74295" bIns="8890" anchor="t" anchorCtr="0" upright="1">
                              <a:noAutofit/>
                            </wps:bodyPr>
                          </wps:wsp>
                          <wps:wsp>
                            <wps:cNvPr id="68" name="Rectangle 36"/>
                            <wps:cNvSpPr>
                              <a:spLocks noChangeArrowheads="1"/>
                            </wps:cNvSpPr>
                            <wps:spPr bwMode="auto">
                              <a:xfrm>
                                <a:off x="28575" y="76200"/>
                                <a:ext cx="2781300" cy="588010"/>
                              </a:xfrm>
                              <a:prstGeom prst="rect">
                                <a:avLst/>
                              </a:prstGeom>
                              <a:noFill/>
                              <a:ln>
                                <a:noFill/>
                              </a:ln>
                              <a:extLst>
                                <a:ext uri="{909E8E84-426E-40DD-AFC4-6F175D3DCCD1}">
                                  <a14:hiddenFill xmlns:a14="http://schemas.microsoft.com/office/drawing/2010/main">
                                    <a:solidFill>
                                      <a:srgbClr val="F2DBDB"/>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14:paraId="5A3CEEB8" w14:textId="77777777" w:rsidR="007E7918" w:rsidRPr="007E46D1" w:rsidRDefault="007E7918" w:rsidP="007E46D1">
                                  <w:pPr>
                                    <w:spacing w:line="280" w:lineRule="exact"/>
                                    <w:jc w:val="left"/>
                                    <w:rPr>
                                      <w:rFonts w:ascii="メイリオ" w:eastAsia="メイリオ" w:hAnsi="メイリオ" w:cs="メイリオ"/>
                                      <w:color w:val="FF0000"/>
                                      <w:sz w:val="26"/>
                                    </w:rPr>
                                  </w:pPr>
                                  <w:r w:rsidRPr="007E46D1">
                                    <w:rPr>
                                      <w:rFonts w:ascii="メイリオ" w:eastAsia="メイリオ" w:hAnsi="メイリオ" w:cs="メイリオ" w:hint="eastAsia"/>
                                      <w:color w:val="000000" w:themeColor="text1"/>
                                      <w:sz w:val="26"/>
                                    </w:rPr>
                                    <w:t>支援を必要とする人（生活困難者）を発見します。</w:t>
                                  </w:r>
                                </w:p>
                              </w:txbxContent>
                            </wps:txbx>
                            <wps:bodyPr rot="0" vert="horz" wrap="square" lIns="74295" tIns="8890" rIns="74295" bIns="8890" anchor="t" anchorCtr="0" upright="1">
                              <a:noAutofit/>
                            </wps:bodyPr>
                          </wps:wsp>
                        </wpg:grpSp>
                      </wpg:grpSp>
                    </wpg:wgp>
                  </a:graphicData>
                </a:graphic>
              </wp:anchor>
            </w:drawing>
          </mc:Choice>
          <mc:Fallback>
            <w:pict>
              <v:group w14:anchorId="4D5DDDE0" id="グループ化 144" o:spid="_x0000_s1042" style="position:absolute;left:0;text-align:left;margin-left:-9.45pt;margin-top:19.05pt;width:490.45pt;height:531.5pt;z-index:251635712" coordsize="62287,675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">
                <v:group id="グループ化 1" o:spid="_x0000_s1043" style="position:absolute;left:5048;top:19526;width:57023;height:11455" coordorigin="1175,5355" coordsize="8980,18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">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AutoShape 3" o:spid="_x0000_s1044" type="#_x0000_t67" style="position:absolute;left:3395;top:6489;width:510;height:6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" adj="10668,5421" fillcolor="green" strokecolor="green">
                    <v:textbox style="layout-flow:vertical-ideographic" inset="5.85pt,.7pt,5.85pt,.7pt"/>
                  </v:shape>
                  <v:group id="Group 4" o:spid="_x0000_s1045" style="position:absolute;left:2612;top:5572;width:7543;height:917" coordorigin="2612,5547" coordsize="7543,9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">
                    <v:roundrect id="AutoShape 5" o:spid="_x0000_s1046" style="position:absolute;left:2612;top:5547;width:7543;height:917;visibility:visible;mso-wrap-style:square;v-text-anchor:top" arcsize="8022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" strokecolor="green" strokeweight="2.25pt">
                      <v:fill focusposition=".5,.5" focussize="" focus="100%" type="gradientRadial"/>
                      <v:textbox inset="5.85pt,.7pt,5.85pt,.7pt"/>
                    </v:roundrect>
                    <v:rect id="Rectangle 6" o:spid="_x0000_s1047" style="position:absolute;left:2700;top:5686;width:7351;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" filled="f" fillcolor="#f2dbdb" stroked="f" strokecolor="white">
                      <v:textbox inset="5.85pt,.7pt,5.85pt,.7pt">
                        <w:txbxContent>
                          <w:p w14:paraId="33E754E9" w14:textId="77777777" w:rsidR="007E7918" w:rsidRPr="000222FA" w:rsidRDefault="007E7918" w:rsidP="007E46D1">
                            <w:pPr>
                              <w:spacing w:line="280" w:lineRule="exact"/>
                              <w:jc w:val="left"/>
                              <w:rPr>
                                <w:rFonts w:ascii="メイリオ" w:eastAsia="メイリオ" w:hAnsi="メイリオ" w:cs="メイリオ"/>
                                <w:color w:val="003300"/>
                                <w:sz w:val="26"/>
                              </w:rPr>
                            </w:pPr>
                            <w:r>
                              <w:rPr>
                                <w:rFonts w:ascii="メイリオ" w:eastAsia="メイリオ" w:hAnsi="メイリオ" w:cs="メイリオ" w:hint="eastAsia"/>
                                <w:color w:val="003300"/>
                                <w:sz w:val="26"/>
                              </w:rPr>
                              <w:t>課題を整理します</w:t>
                            </w:r>
                          </w:p>
                          <w:p w14:paraId="4CB148DC" w14:textId="77777777" w:rsidR="007E7918" w:rsidRPr="00CA6D9A" w:rsidRDefault="007E7918" w:rsidP="007E46D1">
                            <w:pPr>
                              <w:spacing w:line="140" w:lineRule="exact"/>
                              <w:jc w:val="left"/>
                              <w:rPr>
                                <w:rFonts w:ascii="メイリオ" w:eastAsia="メイリオ" w:hAnsi="メイリオ" w:cs="メイリオ"/>
                                <w:color w:val="262626"/>
                                <w:sz w:val="7"/>
                                <w:szCs w:val="21"/>
                              </w:rPr>
                            </w:pPr>
                          </w:p>
                          <w:p w14:paraId="4844EE12" w14:textId="77777777" w:rsidR="007E7918" w:rsidRPr="002D375B" w:rsidRDefault="007E7918" w:rsidP="007E46D1">
                            <w:pPr>
                              <w:spacing w:line="220" w:lineRule="exact"/>
                              <w:jc w:val="left"/>
                              <w:rPr>
                                <w:rFonts w:ascii="メイリオ" w:eastAsia="メイリオ" w:hAnsi="メイリオ" w:cs="メイリオ"/>
                                <w:color w:val="262626"/>
                                <w:sz w:val="22"/>
                                <w:szCs w:val="20"/>
                              </w:rPr>
                            </w:pPr>
                            <w:r>
                              <w:rPr>
                                <w:rFonts w:ascii="メイリオ" w:eastAsia="メイリオ" w:hAnsi="メイリオ" w:cs="メイリオ" w:hint="eastAsia"/>
                                <w:color w:val="262626"/>
                                <w:sz w:val="20"/>
                                <w:szCs w:val="20"/>
                              </w:rPr>
                              <w:t>生活が困難となる支援を必要とする人自身や生活課題を明確します。</w:t>
                            </w:r>
                          </w:p>
                        </w:txbxContent>
                      </v:textbox>
                    </v:rect>
                  </v:group>
                  <v:group id="Group 7" o:spid="_x0000_s1048" style="position:absolute;left:1175;top:5355;width:1437;height:1361" coordorigin="1158,6001" coordsize="1437,13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oval id="Oval 8" o:spid="_x0000_s1049" style="position:absolute;left:1158;top:6001;width:1437;height:13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" fillcolor="#030" strokecolor="#030">
                      <v:textbox inset="5.85pt,.7pt,5.85pt,.7pt"/>
                    </v:oval>
                    <v:rect id="Rectangle 9" o:spid="_x0000_s1050" style="position:absolute;left:1278;top:6193;width:1281;height:11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" filled="f" fillcolor="#f2dbdb" stroked="f" strokecolor="white">
                      <v:textbox inset="5.85pt,.7pt,5.85pt,.7pt">
                        <w:txbxContent>
                          <w:p w14:paraId="74F61708" w14:textId="77777777" w:rsidR="007E7918" w:rsidRPr="00002A5D" w:rsidRDefault="007E7918" w:rsidP="007E46D1">
                            <w:pPr>
                              <w:spacing w:line="480" w:lineRule="exact"/>
                              <w:jc w:val="left"/>
                              <w:rPr>
                                <w:rFonts w:ascii="メイリオ" w:eastAsia="メイリオ" w:hAnsi="メイリオ" w:cs="メイリオ"/>
                                <w:b/>
                                <w:color w:val="FFFFFF"/>
                                <w:sz w:val="49"/>
                                <w:szCs w:val="21"/>
                              </w:rPr>
                            </w:pPr>
                            <w:r>
                              <w:rPr>
                                <w:rFonts w:ascii="メイリオ" w:eastAsia="メイリオ" w:hAnsi="メイリオ" w:cs="メイリオ" w:hint="eastAsia"/>
                                <w:b/>
                                <w:color w:val="FFFFFF"/>
                                <w:sz w:val="49"/>
                                <w:szCs w:val="21"/>
                              </w:rPr>
                              <w:t>課題</w:t>
                            </w:r>
                          </w:p>
                          <w:p w14:paraId="1FDE94C8" w14:textId="77777777" w:rsidR="007E7918" w:rsidRPr="00002A5D" w:rsidRDefault="007E7918" w:rsidP="007E46D1">
                            <w:pPr>
                              <w:spacing w:line="480" w:lineRule="exact"/>
                              <w:jc w:val="left"/>
                              <w:rPr>
                                <w:rFonts w:ascii="メイリオ" w:eastAsia="メイリオ" w:hAnsi="メイリオ" w:cs="メイリオ"/>
                                <w:b/>
                                <w:color w:val="FFFFFF"/>
                                <w:sz w:val="49"/>
                                <w:szCs w:val="21"/>
                              </w:rPr>
                            </w:pPr>
                            <w:r>
                              <w:rPr>
                                <w:rFonts w:ascii="メイリオ" w:eastAsia="メイリオ" w:hAnsi="メイリオ" w:cs="メイリオ" w:hint="eastAsia"/>
                                <w:b/>
                                <w:color w:val="FFFFFF"/>
                                <w:sz w:val="49"/>
                                <w:szCs w:val="21"/>
                              </w:rPr>
                              <w:t>整理</w:t>
                            </w:r>
                          </w:p>
                        </w:txbxContent>
                      </v:textbox>
                    </v:rect>
                  </v:group>
                </v:group>
                <v:group id="Group 19" o:spid="_x0000_s1051" style="position:absolute;left:4762;top:9620;width:57525;height:8642" coordorigin="1122,3797" coordsize="9059,13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">
                  <v:group id="Group 20" o:spid="_x0000_s1052" style="position:absolute;left:1122;top:3797;width:1437;height:1361" coordorigin="1158,4028" coordsize="1437,13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">
                    <v:oval id="Oval 21" o:spid="_x0000_s1053" style="position:absolute;left:1158;top:4028;width:1437;height:13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" fillcolor="#030" strokecolor="#030">
                      <v:textbox inset="5.85pt,.7pt,5.85pt,.7pt"/>
                    </v:oval>
                    <v:rect id="Rectangle 22" o:spid="_x0000_s1054" style="position:absolute;left:1278;top:4250;width:1281;height:11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" filled="f" fillcolor="#f2dbdb" stroked="f" strokecolor="white">
                      <v:textbox inset="5.85pt,.7pt,5.85pt,.7pt">
                        <w:txbxContent>
                          <w:p w14:paraId="13DB9D21" w14:textId="77777777" w:rsidR="007E7918" w:rsidRPr="00002A5D" w:rsidRDefault="007E7918" w:rsidP="007E46D1">
                            <w:pPr>
                              <w:spacing w:line="480" w:lineRule="exact"/>
                              <w:jc w:val="left"/>
                              <w:rPr>
                                <w:rFonts w:ascii="メイリオ" w:eastAsia="メイリオ" w:hAnsi="メイリオ" w:cs="メイリオ"/>
                                <w:b/>
                                <w:color w:val="FFFFFF"/>
                                <w:sz w:val="49"/>
                                <w:szCs w:val="21"/>
                              </w:rPr>
                            </w:pPr>
                            <w:r>
                              <w:rPr>
                                <w:rFonts w:ascii="メイリオ" w:eastAsia="メイリオ" w:hAnsi="メイリオ" w:cs="メイリオ" w:hint="eastAsia"/>
                                <w:b/>
                                <w:color w:val="FFFFFF"/>
                                <w:sz w:val="49"/>
                                <w:szCs w:val="21"/>
                              </w:rPr>
                              <w:t>状況</w:t>
                            </w:r>
                          </w:p>
                          <w:p w14:paraId="6B27C431" w14:textId="77777777" w:rsidR="007E7918" w:rsidRPr="00002A5D" w:rsidRDefault="007E7918" w:rsidP="007E46D1">
                            <w:pPr>
                              <w:spacing w:line="480" w:lineRule="exact"/>
                              <w:jc w:val="left"/>
                              <w:rPr>
                                <w:rFonts w:ascii="メイリオ" w:eastAsia="メイリオ" w:hAnsi="メイリオ" w:cs="メイリオ"/>
                                <w:b/>
                                <w:color w:val="FFFFFF"/>
                                <w:sz w:val="49"/>
                                <w:szCs w:val="21"/>
                              </w:rPr>
                            </w:pPr>
                            <w:r>
                              <w:rPr>
                                <w:rFonts w:ascii="メイリオ" w:eastAsia="メイリオ" w:hAnsi="メイリオ" w:cs="メイリオ" w:hint="eastAsia"/>
                                <w:b/>
                                <w:color w:val="FFFFFF"/>
                                <w:sz w:val="49"/>
                                <w:szCs w:val="21"/>
                              </w:rPr>
                              <w:t>把握</w:t>
                            </w:r>
                          </w:p>
                        </w:txbxContent>
                      </v:textbox>
                    </v:rect>
                  </v:group>
                  <v:group id="Group 23" o:spid="_x0000_s1055" style="position:absolute;left:2595;top:3882;width:7586;height:1196" coordorigin="2595,3882" coordsize="7586,11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">
                    <v:roundrect id="AutoShape 24" o:spid="_x0000_s1056" style="position:absolute;left:2595;top:3882;width:7543;height:1196;visibility:visible;mso-wrap-style:square;v-text-anchor:top" arcsize="8022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" strokecolor="green" strokeweight="2.25pt">
                      <v:fill focusposition=".5,.5" focussize="" focus="100%" type="gradientRadial"/>
                      <v:textbox inset="5.85pt,.7pt,5.85pt,.7pt"/>
                    </v:roundrect>
                    <v:rect id="Rectangle 25" o:spid="_x0000_s1057" style="position:absolute;left:2655;top:3991;width:7526;height:9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" filled="f" fillcolor="#f2dbdb" stroked="f" strokecolor="white">
                      <v:textbox inset="5.85pt,.7pt,5.85pt,.7pt">
                        <w:txbxContent>
                          <w:p w14:paraId="2D57579A" w14:textId="77777777" w:rsidR="007E7918" w:rsidRPr="000222FA" w:rsidRDefault="007E7918" w:rsidP="007E46D1">
                            <w:pPr>
                              <w:spacing w:line="280" w:lineRule="exact"/>
                              <w:jc w:val="left"/>
                              <w:rPr>
                                <w:rFonts w:ascii="メイリオ" w:eastAsia="メイリオ" w:hAnsi="メイリオ" w:cs="メイリオ"/>
                                <w:color w:val="003300"/>
                                <w:sz w:val="26"/>
                              </w:rPr>
                            </w:pPr>
                            <w:r w:rsidRPr="000222FA">
                              <w:rPr>
                                <w:rFonts w:ascii="メイリオ" w:eastAsia="メイリオ" w:hAnsi="メイリオ" w:cs="メイリオ" w:hint="eastAsia"/>
                                <w:color w:val="003300"/>
                                <w:sz w:val="26"/>
                              </w:rPr>
                              <w:t>状況を把握します</w:t>
                            </w:r>
                          </w:p>
                          <w:p w14:paraId="0AC876CE" w14:textId="77777777" w:rsidR="007E7918" w:rsidRPr="00002A5D" w:rsidRDefault="007E7918" w:rsidP="007E46D1">
                            <w:pPr>
                              <w:spacing w:line="140" w:lineRule="exact"/>
                              <w:jc w:val="left"/>
                              <w:rPr>
                                <w:rFonts w:ascii="メイリオ" w:eastAsia="メイリオ" w:hAnsi="メイリオ" w:cs="メイリオ"/>
                                <w:color w:val="262626"/>
                                <w:szCs w:val="21"/>
                              </w:rPr>
                            </w:pPr>
                          </w:p>
                          <w:p w14:paraId="478277BB" w14:textId="77777777" w:rsidR="007E7918" w:rsidRPr="00002A5D" w:rsidRDefault="007E7918" w:rsidP="007E46D1">
                            <w:pPr>
                              <w:spacing w:line="220" w:lineRule="exact"/>
                              <w:jc w:val="left"/>
                              <w:rPr>
                                <w:rFonts w:ascii="メイリオ" w:eastAsia="メイリオ" w:hAnsi="メイリオ" w:cs="メイリオ"/>
                                <w:color w:val="262626"/>
                                <w:sz w:val="20"/>
                                <w:szCs w:val="20"/>
                              </w:rPr>
                            </w:pPr>
                            <w:r>
                              <w:rPr>
                                <w:rFonts w:ascii="メイリオ" w:eastAsia="メイリオ" w:hAnsi="メイリオ" w:cs="メイリオ" w:hint="eastAsia"/>
                                <w:color w:val="262626"/>
                                <w:sz w:val="20"/>
                                <w:szCs w:val="20"/>
                              </w:rPr>
                              <w:t>生活困難者</w:t>
                            </w:r>
                            <w:r w:rsidRPr="00002A5D">
                              <w:rPr>
                                <w:rFonts w:ascii="メイリオ" w:eastAsia="メイリオ" w:hAnsi="メイリオ" w:cs="メイリオ" w:hint="eastAsia"/>
                                <w:color w:val="262626"/>
                                <w:sz w:val="20"/>
                                <w:szCs w:val="20"/>
                              </w:rPr>
                              <w:t>本人</w:t>
                            </w:r>
                            <w:r>
                              <w:rPr>
                                <w:rFonts w:ascii="メイリオ" w:eastAsia="メイリオ" w:hAnsi="メイリオ" w:cs="メイリオ" w:hint="eastAsia"/>
                                <w:color w:val="262626"/>
                                <w:sz w:val="20"/>
                                <w:szCs w:val="20"/>
                              </w:rPr>
                              <w:t>宅</w:t>
                            </w:r>
                            <w:r w:rsidRPr="00002A5D">
                              <w:rPr>
                                <w:rFonts w:ascii="メイリオ" w:eastAsia="メイリオ" w:hAnsi="メイリオ" w:cs="メイリオ" w:hint="eastAsia"/>
                                <w:color w:val="262626"/>
                                <w:sz w:val="20"/>
                                <w:szCs w:val="20"/>
                              </w:rPr>
                              <w:t>を訪問</w:t>
                            </w:r>
                            <w:r>
                              <w:rPr>
                                <w:rFonts w:ascii="メイリオ" w:eastAsia="メイリオ" w:hAnsi="メイリオ" w:cs="メイリオ" w:hint="eastAsia"/>
                                <w:color w:val="262626"/>
                                <w:sz w:val="20"/>
                                <w:szCs w:val="20"/>
                              </w:rPr>
                              <w:t>するなど</w:t>
                            </w:r>
                            <w:r w:rsidRPr="00002A5D">
                              <w:rPr>
                                <w:rFonts w:ascii="メイリオ" w:eastAsia="メイリオ" w:hAnsi="メイリオ" w:cs="メイリオ" w:hint="eastAsia"/>
                                <w:color w:val="262626"/>
                                <w:sz w:val="20"/>
                                <w:szCs w:val="20"/>
                              </w:rPr>
                              <w:t>し</w:t>
                            </w:r>
                            <w:r>
                              <w:rPr>
                                <w:rFonts w:ascii="メイリオ" w:eastAsia="メイリオ" w:hAnsi="メイリオ" w:cs="メイリオ" w:hint="eastAsia"/>
                                <w:color w:val="262626"/>
                                <w:sz w:val="20"/>
                                <w:szCs w:val="20"/>
                              </w:rPr>
                              <w:t>て</w:t>
                            </w:r>
                            <w:r w:rsidRPr="00002A5D">
                              <w:rPr>
                                <w:rFonts w:ascii="メイリオ" w:eastAsia="メイリオ" w:hAnsi="メイリオ" w:cs="メイリオ" w:hint="eastAsia"/>
                                <w:color w:val="262626"/>
                                <w:sz w:val="20"/>
                                <w:szCs w:val="20"/>
                              </w:rPr>
                              <w:t>、</w:t>
                            </w:r>
                            <w:r>
                              <w:rPr>
                                <w:rFonts w:ascii="メイリオ" w:eastAsia="メイリオ" w:hAnsi="メイリオ" w:cs="メイリオ" w:hint="eastAsia"/>
                                <w:color w:val="262626"/>
                                <w:sz w:val="20"/>
                                <w:szCs w:val="20"/>
                              </w:rPr>
                              <w:t>支援を必要とする人の状態や生活等の</w:t>
                            </w:r>
                            <w:r w:rsidRPr="00002A5D">
                              <w:rPr>
                                <w:rFonts w:ascii="メイリオ" w:eastAsia="メイリオ" w:hAnsi="メイリオ" w:cs="メイリオ" w:hint="eastAsia"/>
                                <w:color w:val="262626"/>
                                <w:sz w:val="20"/>
                                <w:szCs w:val="20"/>
                              </w:rPr>
                              <w:t>状況を把握します。</w:t>
                            </w:r>
                          </w:p>
                        </w:txbxContent>
                      </v:textbox>
                    </v:rect>
                  </v:group>
                </v:group>
                <v:rect id="正方形/長方形 128" o:spid="_x0000_s1058" style="position:absolute;left:7143;top:49625;width:18574;height:178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" filled="f" fillcolor="#f2dbdb" stroked="f" strokecolor="white">
                  <v:textbox inset="5.85pt,.7pt,5.85pt,.7pt">
                    <w:txbxContent>
                      <w:p w14:paraId="4914BEDD" w14:textId="77777777" w:rsidR="007E7918" w:rsidRDefault="007E7918" w:rsidP="001453B1">
                        <w:pPr>
                          <w:spacing w:line="300" w:lineRule="exact"/>
                          <w:jc w:val="center"/>
                          <w:rPr>
                            <w:rFonts w:ascii="メイリオ" w:eastAsia="メイリオ" w:hAnsi="メイリオ" w:cs="メイリオ"/>
                            <w:color w:val="003300"/>
                            <w:sz w:val="26"/>
                          </w:rPr>
                        </w:pPr>
                        <w:r w:rsidRPr="000222FA">
                          <w:rPr>
                            <w:rFonts w:ascii="メイリオ" w:eastAsia="メイリオ" w:hAnsi="メイリオ" w:cs="メイリオ" w:hint="eastAsia"/>
                            <w:color w:val="003300"/>
                            <w:sz w:val="26"/>
                          </w:rPr>
                          <w:t>制度・サービスに</w:t>
                        </w:r>
                      </w:p>
                      <w:p w14:paraId="3BEAF13D" w14:textId="77777777" w:rsidR="007E7918" w:rsidRDefault="007E7918" w:rsidP="001453B1">
                        <w:pPr>
                          <w:spacing w:line="300" w:lineRule="exact"/>
                          <w:jc w:val="center"/>
                          <w:rPr>
                            <w:rFonts w:ascii="メイリオ" w:eastAsia="メイリオ" w:hAnsi="メイリオ" w:cs="メイリオ"/>
                            <w:color w:val="003300"/>
                            <w:sz w:val="26"/>
                          </w:rPr>
                        </w:pPr>
                        <w:r w:rsidRPr="000222FA">
                          <w:rPr>
                            <w:rFonts w:ascii="メイリオ" w:eastAsia="メイリオ" w:hAnsi="メイリオ" w:cs="メイリオ" w:hint="eastAsia"/>
                            <w:color w:val="003300"/>
                            <w:sz w:val="26"/>
                          </w:rPr>
                          <w:t>つなぎます</w:t>
                        </w:r>
                      </w:p>
                      <w:p w14:paraId="3F35798B" w14:textId="77777777" w:rsidR="007E7918" w:rsidRPr="001453B1" w:rsidRDefault="007E7918" w:rsidP="007E46D1">
                        <w:pPr>
                          <w:spacing w:line="260" w:lineRule="exact"/>
                          <w:jc w:val="left"/>
                          <w:rPr>
                            <w:rFonts w:ascii="メイリオ" w:eastAsia="メイリオ" w:hAnsi="メイリオ" w:cs="メイリオ"/>
                            <w:color w:val="003300"/>
                            <w:sz w:val="10"/>
                            <w:szCs w:val="10"/>
                          </w:rPr>
                        </w:pPr>
                      </w:p>
                      <w:p w14:paraId="01848ECF" w14:textId="77777777" w:rsidR="007E7918" w:rsidRDefault="007E7918" w:rsidP="007E46D1">
                        <w:pPr>
                          <w:spacing w:line="260" w:lineRule="exact"/>
                          <w:jc w:val="left"/>
                          <w:rPr>
                            <w:rFonts w:ascii="メイリオ" w:eastAsia="メイリオ" w:hAnsi="メイリオ" w:cs="メイリオ"/>
                            <w:color w:val="262626"/>
                            <w:szCs w:val="21"/>
                          </w:rPr>
                        </w:pPr>
                        <w:r>
                          <w:rPr>
                            <w:rFonts w:ascii="メイリオ" w:eastAsia="メイリオ" w:hAnsi="メイリオ" w:cs="メイリオ" w:hint="eastAsia"/>
                            <w:color w:val="262626"/>
                            <w:szCs w:val="21"/>
                          </w:rPr>
                          <w:t>○生活困窮者自立相談支援</w:t>
                        </w:r>
                      </w:p>
                      <w:p w14:paraId="55674F59" w14:textId="77777777" w:rsidR="007E7918" w:rsidRDefault="007E7918" w:rsidP="007E46D1">
                        <w:pPr>
                          <w:spacing w:line="260" w:lineRule="exact"/>
                          <w:ind w:firstLine="210"/>
                          <w:jc w:val="left"/>
                          <w:rPr>
                            <w:rFonts w:ascii="メイリオ" w:eastAsia="メイリオ" w:hAnsi="メイリオ" w:cs="メイリオ"/>
                            <w:color w:val="262626"/>
                            <w:szCs w:val="21"/>
                          </w:rPr>
                        </w:pPr>
                        <w:r>
                          <w:rPr>
                            <w:rFonts w:ascii="メイリオ" w:eastAsia="メイリオ" w:hAnsi="メイリオ" w:cs="メイリオ" w:hint="eastAsia"/>
                            <w:color w:val="262626"/>
                            <w:szCs w:val="21"/>
                          </w:rPr>
                          <w:t>機関</w:t>
                        </w:r>
                      </w:p>
                      <w:p w14:paraId="775BF35B" w14:textId="77777777" w:rsidR="007E7918" w:rsidRDefault="007E7918" w:rsidP="007E46D1">
                        <w:pPr>
                          <w:spacing w:line="260" w:lineRule="exact"/>
                          <w:jc w:val="left"/>
                          <w:rPr>
                            <w:rFonts w:ascii="メイリオ" w:eastAsia="メイリオ" w:hAnsi="メイリオ" w:cs="メイリオ"/>
                            <w:color w:val="262626"/>
                            <w:szCs w:val="21"/>
                          </w:rPr>
                        </w:pPr>
                        <w:r>
                          <w:rPr>
                            <w:rFonts w:ascii="メイリオ" w:eastAsia="メイリオ" w:hAnsi="メイリオ" w:cs="メイリオ" w:hint="eastAsia"/>
                            <w:color w:val="262626"/>
                            <w:szCs w:val="21"/>
                          </w:rPr>
                          <w:t>○行政（福祉事務所等）</w:t>
                        </w:r>
                      </w:p>
                      <w:p w14:paraId="1D93D030" w14:textId="77777777" w:rsidR="007E7918" w:rsidRPr="00124B8F" w:rsidRDefault="007E7918" w:rsidP="007E46D1">
                        <w:pPr>
                          <w:spacing w:line="260" w:lineRule="exact"/>
                          <w:jc w:val="left"/>
                          <w:rPr>
                            <w:rFonts w:ascii="メイリオ" w:eastAsia="メイリオ" w:hAnsi="メイリオ" w:cs="メイリオ"/>
                            <w:color w:val="262626"/>
                            <w:szCs w:val="21"/>
                          </w:rPr>
                        </w:pPr>
                        <w:r>
                          <w:rPr>
                            <w:rFonts w:ascii="メイリオ" w:eastAsia="メイリオ" w:hAnsi="メイリオ" w:cs="メイリオ" w:hint="eastAsia"/>
                            <w:color w:val="262626"/>
                            <w:szCs w:val="21"/>
                          </w:rPr>
                          <w:t>○社会福祉協議会</w:t>
                        </w:r>
                      </w:p>
                      <w:p w14:paraId="4AA68B17" w14:textId="77777777" w:rsidR="007E7918" w:rsidRPr="00124B8F" w:rsidRDefault="007E7918" w:rsidP="007E46D1">
                        <w:pPr>
                          <w:spacing w:line="260" w:lineRule="exact"/>
                          <w:jc w:val="left"/>
                          <w:rPr>
                            <w:rFonts w:ascii="メイリオ" w:eastAsia="メイリオ" w:hAnsi="メイリオ" w:cs="メイリオ"/>
                            <w:color w:val="262626"/>
                            <w:szCs w:val="21"/>
                          </w:rPr>
                        </w:pPr>
                        <w:r>
                          <w:rPr>
                            <w:rFonts w:ascii="メイリオ" w:eastAsia="メイリオ" w:hAnsi="メイリオ" w:cs="メイリオ" w:hint="eastAsia"/>
                            <w:color w:val="262626"/>
                            <w:szCs w:val="21"/>
                          </w:rPr>
                          <w:t>○</w:t>
                        </w:r>
                        <w:r w:rsidRPr="00124B8F">
                          <w:rPr>
                            <w:rFonts w:ascii="メイリオ" w:eastAsia="メイリオ" w:hAnsi="メイリオ" w:cs="メイリオ" w:hint="eastAsia"/>
                            <w:color w:val="262626"/>
                            <w:szCs w:val="21"/>
                          </w:rPr>
                          <w:t>地域包括支援センター</w:t>
                        </w:r>
                      </w:p>
                      <w:p w14:paraId="7232E065" w14:textId="77777777" w:rsidR="007E7918" w:rsidRPr="00124B8F" w:rsidRDefault="007E7918" w:rsidP="007E46D1">
                        <w:pPr>
                          <w:spacing w:line="260" w:lineRule="exact"/>
                          <w:jc w:val="left"/>
                          <w:rPr>
                            <w:rFonts w:ascii="メイリオ" w:eastAsia="メイリオ" w:hAnsi="メイリオ" w:cs="メイリオ"/>
                            <w:color w:val="262626"/>
                            <w:szCs w:val="21"/>
                          </w:rPr>
                        </w:pPr>
                        <w:r>
                          <w:rPr>
                            <w:rFonts w:ascii="メイリオ" w:eastAsia="メイリオ" w:hAnsi="メイリオ" w:cs="メイリオ" w:hint="eastAsia"/>
                            <w:color w:val="262626"/>
                            <w:szCs w:val="21"/>
                          </w:rPr>
                          <w:t>○障害者相談支援事業所</w:t>
                        </w:r>
                      </w:p>
                      <w:p w14:paraId="24D78A3D" w14:textId="77777777" w:rsidR="007E7918" w:rsidRPr="00124B8F" w:rsidRDefault="007E7918" w:rsidP="007E46D1">
                        <w:pPr>
                          <w:spacing w:line="260" w:lineRule="exact"/>
                          <w:jc w:val="left"/>
                          <w:rPr>
                            <w:rFonts w:ascii="メイリオ" w:eastAsia="メイリオ" w:hAnsi="メイリオ" w:cs="メイリオ"/>
                            <w:color w:val="262626"/>
                            <w:szCs w:val="21"/>
                          </w:rPr>
                        </w:pPr>
                        <w:r>
                          <w:rPr>
                            <w:rFonts w:ascii="メイリオ" w:eastAsia="メイリオ" w:hAnsi="メイリオ" w:cs="メイリオ" w:hint="eastAsia"/>
                            <w:color w:val="262626"/>
                            <w:szCs w:val="21"/>
                          </w:rPr>
                          <w:t>○その他福祉施設、事業所</w:t>
                        </w:r>
                        <w:r w:rsidRPr="00124B8F">
                          <w:rPr>
                            <w:rFonts w:ascii="メイリオ" w:eastAsia="メイリオ" w:hAnsi="メイリオ" w:cs="メイリオ" w:hint="eastAsia"/>
                            <w:color w:val="262626"/>
                            <w:szCs w:val="21"/>
                          </w:rPr>
                          <w:t>等</w:t>
                        </w:r>
                      </w:p>
                    </w:txbxContent>
                  </v:textbox>
                </v:rect>
                <v:group id="グループ化 133" o:spid="_x0000_s1059" style="position:absolute;top:2095;width:3938;height:65405" coordsize="3938,654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">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ホームベース 132" o:spid="_x0000_s1060" type="#_x0000_t15" style="position:absolute;left:-30386;top:31082;width:65405;height:3242;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" adj="20401" fillcolor="#3c3" strokecolor="#3c3" strokeweight="2.25pt">
                    <v:textbox inset="5.85pt,.7pt,5.85pt,.7pt"/>
                  </v:shape>
                  <v:shapetype id="_x0000_t202" coordsize="21600,21600" o:spt="202" path="m,l,21600r21600,l21600,xe">
                    <v:stroke joinstyle="miter"/>
                    <v:path gradientshapeok="t" o:connecttype="rect"/>
                  </v:shapetype>
                  <v:shape id="テキスト ボックス 131" o:spid="_x0000_s1061" type="#_x0000_t202" style="position:absolute;top:15079;width:3886;height:288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" filled="f" stroked="f">
                    <v:textbox style="layout-flow:vertical-ideographic" inset="5.85pt,.7pt,5.85pt,.7pt">
                      <w:txbxContent>
                        <w:p w14:paraId="377FCCD5" w14:textId="77777777" w:rsidR="007E7918" w:rsidRDefault="007E7918" w:rsidP="007E46D1">
                          <w:pPr>
                            <w:spacing w:line="240" w:lineRule="exact"/>
                            <w:jc w:val="center"/>
                            <w:rPr>
                              <w:rFonts w:ascii="メイリオ" w:eastAsia="メイリオ" w:hAnsi="メイリオ" w:cs="メイリオ"/>
                              <w:b/>
                              <w:color w:val="003300"/>
                              <w:sz w:val="24"/>
                            </w:rPr>
                          </w:pPr>
                          <w:r>
                            <w:rPr>
                              <w:rFonts w:ascii="メイリオ" w:eastAsia="メイリオ" w:hAnsi="メイリオ" w:cs="メイリオ" w:hint="eastAsia"/>
                              <w:b/>
                              <w:color w:val="003300"/>
                              <w:sz w:val="24"/>
                            </w:rPr>
                            <w:t>支援期間の目安(</w:t>
                          </w:r>
                          <w:r w:rsidRPr="00940A29">
                            <w:rPr>
                              <w:rFonts w:ascii="メイリオ" w:eastAsia="メイリオ" w:hAnsi="メイリオ" w:cs="メイリオ" w:hint="eastAsia"/>
                              <w:b/>
                              <w:color w:val="003300"/>
                              <w:sz w:val="24"/>
                            </w:rPr>
                            <w:t xml:space="preserve">約３か月 </w:t>
                          </w:r>
                          <w:r>
                            <w:rPr>
                              <w:rFonts w:ascii="メイリオ" w:eastAsia="メイリオ" w:hAnsi="メイリオ" w:cs="メイリオ" w:hint="eastAsia"/>
                              <w:b/>
                              <w:color w:val="003300"/>
                              <w:sz w:val="24"/>
                            </w:rPr>
                            <w:t>)</w:t>
                          </w:r>
                        </w:p>
                        <w:p w14:paraId="3CE1CFD6" w14:textId="77777777" w:rsidR="007E7918" w:rsidRPr="00940A29" w:rsidRDefault="007E7918" w:rsidP="007E46D1">
                          <w:pPr>
                            <w:spacing w:line="240" w:lineRule="exact"/>
                            <w:rPr>
                              <w:rFonts w:ascii="メイリオ" w:eastAsia="メイリオ" w:hAnsi="メイリオ" w:cs="メイリオ"/>
                              <w:b/>
                              <w:color w:val="003300"/>
                              <w:sz w:val="24"/>
                            </w:rPr>
                          </w:pPr>
                        </w:p>
                      </w:txbxContent>
                    </v:textbox>
                  </v:shape>
                </v:group>
                <v:group id="グループ化 138" o:spid="_x0000_s1062" style="position:absolute;left:4953;top:29718;width:57023;height:10375" coordsize="57023,103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">
                  <v:group id="グループ化 10" o:spid="_x0000_s1063" style="position:absolute;width:57023;height:8642" coordorigin="1158,6958" coordsize="8980,13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">
                    <v:group id="Group 11" o:spid="_x0000_s1064" style="position:absolute;left:2595;top:7159;width:7543;height:917" coordorigin="2612,5547" coordsize="7543,9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roundrect id="AutoShape 12" o:spid="_x0000_s1065" style="position:absolute;left:2612;top:5547;width:7543;height:917;visibility:visible;mso-wrap-style:square;v-text-anchor:top" arcsize="8022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" strokecolor="green" strokeweight="2.25pt">
                        <v:fill focusposition=".5,.5" focussize="" focus="100%" type="gradientRadial"/>
                        <v:textbox inset="5.85pt,.7pt,5.85pt,.7pt"/>
                      </v:roundrect>
                      <v:rect id="Rectangle 13" o:spid="_x0000_s1066" style="position:absolute;left:2700;top:5686;width:7351;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" filled="f" fillcolor="#f2dbdb" stroked="f" strokecolor="white">
                        <v:textbox inset="5.85pt,.7pt,5.85pt,.7pt">
                          <w:txbxContent>
                            <w:p w14:paraId="176CC336" w14:textId="77777777" w:rsidR="007E7918" w:rsidRPr="000222FA" w:rsidRDefault="007E7918" w:rsidP="007E46D1">
                              <w:pPr>
                                <w:spacing w:line="280" w:lineRule="exact"/>
                                <w:jc w:val="left"/>
                                <w:rPr>
                                  <w:rFonts w:ascii="メイリオ" w:eastAsia="メイリオ" w:hAnsi="メイリオ" w:cs="メイリオ"/>
                                  <w:color w:val="003300"/>
                                  <w:sz w:val="26"/>
                                </w:rPr>
                              </w:pPr>
                              <w:r>
                                <w:rPr>
                                  <w:rFonts w:ascii="メイリオ" w:eastAsia="メイリオ" w:hAnsi="メイリオ" w:cs="メイリオ" w:hint="eastAsia"/>
                                  <w:color w:val="003300"/>
                                  <w:sz w:val="26"/>
                                </w:rPr>
                                <w:t>課題に対応する支援策を検討します</w:t>
                              </w:r>
                            </w:p>
                            <w:p w14:paraId="4289B2A7" w14:textId="77777777" w:rsidR="007E7918" w:rsidRPr="00CA6D9A" w:rsidRDefault="007E7918" w:rsidP="007E46D1">
                              <w:pPr>
                                <w:spacing w:line="140" w:lineRule="exact"/>
                                <w:jc w:val="left"/>
                                <w:rPr>
                                  <w:rFonts w:ascii="メイリオ" w:eastAsia="メイリオ" w:hAnsi="メイリオ" w:cs="メイリオ"/>
                                  <w:color w:val="262626"/>
                                  <w:sz w:val="7"/>
                                  <w:szCs w:val="21"/>
                                </w:rPr>
                              </w:pPr>
                            </w:p>
                            <w:p w14:paraId="379787CF" w14:textId="77777777" w:rsidR="007E7918" w:rsidRPr="002D375B" w:rsidRDefault="007E7918" w:rsidP="007E46D1">
                              <w:pPr>
                                <w:spacing w:line="220" w:lineRule="exact"/>
                                <w:jc w:val="left"/>
                                <w:rPr>
                                  <w:rFonts w:ascii="メイリオ" w:eastAsia="メイリオ" w:hAnsi="メイリオ" w:cs="メイリオ"/>
                                  <w:color w:val="262626"/>
                                  <w:sz w:val="22"/>
                                  <w:szCs w:val="20"/>
                                </w:rPr>
                              </w:pPr>
                              <w:r>
                                <w:rPr>
                                  <w:rFonts w:ascii="メイリオ" w:eastAsia="メイリオ" w:hAnsi="メイリオ" w:cs="メイリオ" w:hint="eastAsia"/>
                                  <w:color w:val="262626"/>
                                  <w:sz w:val="20"/>
                                  <w:szCs w:val="20"/>
                                </w:rPr>
                                <w:t>明らかになった課題を解決するための支援策を検討します。</w:t>
                              </w:r>
                            </w:p>
                          </w:txbxContent>
                        </v:textbox>
                      </v:rect>
                    </v:group>
                    <v:group id="Group 14" o:spid="_x0000_s1067" style="position:absolute;left:1158;top:6958;width:1437;height:1361" coordorigin="1235,6864" coordsize="1437,13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">
                      <v:oval id="Oval 15" o:spid="_x0000_s1068" style="position:absolute;left:1235;top:6864;width:1437;height:13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" fillcolor="#030" strokecolor="#030">
                        <v:textbox inset="5.85pt,.7pt,5.85pt,.7pt"/>
                      </v:oval>
                      <v:rect id="_x0000_s1069" style="position:absolute;left:1325;top:7065;width:1281;height:11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" filled="f" fillcolor="#f2dbdb" stroked="f" strokecolor="white">
                        <v:textbox inset="5.85pt,.7pt,5.85pt,.7pt">
                          <w:txbxContent>
                            <w:p w14:paraId="3C2962E1" w14:textId="77777777" w:rsidR="007E7918" w:rsidRPr="00002A5D" w:rsidRDefault="007E7918" w:rsidP="007E46D1">
                              <w:pPr>
                                <w:spacing w:line="480" w:lineRule="exact"/>
                                <w:jc w:val="center"/>
                                <w:rPr>
                                  <w:rFonts w:ascii="メイリオ" w:eastAsia="メイリオ" w:hAnsi="メイリオ" w:cs="メイリオ"/>
                                  <w:b/>
                                  <w:color w:val="FFFFFF"/>
                                  <w:sz w:val="49"/>
                                  <w:szCs w:val="21"/>
                                </w:rPr>
                              </w:pPr>
                              <w:r>
                                <w:rPr>
                                  <w:rFonts w:ascii="メイリオ" w:eastAsia="メイリオ" w:hAnsi="メイリオ" w:cs="メイリオ" w:hint="eastAsia"/>
                                  <w:b/>
                                  <w:color w:val="FFFFFF"/>
                                  <w:sz w:val="49"/>
                                  <w:szCs w:val="21"/>
                                </w:rPr>
                                <w:t>支援策</w:t>
                              </w:r>
                            </w:p>
                          </w:txbxContent>
                        </v:textbox>
                      </v:rect>
                    </v:group>
                  </v:group>
                  <v:shape id="AutoShape 27" o:spid="_x0000_s1070" type="#_x0000_t67" style="position:absolute;left:11049;top:7239;width:3238;height:31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" adj="10668,5421" fillcolor="green" strokecolor="green">
                    <v:textbox style="layout-flow:vertical-ideographic" inset="5.85pt,.7pt,5.85pt,.7pt"/>
                  </v:shape>
                  <v:shape id="AutoShape 27" o:spid="_x0000_s1071" type="#_x0000_t67" style="position:absolute;left:46577;top:7239;width:3238;height:31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" adj="10668,5421" fillcolor="green" strokecolor="green">
                    <v:textbox style="layout-flow:vertical-ideographic" inset="5.85pt,.7pt,5.85pt,.7pt"/>
                  </v:shape>
                  <v:shape id="AutoShape 27" o:spid="_x0000_s1072" type="#_x0000_t67" style="position:absolute;left:28860;top:7239;width:3239;height:31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" adj="10668,5421" fillcolor="green" strokecolor="green">
                    <v:textbox style="layout-flow:vertical-ideographic" inset="5.85pt,.7pt,5.85pt,.7pt"/>
                  </v:shape>
                </v:group>
                <v:group id="グループ化 143" o:spid="_x0000_s1073" style="position:absolute;left:4762;width:56674;height:10090" coordsize="56673,100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">
                  <v:group id="Group 28" o:spid="_x0000_s1074" style="position:absolute;width:10553;height:9594" coordorigin="1122,2286" coordsize="1662,15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">
                    <v:oval id="Oval 29" o:spid="_x0000_s1075" style="position:absolute;left:1122;top:2286;width:1437;height:13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" fillcolor="#030" strokecolor="#030">
                      <v:textbox inset="5.85pt,.7pt,5.85pt,.7pt"/>
                    </v:oval>
                    <v:rect id="Rectangle 30" o:spid="_x0000_s1076" style="position:absolute;left:1278;top:2730;width:1506;height:10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" filled="f" fillcolor="#f2dbdb" stroked="f" strokecolor="white">
                      <v:textbox inset="5.85pt,.7pt,5.85pt,.7pt">
                        <w:txbxContent>
                          <w:p w14:paraId="4E68678C" w14:textId="77777777" w:rsidR="007E7918" w:rsidRPr="00002A5D" w:rsidRDefault="007E7918" w:rsidP="00156A91">
                            <w:pPr>
                              <w:spacing w:line="540" w:lineRule="exact"/>
                              <w:jc w:val="left"/>
                              <w:rPr>
                                <w:rFonts w:ascii="メイリオ" w:eastAsia="メイリオ" w:hAnsi="メイリオ" w:cs="メイリオ"/>
                                <w:b/>
                                <w:color w:val="FFFFFF"/>
                                <w:sz w:val="49"/>
                                <w:szCs w:val="21"/>
                              </w:rPr>
                            </w:pPr>
                            <w:r w:rsidRPr="00002A5D">
                              <w:rPr>
                                <w:rFonts w:ascii="メイリオ" w:eastAsia="メイリオ" w:hAnsi="メイリオ" w:cs="メイリオ" w:hint="eastAsia"/>
                                <w:b/>
                                <w:color w:val="FFFFFF"/>
                                <w:sz w:val="49"/>
                                <w:szCs w:val="21"/>
                              </w:rPr>
                              <w:t>発見</w:t>
                            </w:r>
                          </w:p>
                        </w:txbxContent>
                      </v:textbox>
                    </v:rect>
                  </v:group>
                  <v:group id="Group 32" o:spid="_x0000_s1077" style="position:absolute;left:37909;top:381;width:18764;height:8451" coordorigin="8483,2173" coordsize="2955,13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">
                    <v:rect id="Rectangle 33" o:spid="_x0000_s1078" style="position:absolute;left:9014;top:2173;width:2424;height:13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" filled="f" fillcolor="#f2dbdb" stroked="f" strokecolor="white">
                      <v:textbox inset="5.85pt,.7pt,5.85pt,.7pt">
                        <w:txbxContent>
                          <w:p w14:paraId="78C82961" w14:textId="77777777" w:rsidR="007E7918" w:rsidRDefault="007E7918" w:rsidP="007E46D1">
                            <w:pPr>
                              <w:spacing w:line="260" w:lineRule="exact"/>
                              <w:jc w:val="left"/>
                              <w:rPr>
                                <w:rFonts w:ascii="メイリオ" w:eastAsia="メイリオ" w:hAnsi="メイリオ" w:cs="メイリオ"/>
                                <w:color w:val="262626"/>
                                <w:sz w:val="22"/>
                                <w:szCs w:val="20"/>
                              </w:rPr>
                            </w:pPr>
                            <w:r>
                              <w:rPr>
                                <w:rFonts w:ascii="メイリオ" w:eastAsia="メイリオ" w:hAnsi="メイリオ" w:cs="メイリオ" w:hint="eastAsia"/>
                                <w:color w:val="262626"/>
                                <w:sz w:val="22"/>
                                <w:szCs w:val="20"/>
                              </w:rPr>
                              <w:t>○本人・家族（親族）</w:t>
                            </w:r>
                          </w:p>
                          <w:p w14:paraId="31E856D7" w14:textId="77777777" w:rsidR="007E7918" w:rsidRDefault="007E7918" w:rsidP="007E46D1">
                            <w:pPr>
                              <w:spacing w:line="260" w:lineRule="exact"/>
                              <w:jc w:val="left"/>
                              <w:rPr>
                                <w:rFonts w:ascii="メイリオ" w:eastAsia="メイリオ" w:hAnsi="メイリオ" w:cs="メイリオ"/>
                                <w:color w:val="262626"/>
                                <w:sz w:val="22"/>
                                <w:szCs w:val="20"/>
                              </w:rPr>
                            </w:pPr>
                            <w:r>
                              <w:rPr>
                                <w:rFonts w:ascii="メイリオ" w:eastAsia="メイリオ" w:hAnsi="メイリオ" w:cs="メイリオ" w:hint="eastAsia"/>
                                <w:color w:val="262626"/>
                                <w:sz w:val="22"/>
                                <w:szCs w:val="20"/>
                              </w:rPr>
                              <w:t>○地域住民</w:t>
                            </w:r>
                          </w:p>
                          <w:p w14:paraId="39583F76" w14:textId="77777777" w:rsidR="007E7918" w:rsidRDefault="007E7918" w:rsidP="007E46D1">
                            <w:pPr>
                              <w:spacing w:line="260" w:lineRule="exact"/>
                              <w:jc w:val="left"/>
                              <w:rPr>
                                <w:rFonts w:ascii="メイリオ" w:eastAsia="メイリオ" w:hAnsi="メイリオ" w:cs="メイリオ"/>
                                <w:color w:val="262626"/>
                                <w:sz w:val="22"/>
                                <w:szCs w:val="20"/>
                              </w:rPr>
                            </w:pPr>
                            <w:r>
                              <w:rPr>
                                <w:rFonts w:ascii="メイリオ" w:eastAsia="メイリオ" w:hAnsi="メイリオ" w:cs="メイリオ" w:hint="eastAsia"/>
                                <w:color w:val="262626"/>
                                <w:sz w:val="22"/>
                                <w:szCs w:val="20"/>
                              </w:rPr>
                              <w:t>○</w:t>
                            </w:r>
                            <w:r w:rsidRPr="00002A5D">
                              <w:rPr>
                                <w:rFonts w:ascii="メイリオ" w:eastAsia="メイリオ" w:hAnsi="メイリオ" w:cs="メイリオ" w:hint="eastAsia"/>
                                <w:color w:val="262626"/>
                                <w:sz w:val="22"/>
                                <w:szCs w:val="20"/>
                              </w:rPr>
                              <w:t>民生委員児童委員</w:t>
                            </w:r>
                          </w:p>
                          <w:p w14:paraId="0987650B" w14:textId="77777777" w:rsidR="007E7918" w:rsidRPr="00002A5D" w:rsidRDefault="007E7918" w:rsidP="007E46D1">
                            <w:pPr>
                              <w:spacing w:line="260" w:lineRule="exact"/>
                              <w:jc w:val="left"/>
                              <w:rPr>
                                <w:rFonts w:ascii="メイリオ" w:eastAsia="メイリオ" w:hAnsi="メイリオ" w:cs="メイリオ"/>
                                <w:color w:val="262626"/>
                                <w:sz w:val="22"/>
                                <w:szCs w:val="20"/>
                              </w:rPr>
                            </w:pPr>
                            <w:r>
                              <w:rPr>
                                <w:rFonts w:ascii="メイリオ" w:eastAsia="メイリオ" w:hAnsi="メイリオ" w:cs="メイリオ" w:hint="eastAsia"/>
                                <w:color w:val="262626"/>
                                <w:sz w:val="22"/>
                                <w:szCs w:val="20"/>
                              </w:rPr>
                              <w:t>○</w:t>
                            </w:r>
                            <w:r w:rsidRPr="00002A5D">
                              <w:rPr>
                                <w:rFonts w:ascii="メイリオ" w:eastAsia="メイリオ" w:hAnsi="メイリオ" w:cs="メイリオ" w:hint="eastAsia"/>
                                <w:color w:val="262626"/>
                                <w:sz w:val="22"/>
                                <w:szCs w:val="20"/>
                              </w:rPr>
                              <w:t>福祉委員</w:t>
                            </w:r>
                            <w:r>
                              <w:rPr>
                                <w:rFonts w:ascii="メイリオ" w:eastAsia="メイリオ" w:hAnsi="メイリオ" w:cs="メイリオ" w:hint="eastAsia"/>
                                <w:color w:val="262626"/>
                                <w:sz w:val="22"/>
                                <w:szCs w:val="20"/>
                              </w:rPr>
                              <w:t>等</w:t>
                            </w:r>
                          </w:p>
                        </w:txbxContent>
                      </v:textbox>
                    </v:rect>
                    <v:shapetype id="_x0000_t69" coordsize="21600,21600" o:spt="69" adj="4320,5400" path="m,10800l@0,21600@0@3@2@3@2,21600,21600,10800@2,0@2@1@0@1@0,xe">
                      <v:stroke joinstyle="miter"/>
                      <v:formulas>
                        <v:f eqn="val #0"/>
                        <v:f eqn="val #1"/>
                        <v:f eqn="sum 21600 0 #0"/>
                        <v:f eqn="sum 21600 0 #1"/>
                        <v:f eqn="prod #0 #1 10800"/>
                        <v:f eqn="sum #0 0 @4"/>
                        <v:f eqn="sum 21600 0 @5"/>
                      </v:formulas>
                      <v:path o:connecttype="custom" o:connectlocs="@2,0;10800,@1;@0,0;0,10800;@0,21600;10800,@3;@2,21600;21600,10800" o:connectangles="270,270,270,180,90,90,90,0" textboxrect="@5,@1,@6,@3"/>
                      <v:handles>
                        <v:h position="#0,#1" xrange="0,10800" yrange="0,10800"/>
                      </v:handles>
                    </v:shapetype>
                    <v:shape id="AutoShape 34" o:spid="_x0000_s1079" type="#_x0000_t69" alt="縦線 (太)" style="position:absolute;left:8483;top:2557;width:531;height:5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" adj="7697" fillcolor="green" strokecolor="green">
                      <v:fill r:id="rId9" o:title="" type="pattern"/>
                      <v:textbox inset="5.85pt,.7pt,5.85pt,.7pt"/>
                    </v:shape>
                  </v:group>
                  <v:shape id="AutoShape 27" o:spid="_x0000_s1080" type="#_x0000_t67" style="position:absolute;left:14478;top:6953;width:3238;height:31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" adj="10668,5421" fillcolor="green" strokecolor="green">
                    <v:textbox style="layout-flow:vertical-ideographic" inset="5.85pt,.7pt,5.85pt,.7pt"/>
                  </v:shape>
                  <v:group id="グループ化 142" o:spid="_x0000_s1081" style="position:absolute;left:9144;top:2000;width:28765;height:6642" coordsize="28765,66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">
                    <v:roundrect id="AutoShape 37" o:spid="_x0000_s1082" style="position:absolute;width:28765;height:4997;visibility:visible;mso-wrap-style:square;v-text-anchor:top" arcsize="3959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" strokecolor="green" strokeweight="2.25pt">
                      <v:fill focusposition=".5,.5" focussize="" focus="100%" type="gradientRadial"/>
                      <v:textbox inset="5.85pt,.7pt,5.85pt,.7pt"/>
                    </v:roundrect>
                    <v:rect id="Rectangle 36" o:spid="_x0000_s1083" style="position:absolute;left:285;top:762;width:27813;height:58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" filled="f" fillcolor="#f2dbdb" stroked="f" strokecolor="white">
                      <v:textbox inset="5.85pt,.7pt,5.85pt,.7pt">
                        <w:txbxContent>
                          <w:p w14:paraId="5A3CEEB8" w14:textId="77777777" w:rsidR="007E7918" w:rsidRPr="007E46D1" w:rsidRDefault="007E7918" w:rsidP="007E46D1">
                            <w:pPr>
                              <w:spacing w:line="280" w:lineRule="exact"/>
                              <w:jc w:val="left"/>
                              <w:rPr>
                                <w:rFonts w:ascii="メイリオ" w:eastAsia="メイリオ" w:hAnsi="メイリオ" w:cs="メイリオ"/>
                                <w:color w:val="FF0000"/>
                                <w:sz w:val="26"/>
                              </w:rPr>
                            </w:pPr>
                            <w:r w:rsidRPr="007E46D1">
                              <w:rPr>
                                <w:rFonts w:ascii="メイリオ" w:eastAsia="メイリオ" w:hAnsi="メイリオ" w:cs="メイリオ" w:hint="eastAsia"/>
                                <w:color w:val="000000" w:themeColor="text1"/>
                                <w:sz w:val="26"/>
                              </w:rPr>
                              <w:t>支援を必要とする人（生活困難者）を発見します。</w:t>
                            </w:r>
                          </w:p>
                        </w:txbxContent>
                      </v:textbox>
                    </v:rect>
                  </v:group>
                </v:group>
              </v:group>
            </w:pict>
          </mc:Fallback>
        </mc:AlternateContent>
      </w:r>
    </w:p>
    <w:p w14:paraId="6B9BEB78" w14:textId="0DDB49AE" w:rsidR="004629E4" w:rsidRDefault="004629E4" w:rsidP="004874FC">
      <w:pPr>
        <w:rPr>
          <w:rFonts w:ascii="ＭＳ Ｐゴシック" w:eastAsia="ＭＳ Ｐゴシック" w:hAnsi="ＭＳ Ｐゴシック"/>
          <w:sz w:val="24"/>
        </w:rPr>
      </w:pPr>
    </w:p>
    <w:p w14:paraId="57A5430B" w14:textId="77777777" w:rsidR="004629E4" w:rsidRDefault="004629E4" w:rsidP="004874FC">
      <w:pPr>
        <w:rPr>
          <w:rFonts w:ascii="ＭＳ Ｐゴシック" w:eastAsia="ＭＳ Ｐゴシック" w:hAnsi="ＭＳ Ｐゴシック"/>
          <w:sz w:val="24"/>
        </w:rPr>
      </w:pPr>
    </w:p>
    <w:p w14:paraId="7A09DEED" w14:textId="77777777" w:rsidR="004629E4" w:rsidRDefault="004629E4" w:rsidP="004874FC">
      <w:pPr>
        <w:rPr>
          <w:rFonts w:ascii="ＭＳ Ｐゴシック" w:eastAsia="ＭＳ Ｐゴシック" w:hAnsi="ＭＳ Ｐゴシック"/>
          <w:sz w:val="24"/>
        </w:rPr>
      </w:pPr>
    </w:p>
    <w:p w14:paraId="67BA1372" w14:textId="77777777" w:rsidR="004629E4" w:rsidRDefault="004629E4" w:rsidP="004874FC">
      <w:pPr>
        <w:rPr>
          <w:rFonts w:ascii="ＭＳ Ｐゴシック" w:eastAsia="ＭＳ Ｐゴシック" w:hAnsi="ＭＳ Ｐゴシック"/>
          <w:sz w:val="24"/>
        </w:rPr>
      </w:pPr>
    </w:p>
    <w:p w14:paraId="6888E53D" w14:textId="77777777" w:rsidR="004629E4" w:rsidRDefault="004629E4" w:rsidP="004874FC">
      <w:pPr>
        <w:rPr>
          <w:rFonts w:ascii="ＭＳ Ｐゴシック" w:eastAsia="ＭＳ Ｐゴシック" w:hAnsi="ＭＳ Ｐゴシック"/>
          <w:sz w:val="24"/>
        </w:rPr>
      </w:pPr>
    </w:p>
    <w:p w14:paraId="66CF336B" w14:textId="77777777" w:rsidR="004629E4" w:rsidRDefault="004629E4" w:rsidP="004874FC">
      <w:pPr>
        <w:rPr>
          <w:rFonts w:ascii="ＭＳ Ｐゴシック" w:eastAsia="ＭＳ Ｐゴシック" w:hAnsi="ＭＳ Ｐゴシック"/>
          <w:sz w:val="24"/>
        </w:rPr>
      </w:pPr>
    </w:p>
    <w:p w14:paraId="35F47D0B" w14:textId="77777777" w:rsidR="004629E4" w:rsidRDefault="004629E4" w:rsidP="004874FC">
      <w:pPr>
        <w:rPr>
          <w:rFonts w:ascii="ＭＳ Ｐゴシック" w:eastAsia="ＭＳ Ｐゴシック" w:hAnsi="ＭＳ Ｐゴシック"/>
          <w:sz w:val="24"/>
        </w:rPr>
      </w:pPr>
    </w:p>
    <w:p w14:paraId="7F6DDB6B" w14:textId="77777777" w:rsidR="004629E4" w:rsidRDefault="004629E4" w:rsidP="004874FC">
      <w:pPr>
        <w:rPr>
          <w:rFonts w:ascii="ＭＳ Ｐゴシック" w:eastAsia="ＭＳ Ｐゴシック" w:hAnsi="ＭＳ Ｐゴシック"/>
          <w:sz w:val="24"/>
        </w:rPr>
      </w:pPr>
    </w:p>
    <w:p w14:paraId="3487A290" w14:textId="77777777" w:rsidR="004629E4" w:rsidRDefault="004629E4" w:rsidP="004874FC">
      <w:pPr>
        <w:rPr>
          <w:rFonts w:ascii="ＭＳ Ｐゴシック" w:eastAsia="ＭＳ Ｐゴシック" w:hAnsi="ＭＳ Ｐゴシック"/>
          <w:sz w:val="24"/>
        </w:rPr>
      </w:pPr>
    </w:p>
    <w:p w14:paraId="5274508B" w14:textId="77777777" w:rsidR="004629E4" w:rsidRDefault="00971EA0" w:rsidP="004874FC">
      <w:pPr>
        <w:rPr>
          <w:rFonts w:ascii="ＭＳ Ｐゴシック" w:eastAsia="ＭＳ Ｐゴシック" w:hAnsi="ＭＳ Ｐゴシック"/>
          <w:sz w:val="24"/>
        </w:rPr>
      </w:pPr>
      <w:r>
        <w:rPr>
          <w:rFonts w:ascii="ＭＳ Ｐゴシック" w:eastAsia="ＭＳ Ｐゴシック" w:hAnsi="ＭＳ Ｐゴシック"/>
          <w:noProof/>
          <w:sz w:val="24"/>
        </w:rPr>
        <mc:AlternateContent>
          <mc:Choice Requires="wps">
            <w:drawing>
              <wp:anchor distT="0" distB="0" distL="114300" distR="114300" simplePos="0" relativeHeight="251595776" behindDoc="0" locked="0" layoutInCell="1" allowOverlap="1" wp14:anchorId="4DB7E7C1" wp14:editId="2342B500">
                <wp:simplePos x="0" y="0"/>
                <wp:positionH relativeFrom="column">
                  <wp:posOffset>1799590</wp:posOffset>
                </wp:positionH>
                <wp:positionV relativeFrom="paragraph">
                  <wp:posOffset>126365</wp:posOffset>
                </wp:positionV>
                <wp:extent cx="323850" cy="313690"/>
                <wp:effectExtent l="19050" t="0" r="19050" b="29210"/>
                <wp:wrapNone/>
                <wp:docPr id="18" name="AutoShap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3850" cy="313690"/>
                        </a:xfrm>
                        <a:prstGeom prst="downArrow">
                          <a:avLst>
                            <a:gd name="adj1" fmla="val 49806"/>
                            <a:gd name="adj2" fmla="val 50611"/>
                          </a:avLst>
                        </a:prstGeom>
                        <a:solidFill>
                          <a:srgbClr val="008000"/>
                        </a:solidFill>
                        <a:ln w="9525">
                          <a:solidFill>
                            <a:srgbClr val="008000"/>
                          </a:solidFill>
                          <a:miter lim="800000"/>
                          <a:headEnd/>
                          <a:tailEnd/>
                        </a:ln>
                      </wps:spPr>
                      <wps:bodyPr rot="0" vert="eaVert" wrap="square" lIns="74295" tIns="8890" rIns="74295" bIns="8890" anchor="t" anchorCtr="0" upright="1">
                        <a:noAutofit/>
                      </wps:bodyPr>
                    </wps:wsp>
                  </a:graphicData>
                </a:graphic>
              </wp:anchor>
            </w:drawing>
          </mc:Choice>
          <mc:Fallback>
            <w:pict>
              <v:shape w14:anchorId="539E774D" id="AutoShape 18" o:spid="_x0000_s1026" type="#_x0000_t67" style="position:absolute;left:0;text-align:left;margin-left:141.7pt;margin-top:9.95pt;width:25.5pt;height:24.7pt;z-index:2515957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" adj="10668,5421" fillcolor="green" strokecolor="green">
                <v:textbox style="layout-flow:vertical-ideographic" inset="5.85pt,.7pt,5.85pt,.7pt"/>
              </v:shape>
            </w:pict>
          </mc:Fallback>
        </mc:AlternateContent>
      </w:r>
    </w:p>
    <w:p w14:paraId="5342C35B" w14:textId="77777777" w:rsidR="004629E4" w:rsidRDefault="004629E4" w:rsidP="004874FC">
      <w:pPr>
        <w:rPr>
          <w:rFonts w:ascii="ＭＳ Ｐゴシック" w:eastAsia="ＭＳ Ｐゴシック" w:hAnsi="ＭＳ Ｐゴシック"/>
          <w:sz w:val="24"/>
        </w:rPr>
      </w:pPr>
    </w:p>
    <w:p w14:paraId="434D5240" w14:textId="77777777" w:rsidR="004629E4" w:rsidRDefault="004629E4" w:rsidP="004874FC">
      <w:pPr>
        <w:rPr>
          <w:rFonts w:ascii="ＭＳ Ｐゴシック" w:eastAsia="ＭＳ Ｐゴシック" w:hAnsi="ＭＳ Ｐゴシック"/>
          <w:sz w:val="24"/>
        </w:rPr>
      </w:pPr>
    </w:p>
    <w:p w14:paraId="08593313" w14:textId="77777777" w:rsidR="004629E4" w:rsidRDefault="004629E4" w:rsidP="004874FC">
      <w:pPr>
        <w:rPr>
          <w:rFonts w:ascii="ＭＳ Ｐゴシック" w:eastAsia="ＭＳ Ｐゴシック" w:hAnsi="ＭＳ Ｐゴシック"/>
          <w:sz w:val="24"/>
        </w:rPr>
      </w:pPr>
    </w:p>
    <w:p w14:paraId="610920DD" w14:textId="77777777" w:rsidR="004629E4" w:rsidRDefault="004629E4" w:rsidP="004874FC">
      <w:pPr>
        <w:rPr>
          <w:rFonts w:ascii="ＭＳ Ｐゴシック" w:eastAsia="ＭＳ Ｐゴシック" w:hAnsi="ＭＳ Ｐゴシック"/>
          <w:sz w:val="24"/>
        </w:rPr>
      </w:pPr>
    </w:p>
    <w:p w14:paraId="363EAAA2" w14:textId="77777777" w:rsidR="004629E4" w:rsidRDefault="004629E4" w:rsidP="004874FC">
      <w:pPr>
        <w:rPr>
          <w:rFonts w:ascii="ＭＳ Ｐゴシック" w:eastAsia="ＭＳ Ｐゴシック" w:hAnsi="ＭＳ Ｐゴシック"/>
          <w:sz w:val="24"/>
        </w:rPr>
      </w:pPr>
    </w:p>
    <w:p w14:paraId="1D24D55B" w14:textId="77777777" w:rsidR="00750EB8" w:rsidRDefault="00750EB8" w:rsidP="004874FC">
      <w:pPr>
        <w:rPr>
          <w:rFonts w:ascii="ＭＳ Ｐゴシック" w:eastAsia="ＭＳ Ｐゴシック" w:hAnsi="ＭＳ Ｐゴシック"/>
          <w:sz w:val="24"/>
        </w:rPr>
      </w:pPr>
    </w:p>
    <w:p w14:paraId="2919C8FF" w14:textId="77777777" w:rsidR="00750EB8" w:rsidRDefault="00750EB8" w:rsidP="004874FC">
      <w:pPr>
        <w:rPr>
          <w:rFonts w:ascii="ＭＳ Ｐゴシック" w:eastAsia="ＭＳ Ｐゴシック" w:hAnsi="ＭＳ Ｐゴシック"/>
          <w:sz w:val="24"/>
        </w:rPr>
      </w:pPr>
    </w:p>
    <w:p w14:paraId="5D40964F" w14:textId="77777777" w:rsidR="00750EB8" w:rsidRDefault="00750EB8" w:rsidP="004874FC">
      <w:pPr>
        <w:rPr>
          <w:rFonts w:ascii="ＭＳ Ｐゴシック" w:eastAsia="ＭＳ Ｐゴシック" w:hAnsi="ＭＳ Ｐゴシック"/>
          <w:sz w:val="24"/>
        </w:rPr>
      </w:pPr>
    </w:p>
    <w:p w14:paraId="11D32CF8" w14:textId="77777777" w:rsidR="004629E4" w:rsidRDefault="004629E4" w:rsidP="004874FC">
      <w:pPr>
        <w:rPr>
          <w:rFonts w:ascii="ＭＳ Ｐゴシック" w:eastAsia="ＭＳ Ｐゴシック" w:hAnsi="ＭＳ Ｐゴシック"/>
          <w:sz w:val="24"/>
        </w:rPr>
      </w:pPr>
    </w:p>
    <w:p w14:paraId="6D70D885" w14:textId="77777777" w:rsidR="004629E4" w:rsidRDefault="004629E4" w:rsidP="004874FC">
      <w:pPr>
        <w:rPr>
          <w:rFonts w:ascii="ＭＳ Ｐゴシック" w:eastAsia="ＭＳ Ｐゴシック" w:hAnsi="ＭＳ Ｐゴシック"/>
          <w:sz w:val="24"/>
        </w:rPr>
      </w:pPr>
    </w:p>
    <w:p w14:paraId="1D2F4986" w14:textId="77777777" w:rsidR="004629E4" w:rsidRDefault="00156A91" w:rsidP="004874FC">
      <w:pPr>
        <w:rPr>
          <w:rFonts w:ascii="ＭＳ Ｐゴシック" w:eastAsia="ＭＳ Ｐゴシック" w:hAnsi="ＭＳ Ｐゴシック"/>
          <w:sz w:val="24"/>
        </w:rPr>
      </w:pPr>
      <w:r w:rsidRPr="00156A91">
        <w:rPr>
          <w:rFonts w:ascii="ＭＳ Ｐゴシック" w:eastAsia="ＭＳ Ｐゴシック" w:hAnsi="ＭＳ Ｐゴシック"/>
          <w:noProof/>
          <w:sz w:val="24"/>
        </w:rPr>
        <mc:AlternateContent>
          <mc:Choice Requires="wps">
            <w:drawing>
              <wp:anchor distT="0" distB="0" distL="114300" distR="114300" simplePos="0" relativeHeight="251765760" behindDoc="0" locked="0" layoutInCell="1" allowOverlap="1" wp14:anchorId="51268B54" wp14:editId="4EBBF68C">
                <wp:simplePos x="0" y="0"/>
                <wp:positionH relativeFrom="column">
                  <wp:posOffset>4757420</wp:posOffset>
                </wp:positionH>
                <wp:positionV relativeFrom="paragraph">
                  <wp:posOffset>117475</wp:posOffset>
                </wp:positionV>
                <wp:extent cx="912495" cy="864235"/>
                <wp:effectExtent l="0" t="0" r="20955" b="12065"/>
                <wp:wrapNone/>
                <wp:docPr id="71" name="Oval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2495" cy="864235"/>
                        </a:xfrm>
                        <a:prstGeom prst="ellipse">
                          <a:avLst/>
                        </a:prstGeom>
                        <a:solidFill>
                          <a:srgbClr val="003300"/>
                        </a:solidFill>
                        <a:ln w="9525">
                          <a:solidFill>
                            <a:srgbClr val="003300"/>
                          </a:solidFill>
                          <a:round/>
                          <a:headEnd/>
                          <a:tailEnd/>
                        </a:ln>
                      </wps:spPr>
                      <wps:bodyPr rot="0" vert="horz" wrap="square" lIns="74295" tIns="8890" rIns="74295" bIns="8890" anchor="t" anchorCtr="0" upright="1">
                        <a:noAutofit/>
                      </wps:bodyPr>
                    </wps:wsp>
                  </a:graphicData>
                </a:graphic>
              </wp:anchor>
            </w:drawing>
          </mc:Choice>
          <mc:Fallback>
            <w:pict>
              <v:oval w14:anchorId="34A6B7BF" id="Oval 15" o:spid="_x0000_s1026" style="position:absolute;left:0;text-align:left;margin-left:374.6pt;margin-top:9.25pt;width:71.85pt;height:68.05pt;z-index:2517657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" fillcolor="#030" strokecolor="#030">
                <v:textbox inset="5.85pt,.7pt,5.85pt,.7pt"/>
              </v:oval>
            </w:pict>
          </mc:Fallback>
        </mc:AlternateContent>
      </w:r>
      <w:r w:rsidRPr="00156A91">
        <w:rPr>
          <w:rFonts w:ascii="ＭＳ Ｐゴシック" w:eastAsia="ＭＳ Ｐゴシック" w:hAnsi="ＭＳ Ｐゴシック"/>
          <w:noProof/>
          <w:sz w:val="24"/>
        </w:rPr>
        <mc:AlternateContent>
          <mc:Choice Requires="wps">
            <w:drawing>
              <wp:anchor distT="0" distB="0" distL="114300" distR="114300" simplePos="0" relativeHeight="251762688" behindDoc="0" locked="0" layoutInCell="1" allowOverlap="1" wp14:anchorId="1BEE3B51" wp14:editId="1D665FD4">
                <wp:simplePos x="0" y="0"/>
                <wp:positionH relativeFrom="column">
                  <wp:posOffset>2995930</wp:posOffset>
                </wp:positionH>
                <wp:positionV relativeFrom="paragraph">
                  <wp:posOffset>115570</wp:posOffset>
                </wp:positionV>
                <wp:extent cx="912495" cy="864235"/>
                <wp:effectExtent l="0" t="0" r="20955" b="12065"/>
                <wp:wrapNone/>
                <wp:docPr id="67" name="Oval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2495" cy="864235"/>
                        </a:xfrm>
                        <a:prstGeom prst="ellipse">
                          <a:avLst/>
                        </a:prstGeom>
                        <a:solidFill>
                          <a:srgbClr val="003300"/>
                        </a:solidFill>
                        <a:ln w="9525">
                          <a:solidFill>
                            <a:srgbClr val="003300"/>
                          </a:solidFill>
                          <a:round/>
                          <a:headEnd/>
                          <a:tailEnd/>
                        </a:ln>
                      </wps:spPr>
                      <wps:bodyPr rot="0" vert="horz" wrap="square" lIns="74295" tIns="8890" rIns="74295" bIns="8890" anchor="t" anchorCtr="0" upright="1">
                        <a:noAutofit/>
                      </wps:bodyPr>
                    </wps:wsp>
                  </a:graphicData>
                </a:graphic>
              </wp:anchor>
            </w:drawing>
          </mc:Choice>
          <mc:Fallback>
            <w:pict>
              <v:oval w14:anchorId="3E8FB7F4" id="Oval 15" o:spid="_x0000_s1026" style="position:absolute;left:0;text-align:left;margin-left:235.9pt;margin-top:9.1pt;width:71.85pt;height:68.05pt;z-index:2517626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" fillcolor="#030" strokecolor="#030">
                <v:textbox inset="5.85pt,.7pt,5.85pt,.7pt"/>
              </v:oval>
            </w:pict>
          </mc:Fallback>
        </mc:AlternateContent>
      </w:r>
      <w:r w:rsidRPr="00156A91">
        <w:rPr>
          <w:rFonts w:ascii="ＭＳ Ｐゴシック" w:eastAsia="ＭＳ Ｐゴシック" w:hAnsi="ＭＳ Ｐゴシック"/>
          <w:noProof/>
          <w:sz w:val="24"/>
        </w:rPr>
        <mc:AlternateContent>
          <mc:Choice Requires="wps">
            <w:drawing>
              <wp:anchor distT="0" distB="0" distL="114300" distR="114300" simplePos="0" relativeHeight="251759616" behindDoc="0" locked="0" layoutInCell="1" allowOverlap="1" wp14:anchorId="7B7713D7" wp14:editId="2241186B">
                <wp:simplePos x="0" y="0"/>
                <wp:positionH relativeFrom="column">
                  <wp:posOffset>1193165</wp:posOffset>
                </wp:positionH>
                <wp:positionV relativeFrom="paragraph">
                  <wp:posOffset>99060</wp:posOffset>
                </wp:positionV>
                <wp:extent cx="912495" cy="864235"/>
                <wp:effectExtent l="0" t="0" r="20955" b="12065"/>
                <wp:wrapNone/>
                <wp:docPr id="31" name="Oval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2495" cy="864235"/>
                        </a:xfrm>
                        <a:prstGeom prst="ellipse">
                          <a:avLst/>
                        </a:prstGeom>
                        <a:solidFill>
                          <a:srgbClr val="003300"/>
                        </a:solidFill>
                        <a:ln w="9525">
                          <a:solidFill>
                            <a:srgbClr val="003300"/>
                          </a:solidFill>
                          <a:round/>
                          <a:headEnd/>
                          <a:tailEnd/>
                        </a:ln>
                      </wps:spPr>
                      <wps:bodyPr rot="0" vert="horz" wrap="square" lIns="74295" tIns="8890" rIns="74295" bIns="8890" anchor="t" anchorCtr="0" upright="1">
                        <a:noAutofit/>
                      </wps:bodyPr>
                    </wps:wsp>
                  </a:graphicData>
                </a:graphic>
              </wp:anchor>
            </w:drawing>
          </mc:Choice>
          <mc:Fallback>
            <w:pict>
              <v:oval w14:anchorId="3185962D" id="Oval 15" o:spid="_x0000_s1026" style="position:absolute;left:0;text-align:left;margin-left:93.95pt;margin-top:7.8pt;width:71.85pt;height:68.05pt;z-index:2517596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" fillcolor="#030" strokecolor="#030">
                <v:textbox inset="5.85pt,.7pt,5.85pt,.7pt"/>
              </v:oval>
            </w:pict>
          </mc:Fallback>
        </mc:AlternateContent>
      </w:r>
    </w:p>
    <w:p w14:paraId="3A24600A" w14:textId="77777777" w:rsidR="007E46D1" w:rsidRDefault="00E7455B" w:rsidP="004874FC">
      <w:pPr>
        <w:rPr>
          <w:rFonts w:ascii="ＭＳ Ｐゴシック" w:eastAsia="ＭＳ Ｐゴシック" w:hAnsi="ＭＳ Ｐゴシック"/>
          <w:sz w:val="24"/>
        </w:rPr>
      </w:pPr>
      <w:r w:rsidRPr="00156A91">
        <w:rPr>
          <w:rFonts w:ascii="ＭＳ Ｐゴシック" w:eastAsia="ＭＳ Ｐゴシック" w:hAnsi="ＭＳ Ｐゴシック"/>
          <w:noProof/>
          <w:sz w:val="24"/>
        </w:rPr>
        <mc:AlternateContent>
          <mc:Choice Requires="wps">
            <w:drawing>
              <wp:anchor distT="0" distB="0" distL="114300" distR="114300" simplePos="0" relativeHeight="251763712" behindDoc="0" locked="0" layoutInCell="1" allowOverlap="1" wp14:anchorId="36527758" wp14:editId="14B946D5">
                <wp:simplePos x="0" y="0"/>
                <wp:positionH relativeFrom="column">
                  <wp:posOffset>3025496</wp:posOffset>
                </wp:positionH>
                <wp:positionV relativeFrom="paragraph">
                  <wp:posOffset>65405</wp:posOffset>
                </wp:positionV>
                <wp:extent cx="981307" cy="723265"/>
                <wp:effectExtent l="0" t="0" r="0" b="635"/>
                <wp:wrapNone/>
                <wp:docPr id="70"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81307" cy="723265"/>
                        </a:xfrm>
                        <a:prstGeom prst="rect">
                          <a:avLst/>
                        </a:prstGeom>
                        <a:noFill/>
                        <a:ln>
                          <a:noFill/>
                        </a:ln>
                        <a:extLst>
                          <a:ext uri="{909E8E84-426E-40DD-AFC4-6F175D3DCCD1}">
                            <a14:hiddenFill xmlns:a14="http://schemas.microsoft.com/office/drawing/2010/main">
                              <a:solidFill>
                                <a:srgbClr val="F2DBDB"/>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14:paraId="5F6E30A0" w14:textId="77777777" w:rsidR="007E7918" w:rsidRDefault="007E7918" w:rsidP="00E7455B">
                            <w:pPr>
                              <w:spacing w:line="480" w:lineRule="exact"/>
                              <w:ind w:left="192" w:hangingChars="50" w:hanging="192"/>
                              <w:jc w:val="left"/>
                              <w:rPr>
                                <w:rFonts w:ascii="メイリオ" w:eastAsia="メイリオ" w:hAnsi="メイリオ" w:cs="メイリオ"/>
                                <w:b/>
                                <w:color w:val="FFFFFF"/>
                                <w:w w:val="80"/>
                                <w:sz w:val="48"/>
                                <w:szCs w:val="48"/>
                              </w:rPr>
                            </w:pPr>
                            <w:r>
                              <w:rPr>
                                <w:rFonts w:ascii="メイリオ" w:eastAsia="メイリオ" w:hAnsi="メイリオ" w:cs="メイリオ" w:hint="eastAsia"/>
                                <w:b/>
                                <w:color w:val="FFFFFF"/>
                                <w:w w:val="80"/>
                                <w:sz w:val="48"/>
                                <w:szCs w:val="48"/>
                              </w:rPr>
                              <w:t>経済的</w:t>
                            </w:r>
                          </w:p>
                          <w:p w14:paraId="214C550D" w14:textId="77777777" w:rsidR="007E7918" w:rsidRPr="00E7455B" w:rsidRDefault="007E7918" w:rsidP="00E7455B">
                            <w:pPr>
                              <w:spacing w:line="480" w:lineRule="exact"/>
                              <w:ind w:left="48" w:hangingChars="50" w:hanging="48"/>
                              <w:jc w:val="left"/>
                              <w:rPr>
                                <w:rFonts w:ascii="メイリオ" w:eastAsia="メイリオ" w:hAnsi="メイリオ" w:cs="メイリオ"/>
                                <w:b/>
                                <w:color w:val="FFFFFF"/>
                                <w:sz w:val="48"/>
                                <w:szCs w:val="48"/>
                              </w:rPr>
                            </w:pPr>
                            <w:r w:rsidRPr="00E7455B">
                              <w:rPr>
                                <w:rFonts w:ascii="メイリオ" w:eastAsia="メイリオ" w:hAnsi="メイリオ" w:cs="メイリオ" w:hint="eastAsia"/>
                                <w:b/>
                                <w:color w:val="FFFFFF"/>
                                <w:w w:val="80"/>
                                <w:sz w:val="12"/>
                                <w:szCs w:val="12"/>
                              </w:rPr>
                              <w:t>＿</w:t>
                            </w:r>
                            <w:r w:rsidRPr="00E7455B">
                              <w:rPr>
                                <w:rFonts w:ascii="メイリオ" w:eastAsia="メイリオ" w:hAnsi="メイリオ" w:cs="メイリオ" w:hint="eastAsia"/>
                                <w:b/>
                                <w:color w:val="FFFFFF"/>
                                <w:sz w:val="48"/>
                                <w:szCs w:val="48"/>
                              </w:rPr>
                              <w:t>支援</w:t>
                            </w:r>
                          </w:p>
                        </w:txbxContent>
                      </wps:txbx>
                      <wps:bodyPr rot="0" vert="horz" wrap="square" lIns="74295" tIns="8890" rIns="74295" bIns="8890" anchor="t" anchorCtr="0" upright="1">
                        <a:noAutofit/>
                      </wps:bodyPr>
                    </wps:wsp>
                  </a:graphicData>
                </a:graphic>
                <wp14:sizeRelH relativeFrom="margin">
                  <wp14:pctWidth>0</wp14:pctWidth>
                </wp14:sizeRelH>
              </wp:anchor>
            </w:drawing>
          </mc:Choice>
          <mc:Fallback>
            <w:pict>
              <v:rect w14:anchorId="36527758" id="Rectangle 16" o:spid="_x0000_s1084" style="position:absolute;left:0;text-align:left;margin-left:238.25pt;margin-top:5.15pt;width:77.25pt;height:56.95pt;z-index:2517637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" filled="f" fillcolor="#f2dbdb" stroked="f" strokecolor="white">
                <v:textbox inset="5.85pt,.7pt,5.85pt,.7pt">
                  <w:txbxContent>
                    <w:p w14:paraId="5F6E30A0" w14:textId="77777777" w:rsidR="007E7918" w:rsidRDefault="007E7918" w:rsidP="00E7455B">
                      <w:pPr>
                        <w:spacing w:line="480" w:lineRule="exact"/>
                        <w:ind w:left="192" w:hangingChars="50" w:hanging="192"/>
                        <w:jc w:val="left"/>
                        <w:rPr>
                          <w:rFonts w:ascii="メイリオ" w:eastAsia="メイリオ" w:hAnsi="メイリオ" w:cs="メイリオ"/>
                          <w:b/>
                          <w:color w:val="FFFFFF"/>
                          <w:w w:val="80"/>
                          <w:sz w:val="48"/>
                          <w:szCs w:val="48"/>
                        </w:rPr>
                      </w:pPr>
                      <w:r>
                        <w:rPr>
                          <w:rFonts w:ascii="メイリオ" w:eastAsia="メイリオ" w:hAnsi="メイリオ" w:cs="メイリオ" w:hint="eastAsia"/>
                          <w:b/>
                          <w:color w:val="FFFFFF"/>
                          <w:w w:val="80"/>
                          <w:sz w:val="48"/>
                          <w:szCs w:val="48"/>
                        </w:rPr>
                        <w:t>経済的</w:t>
                      </w:r>
                    </w:p>
                    <w:p w14:paraId="214C550D" w14:textId="77777777" w:rsidR="007E7918" w:rsidRPr="00E7455B" w:rsidRDefault="007E7918" w:rsidP="00E7455B">
                      <w:pPr>
                        <w:spacing w:line="480" w:lineRule="exact"/>
                        <w:ind w:left="48" w:hangingChars="50" w:hanging="48"/>
                        <w:jc w:val="left"/>
                        <w:rPr>
                          <w:rFonts w:ascii="メイリオ" w:eastAsia="メイリオ" w:hAnsi="メイリオ" w:cs="メイリオ"/>
                          <w:b/>
                          <w:color w:val="FFFFFF"/>
                          <w:sz w:val="48"/>
                          <w:szCs w:val="48"/>
                        </w:rPr>
                      </w:pPr>
                      <w:r w:rsidRPr="00E7455B">
                        <w:rPr>
                          <w:rFonts w:ascii="メイリオ" w:eastAsia="メイリオ" w:hAnsi="メイリオ" w:cs="メイリオ" w:hint="eastAsia"/>
                          <w:b/>
                          <w:color w:val="FFFFFF"/>
                          <w:w w:val="80"/>
                          <w:sz w:val="12"/>
                          <w:szCs w:val="12"/>
                        </w:rPr>
                        <w:t>＿</w:t>
                      </w:r>
                      <w:r w:rsidRPr="00E7455B">
                        <w:rPr>
                          <w:rFonts w:ascii="メイリオ" w:eastAsia="メイリオ" w:hAnsi="メイリオ" w:cs="メイリオ" w:hint="eastAsia"/>
                          <w:b/>
                          <w:color w:val="FFFFFF"/>
                          <w:sz w:val="48"/>
                          <w:szCs w:val="48"/>
                        </w:rPr>
                        <w:t>支援</w:t>
                      </w:r>
                    </w:p>
                  </w:txbxContent>
                </v:textbox>
              </v:rect>
            </w:pict>
          </mc:Fallback>
        </mc:AlternateContent>
      </w:r>
      <w:r w:rsidRPr="00156A91">
        <w:rPr>
          <w:rFonts w:ascii="ＭＳ Ｐゴシック" w:eastAsia="ＭＳ Ｐゴシック" w:hAnsi="ＭＳ Ｐゴシック"/>
          <w:noProof/>
          <w:sz w:val="24"/>
        </w:rPr>
        <mc:AlternateContent>
          <mc:Choice Requires="wps">
            <w:drawing>
              <wp:anchor distT="0" distB="0" distL="114300" distR="114300" simplePos="0" relativeHeight="251760640" behindDoc="0" locked="0" layoutInCell="1" allowOverlap="1" wp14:anchorId="22DF2762" wp14:editId="65F69172">
                <wp:simplePos x="0" y="0"/>
                <wp:positionH relativeFrom="column">
                  <wp:posOffset>1163599</wp:posOffset>
                </wp:positionH>
                <wp:positionV relativeFrom="paragraph">
                  <wp:posOffset>177800</wp:posOffset>
                </wp:positionV>
                <wp:extent cx="1003610" cy="579864"/>
                <wp:effectExtent l="0" t="0" r="0" b="0"/>
                <wp:wrapNone/>
                <wp:docPr id="56"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3610" cy="579864"/>
                        </a:xfrm>
                        <a:prstGeom prst="rect">
                          <a:avLst/>
                        </a:prstGeom>
                        <a:noFill/>
                        <a:ln>
                          <a:noFill/>
                        </a:ln>
                        <a:extLst>
                          <a:ext uri="{909E8E84-426E-40DD-AFC4-6F175D3DCCD1}">
                            <a14:hiddenFill xmlns:a14="http://schemas.microsoft.com/office/drawing/2010/main">
                              <a:solidFill>
                                <a:srgbClr val="F2DBDB"/>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14:paraId="07E293E2" w14:textId="77777777" w:rsidR="007E7918" w:rsidRPr="00E7455B" w:rsidRDefault="007E7918" w:rsidP="00156A91">
                            <w:pPr>
                              <w:spacing w:line="480" w:lineRule="exact"/>
                              <w:jc w:val="center"/>
                              <w:rPr>
                                <w:rFonts w:ascii="メイリオ" w:eastAsia="メイリオ" w:hAnsi="メイリオ" w:cs="メイリオ"/>
                                <w:b/>
                                <w:color w:val="FFFFFF"/>
                                <w:w w:val="80"/>
                                <w:sz w:val="49"/>
                                <w:szCs w:val="49"/>
                              </w:rPr>
                            </w:pPr>
                            <w:r w:rsidRPr="00E7455B">
                              <w:rPr>
                                <w:rFonts w:ascii="メイリオ" w:eastAsia="メイリオ" w:hAnsi="メイリオ" w:cs="メイリオ" w:hint="eastAsia"/>
                                <w:b/>
                                <w:color w:val="FFFFFF"/>
                                <w:w w:val="80"/>
                                <w:sz w:val="49"/>
                                <w:szCs w:val="49"/>
                              </w:rPr>
                              <w:t>つなぎ</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22DF2762" id="_x0000_s1085" style="position:absolute;left:0;text-align:left;margin-left:91.6pt;margin-top:14pt;width:79pt;height:45.65pt;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" filled="f" fillcolor="#f2dbdb" stroked="f" strokecolor="white">
                <v:textbox inset="5.85pt,.7pt,5.85pt,.7pt">
                  <w:txbxContent>
                    <w:p w14:paraId="07E293E2" w14:textId="77777777" w:rsidR="007E7918" w:rsidRPr="00E7455B" w:rsidRDefault="007E7918" w:rsidP="00156A91">
                      <w:pPr>
                        <w:spacing w:line="480" w:lineRule="exact"/>
                        <w:jc w:val="center"/>
                        <w:rPr>
                          <w:rFonts w:ascii="メイリオ" w:eastAsia="メイリオ" w:hAnsi="メイリオ" w:cs="メイリオ"/>
                          <w:b/>
                          <w:color w:val="FFFFFF"/>
                          <w:w w:val="80"/>
                          <w:sz w:val="49"/>
                          <w:szCs w:val="49"/>
                        </w:rPr>
                      </w:pPr>
                      <w:r w:rsidRPr="00E7455B">
                        <w:rPr>
                          <w:rFonts w:ascii="メイリオ" w:eastAsia="メイリオ" w:hAnsi="メイリオ" w:cs="メイリオ" w:hint="eastAsia"/>
                          <w:b/>
                          <w:color w:val="FFFFFF"/>
                          <w:w w:val="80"/>
                          <w:sz w:val="49"/>
                          <w:szCs w:val="49"/>
                        </w:rPr>
                        <w:t>つなぎ</w:t>
                      </w:r>
                    </w:p>
                  </w:txbxContent>
                </v:textbox>
              </v:rect>
            </w:pict>
          </mc:Fallback>
        </mc:AlternateContent>
      </w:r>
    </w:p>
    <w:p w14:paraId="2085289D" w14:textId="77777777" w:rsidR="007E46D1" w:rsidRDefault="00E7455B" w:rsidP="004874FC">
      <w:pPr>
        <w:rPr>
          <w:rFonts w:ascii="ＭＳ Ｐゴシック" w:eastAsia="ＭＳ Ｐゴシック" w:hAnsi="ＭＳ Ｐゴシック"/>
          <w:sz w:val="24"/>
        </w:rPr>
      </w:pPr>
      <w:r w:rsidRPr="00156A91">
        <w:rPr>
          <w:rFonts w:ascii="ＭＳ Ｐゴシック" w:eastAsia="ＭＳ Ｐゴシック" w:hAnsi="ＭＳ Ｐゴシック"/>
          <w:noProof/>
          <w:sz w:val="24"/>
        </w:rPr>
        <mc:AlternateContent>
          <mc:Choice Requires="wps">
            <w:drawing>
              <wp:anchor distT="0" distB="0" distL="114300" distR="114300" simplePos="0" relativeHeight="251767808" behindDoc="0" locked="0" layoutInCell="1" allowOverlap="1" wp14:anchorId="3F36C11E" wp14:editId="329B7BA8">
                <wp:simplePos x="0" y="0"/>
                <wp:positionH relativeFrom="column">
                  <wp:posOffset>4738370</wp:posOffset>
                </wp:positionH>
                <wp:positionV relativeFrom="paragraph">
                  <wp:posOffset>19329</wp:posOffset>
                </wp:positionV>
                <wp:extent cx="1003300" cy="579755"/>
                <wp:effectExtent l="0" t="0" r="0" b="0"/>
                <wp:wrapNone/>
                <wp:docPr id="130"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3300" cy="579755"/>
                        </a:xfrm>
                        <a:prstGeom prst="rect">
                          <a:avLst/>
                        </a:prstGeom>
                        <a:noFill/>
                        <a:ln>
                          <a:noFill/>
                        </a:ln>
                        <a:extLst>
                          <a:ext uri="{909E8E84-426E-40DD-AFC4-6F175D3DCCD1}">
                            <a14:hiddenFill xmlns:a14="http://schemas.microsoft.com/office/drawing/2010/main">
                              <a:solidFill>
                                <a:srgbClr val="F2DBDB"/>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14:paraId="088FFC7C" w14:textId="77777777" w:rsidR="007E7918" w:rsidRPr="00E7455B" w:rsidRDefault="007E7918" w:rsidP="00E7455B">
                            <w:pPr>
                              <w:spacing w:line="480" w:lineRule="exact"/>
                              <w:jc w:val="center"/>
                              <w:rPr>
                                <w:rFonts w:ascii="メイリオ" w:eastAsia="メイリオ" w:hAnsi="メイリオ" w:cs="メイリオ"/>
                                <w:b/>
                                <w:color w:val="FFFFFF"/>
                                <w:w w:val="80"/>
                                <w:sz w:val="49"/>
                                <w:szCs w:val="49"/>
                              </w:rPr>
                            </w:pPr>
                            <w:r>
                              <w:rPr>
                                <w:rFonts w:ascii="メイリオ" w:eastAsia="メイリオ" w:hAnsi="メイリオ" w:cs="メイリオ" w:hint="eastAsia"/>
                                <w:b/>
                                <w:color w:val="FFFFFF"/>
                                <w:w w:val="80"/>
                                <w:sz w:val="49"/>
                                <w:szCs w:val="49"/>
                              </w:rPr>
                              <w:t>見守り</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3F36C11E" id="_x0000_s1086" style="position:absolute;left:0;text-align:left;margin-left:373.1pt;margin-top:1.5pt;width:79pt;height:45.65pt;z-index:25176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" filled="f" fillcolor="#f2dbdb" stroked="f" strokecolor="white">
                <v:textbox inset="5.85pt,.7pt,5.85pt,.7pt">
                  <w:txbxContent>
                    <w:p w14:paraId="088FFC7C" w14:textId="77777777" w:rsidR="007E7918" w:rsidRPr="00E7455B" w:rsidRDefault="007E7918" w:rsidP="00E7455B">
                      <w:pPr>
                        <w:spacing w:line="480" w:lineRule="exact"/>
                        <w:jc w:val="center"/>
                        <w:rPr>
                          <w:rFonts w:ascii="メイリオ" w:eastAsia="メイリオ" w:hAnsi="メイリオ" w:cs="メイリオ"/>
                          <w:b/>
                          <w:color w:val="FFFFFF"/>
                          <w:w w:val="80"/>
                          <w:sz w:val="49"/>
                          <w:szCs w:val="49"/>
                        </w:rPr>
                      </w:pPr>
                      <w:r>
                        <w:rPr>
                          <w:rFonts w:ascii="メイリオ" w:eastAsia="メイリオ" w:hAnsi="メイリオ" w:cs="メイリオ" w:hint="eastAsia"/>
                          <w:b/>
                          <w:color w:val="FFFFFF"/>
                          <w:w w:val="80"/>
                          <w:sz w:val="49"/>
                          <w:szCs w:val="49"/>
                        </w:rPr>
                        <w:t>見守り</w:t>
                      </w:r>
                    </w:p>
                  </w:txbxContent>
                </v:textbox>
              </v:rect>
            </w:pict>
          </mc:Fallback>
        </mc:AlternateContent>
      </w:r>
    </w:p>
    <w:p w14:paraId="2F73E5BB" w14:textId="77777777" w:rsidR="007E46D1" w:rsidRDefault="007E46D1" w:rsidP="004874FC">
      <w:pPr>
        <w:rPr>
          <w:rFonts w:ascii="ＭＳ Ｐゴシック" w:eastAsia="ＭＳ Ｐゴシック" w:hAnsi="ＭＳ Ｐゴシック"/>
          <w:sz w:val="24"/>
        </w:rPr>
      </w:pPr>
    </w:p>
    <w:p w14:paraId="0C40F07B" w14:textId="77777777" w:rsidR="007E46D1" w:rsidRDefault="007E46D1" w:rsidP="004874FC">
      <w:pPr>
        <w:rPr>
          <w:rFonts w:ascii="ＭＳ Ｐゴシック" w:eastAsia="ＭＳ Ｐゴシック" w:hAnsi="ＭＳ Ｐゴシック"/>
          <w:sz w:val="24"/>
        </w:rPr>
      </w:pPr>
      <w:r>
        <w:rPr>
          <w:rFonts w:ascii="ＭＳ Ｐゴシック" w:eastAsia="ＭＳ Ｐゴシック" w:hAnsi="ＭＳ Ｐゴシック"/>
          <w:noProof/>
          <w:sz w:val="24"/>
        </w:rPr>
        <mc:AlternateContent>
          <mc:Choice Requires="wpg">
            <w:drawing>
              <wp:anchor distT="0" distB="0" distL="114300" distR="114300" simplePos="0" relativeHeight="251617280" behindDoc="0" locked="0" layoutInCell="1" allowOverlap="1" wp14:anchorId="11E3BB1E" wp14:editId="688E34A1">
                <wp:simplePos x="0" y="0"/>
                <wp:positionH relativeFrom="column">
                  <wp:posOffset>1024890</wp:posOffset>
                </wp:positionH>
                <wp:positionV relativeFrom="paragraph">
                  <wp:posOffset>6141720</wp:posOffset>
                </wp:positionV>
                <wp:extent cx="1965325" cy="1821180"/>
                <wp:effectExtent l="15240" t="17145" r="19685" b="19050"/>
                <wp:wrapNone/>
                <wp:docPr id="123" name="グループ化 1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65325" cy="1821180"/>
                          <a:chOff x="1614" y="9672"/>
                          <a:chExt cx="3095" cy="2868"/>
                        </a:xfrm>
                      </wpg:grpSpPr>
                      <wps:wsp>
                        <wps:cNvPr id="124" name="Rectangle 58"/>
                        <wps:cNvSpPr>
                          <a:spLocks noChangeArrowheads="1"/>
                        </wps:cNvSpPr>
                        <wps:spPr bwMode="auto">
                          <a:xfrm>
                            <a:off x="1695" y="9774"/>
                            <a:ext cx="2925" cy="2631"/>
                          </a:xfrm>
                          <a:prstGeom prst="rect">
                            <a:avLst/>
                          </a:prstGeom>
                          <a:noFill/>
                          <a:ln>
                            <a:noFill/>
                          </a:ln>
                          <a:extLst>
                            <a:ext uri="{909E8E84-426E-40DD-AFC4-6F175D3DCCD1}">
                              <a14:hiddenFill xmlns:a14="http://schemas.microsoft.com/office/drawing/2010/main">
                                <a:solidFill>
                                  <a:srgbClr val="F2DBDB"/>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14:paraId="254C7E96" w14:textId="77777777" w:rsidR="007E7918" w:rsidRDefault="007E7918" w:rsidP="007E46D1">
                              <w:pPr>
                                <w:spacing w:line="260" w:lineRule="exact"/>
                                <w:jc w:val="center"/>
                                <w:rPr>
                                  <w:rFonts w:ascii="メイリオ" w:eastAsia="メイリオ" w:hAnsi="メイリオ" w:cs="メイリオ"/>
                                  <w:color w:val="003300"/>
                                  <w:sz w:val="26"/>
                                </w:rPr>
                              </w:pPr>
                              <w:r w:rsidRPr="000222FA">
                                <w:rPr>
                                  <w:rFonts w:ascii="メイリオ" w:eastAsia="メイリオ" w:hAnsi="メイリオ" w:cs="メイリオ" w:hint="eastAsia"/>
                                  <w:color w:val="003300"/>
                                  <w:sz w:val="26"/>
                                </w:rPr>
                                <w:t>制度・サービスに</w:t>
                              </w:r>
                            </w:p>
                            <w:p w14:paraId="02A0FC24" w14:textId="77777777" w:rsidR="007E7918" w:rsidRDefault="007E7918" w:rsidP="007E46D1">
                              <w:pPr>
                                <w:spacing w:line="260" w:lineRule="exact"/>
                                <w:jc w:val="center"/>
                                <w:rPr>
                                  <w:rFonts w:ascii="メイリオ" w:eastAsia="メイリオ" w:hAnsi="メイリオ" w:cs="メイリオ"/>
                                  <w:color w:val="003300"/>
                                  <w:sz w:val="26"/>
                                </w:rPr>
                              </w:pPr>
                              <w:r w:rsidRPr="000222FA">
                                <w:rPr>
                                  <w:rFonts w:ascii="メイリオ" w:eastAsia="メイリオ" w:hAnsi="メイリオ" w:cs="メイリオ" w:hint="eastAsia"/>
                                  <w:color w:val="003300"/>
                                  <w:sz w:val="26"/>
                                </w:rPr>
                                <w:t>つなぎます</w:t>
                              </w:r>
                            </w:p>
                            <w:p w14:paraId="74F594AB" w14:textId="77777777" w:rsidR="007E7918" w:rsidRDefault="007E7918" w:rsidP="007E46D1">
                              <w:pPr>
                                <w:spacing w:line="260" w:lineRule="exact"/>
                                <w:jc w:val="left"/>
                                <w:rPr>
                                  <w:rFonts w:ascii="メイリオ" w:eastAsia="メイリオ" w:hAnsi="メイリオ" w:cs="メイリオ"/>
                                  <w:color w:val="003300"/>
                                  <w:sz w:val="26"/>
                                </w:rPr>
                              </w:pPr>
                            </w:p>
                            <w:p w14:paraId="0C5548AE" w14:textId="77777777" w:rsidR="007E7918" w:rsidRDefault="007E7918" w:rsidP="007E46D1">
                              <w:pPr>
                                <w:spacing w:line="260" w:lineRule="exact"/>
                                <w:jc w:val="left"/>
                                <w:rPr>
                                  <w:rFonts w:ascii="メイリオ" w:eastAsia="メイリオ" w:hAnsi="メイリオ" w:cs="メイリオ"/>
                                  <w:color w:val="262626"/>
                                  <w:szCs w:val="21"/>
                                </w:rPr>
                              </w:pPr>
                              <w:r>
                                <w:rPr>
                                  <w:rFonts w:ascii="メイリオ" w:eastAsia="メイリオ" w:hAnsi="メイリオ" w:cs="メイリオ" w:hint="eastAsia"/>
                                  <w:color w:val="262626"/>
                                  <w:szCs w:val="21"/>
                                </w:rPr>
                                <w:t>○生活困窮者自立相談支援</w:t>
                              </w:r>
                            </w:p>
                            <w:p w14:paraId="3ED1FCA0" w14:textId="77777777" w:rsidR="007E7918" w:rsidRDefault="007E7918" w:rsidP="007E46D1">
                              <w:pPr>
                                <w:spacing w:line="260" w:lineRule="exact"/>
                                <w:ind w:firstLine="210"/>
                                <w:jc w:val="left"/>
                                <w:rPr>
                                  <w:rFonts w:ascii="メイリオ" w:eastAsia="メイリオ" w:hAnsi="メイリオ" w:cs="メイリオ"/>
                                  <w:color w:val="262626"/>
                                  <w:szCs w:val="21"/>
                                </w:rPr>
                              </w:pPr>
                              <w:r>
                                <w:rPr>
                                  <w:rFonts w:ascii="メイリオ" w:eastAsia="メイリオ" w:hAnsi="メイリオ" w:cs="メイリオ" w:hint="eastAsia"/>
                                  <w:color w:val="262626"/>
                                  <w:szCs w:val="21"/>
                                </w:rPr>
                                <w:t>機関</w:t>
                              </w:r>
                            </w:p>
                            <w:p w14:paraId="18D54F8F" w14:textId="77777777" w:rsidR="007E7918" w:rsidRDefault="007E7918" w:rsidP="007E46D1">
                              <w:pPr>
                                <w:spacing w:line="260" w:lineRule="exact"/>
                                <w:jc w:val="left"/>
                                <w:rPr>
                                  <w:rFonts w:ascii="メイリオ" w:eastAsia="メイリオ" w:hAnsi="メイリオ" w:cs="メイリオ"/>
                                  <w:color w:val="262626"/>
                                  <w:szCs w:val="21"/>
                                </w:rPr>
                              </w:pPr>
                              <w:r>
                                <w:rPr>
                                  <w:rFonts w:ascii="メイリオ" w:eastAsia="メイリオ" w:hAnsi="メイリオ" w:cs="メイリオ" w:hint="eastAsia"/>
                                  <w:color w:val="262626"/>
                                  <w:szCs w:val="21"/>
                                </w:rPr>
                                <w:t>○行政</w:t>
                              </w:r>
                            </w:p>
                            <w:p w14:paraId="4A59D4B9" w14:textId="77777777" w:rsidR="007E7918" w:rsidRPr="00124B8F" w:rsidRDefault="007E7918" w:rsidP="007E46D1">
                              <w:pPr>
                                <w:spacing w:line="260" w:lineRule="exact"/>
                                <w:jc w:val="left"/>
                                <w:rPr>
                                  <w:rFonts w:ascii="メイリオ" w:eastAsia="メイリオ" w:hAnsi="メイリオ" w:cs="メイリオ"/>
                                  <w:color w:val="262626"/>
                                  <w:szCs w:val="21"/>
                                </w:rPr>
                              </w:pPr>
                              <w:r>
                                <w:rPr>
                                  <w:rFonts w:ascii="メイリオ" w:eastAsia="メイリオ" w:hAnsi="メイリオ" w:cs="メイリオ" w:hint="eastAsia"/>
                                  <w:color w:val="262626"/>
                                  <w:szCs w:val="21"/>
                                </w:rPr>
                                <w:t>○</w:t>
                              </w:r>
                              <w:r w:rsidRPr="00124B8F">
                                <w:rPr>
                                  <w:rFonts w:ascii="メイリオ" w:eastAsia="メイリオ" w:hAnsi="メイリオ" w:cs="メイリオ" w:hint="eastAsia"/>
                                  <w:color w:val="262626"/>
                                  <w:szCs w:val="21"/>
                                </w:rPr>
                                <w:t>生活困窮者自立相談窓口</w:t>
                              </w:r>
                            </w:p>
                            <w:p w14:paraId="7342AAC0" w14:textId="77777777" w:rsidR="007E7918" w:rsidRPr="00124B8F" w:rsidRDefault="007E7918" w:rsidP="007E46D1">
                              <w:pPr>
                                <w:spacing w:line="260" w:lineRule="exact"/>
                                <w:jc w:val="left"/>
                                <w:rPr>
                                  <w:rFonts w:ascii="メイリオ" w:eastAsia="メイリオ" w:hAnsi="メイリオ" w:cs="メイリオ"/>
                                  <w:color w:val="262626"/>
                                  <w:szCs w:val="21"/>
                                </w:rPr>
                              </w:pPr>
                              <w:r>
                                <w:rPr>
                                  <w:rFonts w:ascii="メイリオ" w:eastAsia="メイリオ" w:hAnsi="メイリオ" w:cs="メイリオ" w:hint="eastAsia"/>
                                  <w:color w:val="262626"/>
                                  <w:szCs w:val="21"/>
                                </w:rPr>
                                <w:t>○</w:t>
                              </w:r>
                              <w:r w:rsidRPr="00124B8F">
                                <w:rPr>
                                  <w:rFonts w:ascii="メイリオ" w:eastAsia="メイリオ" w:hAnsi="メイリオ" w:cs="メイリオ" w:hint="eastAsia"/>
                                  <w:color w:val="262626"/>
                                  <w:szCs w:val="21"/>
                                </w:rPr>
                                <w:t>地域包括支援センター</w:t>
                              </w:r>
                            </w:p>
                            <w:p w14:paraId="5F9D7704" w14:textId="77777777" w:rsidR="007E7918" w:rsidRPr="00124B8F" w:rsidRDefault="007E7918" w:rsidP="007E46D1">
                              <w:pPr>
                                <w:spacing w:line="260" w:lineRule="exact"/>
                                <w:jc w:val="left"/>
                                <w:rPr>
                                  <w:rFonts w:ascii="メイリオ" w:eastAsia="メイリオ" w:hAnsi="メイリオ" w:cs="メイリオ"/>
                                  <w:color w:val="262626"/>
                                  <w:szCs w:val="21"/>
                                </w:rPr>
                              </w:pPr>
                              <w:r>
                                <w:rPr>
                                  <w:rFonts w:ascii="メイリオ" w:eastAsia="メイリオ" w:hAnsi="メイリオ" w:cs="メイリオ" w:hint="eastAsia"/>
                                  <w:color w:val="262626"/>
                                  <w:szCs w:val="21"/>
                                </w:rPr>
                                <w:t>○</w:t>
                              </w:r>
                              <w:r w:rsidRPr="00124B8F">
                                <w:rPr>
                                  <w:rFonts w:ascii="メイリオ" w:eastAsia="メイリオ" w:hAnsi="メイリオ" w:cs="メイリオ" w:hint="eastAsia"/>
                                  <w:color w:val="262626"/>
                                  <w:szCs w:val="21"/>
                                </w:rPr>
                                <w:t>障害者相談支援センター</w:t>
                              </w:r>
                            </w:p>
                            <w:p w14:paraId="36EBCA9E" w14:textId="77777777" w:rsidR="007E7918" w:rsidRPr="00124B8F" w:rsidRDefault="007E7918" w:rsidP="007E46D1">
                              <w:pPr>
                                <w:spacing w:line="260" w:lineRule="exact"/>
                                <w:jc w:val="left"/>
                                <w:rPr>
                                  <w:rFonts w:ascii="メイリオ" w:eastAsia="メイリオ" w:hAnsi="メイリオ" w:cs="メイリオ"/>
                                  <w:color w:val="262626"/>
                                  <w:szCs w:val="21"/>
                                </w:rPr>
                              </w:pPr>
                              <w:r>
                                <w:rPr>
                                  <w:rFonts w:ascii="メイリオ" w:eastAsia="メイリオ" w:hAnsi="メイリオ" w:cs="メイリオ" w:hint="eastAsia"/>
                                  <w:color w:val="262626"/>
                                  <w:szCs w:val="21"/>
                                </w:rPr>
                                <w:t>○社会福祉協議会</w:t>
                              </w:r>
                              <w:r w:rsidRPr="00124B8F">
                                <w:rPr>
                                  <w:rFonts w:ascii="メイリオ" w:eastAsia="メイリオ" w:hAnsi="メイリオ" w:cs="メイリオ" w:hint="eastAsia"/>
                                  <w:color w:val="262626"/>
                                  <w:szCs w:val="21"/>
                                </w:rPr>
                                <w:t>等</w:t>
                              </w:r>
                            </w:p>
                          </w:txbxContent>
                        </wps:txbx>
                        <wps:bodyPr rot="0" vert="horz" wrap="square" lIns="74295" tIns="8890" rIns="74295" bIns="8890" anchor="t" anchorCtr="0" upright="1">
                          <a:noAutofit/>
                        </wps:bodyPr>
                      </wps:wsp>
                      <wps:wsp>
                        <wps:cNvPr id="125" name="AutoShape 59"/>
                        <wps:cNvSpPr>
                          <a:spLocks noChangeArrowheads="1"/>
                        </wps:cNvSpPr>
                        <wps:spPr bwMode="auto">
                          <a:xfrm>
                            <a:off x="1614" y="9672"/>
                            <a:ext cx="3095" cy="2868"/>
                          </a:xfrm>
                          <a:prstGeom prst="roundRect">
                            <a:avLst>
                              <a:gd name="adj" fmla="val 7963"/>
                            </a:avLst>
                          </a:prstGeom>
                          <a:gradFill rotWithShape="0">
                            <a:gsLst>
                              <a:gs pos="0">
                                <a:srgbClr val="FFFFFF"/>
                              </a:gs>
                              <a:gs pos="100000">
                                <a:srgbClr val="FFFFFF">
                                  <a:gamma/>
                                  <a:tint val="20000"/>
                                  <a:invGamma/>
                                </a:srgbClr>
                              </a:gs>
                            </a:gsLst>
                            <a:path path="shape">
                              <a:fillToRect l="50000" t="50000" r="50000" b="50000"/>
                            </a:path>
                          </a:gradFill>
                          <a:ln w="28575">
                            <a:solidFill>
                              <a:srgbClr val="008000"/>
                            </a:solidFill>
                            <a:round/>
                            <a:headEnd/>
                            <a:tailEnd/>
                          </a:ln>
                        </wps:spPr>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1E3BB1E" id="グループ化 123" o:spid="_x0000_s1087" style="position:absolute;left:0;text-align:left;margin-left:80.7pt;margin-top:483.6pt;width:154.75pt;height:143.4pt;z-index:251617280" coordorigin="1614,9672" coordsize="3095,28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">
                <v:rect id="Rectangle 58" o:spid="_x0000_s1088" style="position:absolute;left:1695;top:9774;width:2925;height:26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" filled="f" fillcolor="#f2dbdb" stroked="f" strokecolor="white">
                  <v:textbox inset="5.85pt,.7pt,5.85pt,.7pt">
                    <w:txbxContent>
                      <w:p w14:paraId="254C7E96" w14:textId="77777777" w:rsidR="007E7918" w:rsidRDefault="007E7918" w:rsidP="007E46D1">
                        <w:pPr>
                          <w:spacing w:line="260" w:lineRule="exact"/>
                          <w:jc w:val="center"/>
                          <w:rPr>
                            <w:rFonts w:ascii="メイリオ" w:eastAsia="メイリオ" w:hAnsi="メイリオ" w:cs="メイリオ"/>
                            <w:color w:val="003300"/>
                            <w:sz w:val="26"/>
                          </w:rPr>
                        </w:pPr>
                        <w:r w:rsidRPr="000222FA">
                          <w:rPr>
                            <w:rFonts w:ascii="メイリオ" w:eastAsia="メイリオ" w:hAnsi="メイリオ" w:cs="メイリオ" w:hint="eastAsia"/>
                            <w:color w:val="003300"/>
                            <w:sz w:val="26"/>
                          </w:rPr>
                          <w:t>制度・サービスに</w:t>
                        </w:r>
                      </w:p>
                      <w:p w14:paraId="02A0FC24" w14:textId="77777777" w:rsidR="007E7918" w:rsidRDefault="007E7918" w:rsidP="007E46D1">
                        <w:pPr>
                          <w:spacing w:line="260" w:lineRule="exact"/>
                          <w:jc w:val="center"/>
                          <w:rPr>
                            <w:rFonts w:ascii="メイリオ" w:eastAsia="メイリオ" w:hAnsi="メイリオ" w:cs="メイリオ"/>
                            <w:color w:val="003300"/>
                            <w:sz w:val="26"/>
                          </w:rPr>
                        </w:pPr>
                        <w:r w:rsidRPr="000222FA">
                          <w:rPr>
                            <w:rFonts w:ascii="メイリオ" w:eastAsia="メイリオ" w:hAnsi="メイリオ" w:cs="メイリオ" w:hint="eastAsia"/>
                            <w:color w:val="003300"/>
                            <w:sz w:val="26"/>
                          </w:rPr>
                          <w:t>つなぎます</w:t>
                        </w:r>
                      </w:p>
                      <w:p w14:paraId="74F594AB" w14:textId="77777777" w:rsidR="007E7918" w:rsidRDefault="007E7918" w:rsidP="007E46D1">
                        <w:pPr>
                          <w:spacing w:line="260" w:lineRule="exact"/>
                          <w:jc w:val="left"/>
                          <w:rPr>
                            <w:rFonts w:ascii="メイリオ" w:eastAsia="メイリオ" w:hAnsi="メイリオ" w:cs="メイリオ"/>
                            <w:color w:val="003300"/>
                            <w:sz w:val="26"/>
                          </w:rPr>
                        </w:pPr>
                      </w:p>
                      <w:p w14:paraId="0C5548AE" w14:textId="77777777" w:rsidR="007E7918" w:rsidRDefault="007E7918" w:rsidP="007E46D1">
                        <w:pPr>
                          <w:spacing w:line="260" w:lineRule="exact"/>
                          <w:jc w:val="left"/>
                          <w:rPr>
                            <w:rFonts w:ascii="メイリオ" w:eastAsia="メイリオ" w:hAnsi="メイリオ" w:cs="メイリオ"/>
                            <w:color w:val="262626"/>
                            <w:szCs w:val="21"/>
                          </w:rPr>
                        </w:pPr>
                        <w:r>
                          <w:rPr>
                            <w:rFonts w:ascii="メイリオ" w:eastAsia="メイリオ" w:hAnsi="メイリオ" w:cs="メイリオ" w:hint="eastAsia"/>
                            <w:color w:val="262626"/>
                            <w:szCs w:val="21"/>
                          </w:rPr>
                          <w:t>○生活困窮者自立相談支援</w:t>
                        </w:r>
                      </w:p>
                      <w:p w14:paraId="3ED1FCA0" w14:textId="77777777" w:rsidR="007E7918" w:rsidRDefault="007E7918" w:rsidP="007E46D1">
                        <w:pPr>
                          <w:spacing w:line="260" w:lineRule="exact"/>
                          <w:ind w:firstLine="210"/>
                          <w:jc w:val="left"/>
                          <w:rPr>
                            <w:rFonts w:ascii="メイリオ" w:eastAsia="メイリオ" w:hAnsi="メイリオ" w:cs="メイリオ"/>
                            <w:color w:val="262626"/>
                            <w:szCs w:val="21"/>
                          </w:rPr>
                        </w:pPr>
                        <w:r>
                          <w:rPr>
                            <w:rFonts w:ascii="メイリオ" w:eastAsia="メイリオ" w:hAnsi="メイリオ" w:cs="メイリオ" w:hint="eastAsia"/>
                            <w:color w:val="262626"/>
                            <w:szCs w:val="21"/>
                          </w:rPr>
                          <w:t>機関</w:t>
                        </w:r>
                      </w:p>
                      <w:p w14:paraId="18D54F8F" w14:textId="77777777" w:rsidR="007E7918" w:rsidRDefault="007E7918" w:rsidP="007E46D1">
                        <w:pPr>
                          <w:spacing w:line="260" w:lineRule="exact"/>
                          <w:jc w:val="left"/>
                          <w:rPr>
                            <w:rFonts w:ascii="メイリオ" w:eastAsia="メイリオ" w:hAnsi="メイリオ" w:cs="メイリオ"/>
                            <w:color w:val="262626"/>
                            <w:szCs w:val="21"/>
                          </w:rPr>
                        </w:pPr>
                        <w:r>
                          <w:rPr>
                            <w:rFonts w:ascii="メイリオ" w:eastAsia="メイリオ" w:hAnsi="メイリオ" w:cs="メイリオ" w:hint="eastAsia"/>
                            <w:color w:val="262626"/>
                            <w:szCs w:val="21"/>
                          </w:rPr>
                          <w:t>○行政</w:t>
                        </w:r>
                      </w:p>
                      <w:p w14:paraId="4A59D4B9" w14:textId="77777777" w:rsidR="007E7918" w:rsidRPr="00124B8F" w:rsidRDefault="007E7918" w:rsidP="007E46D1">
                        <w:pPr>
                          <w:spacing w:line="260" w:lineRule="exact"/>
                          <w:jc w:val="left"/>
                          <w:rPr>
                            <w:rFonts w:ascii="メイリオ" w:eastAsia="メイリオ" w:hAnsi="メイリオ" w:cs="メイリオ"/>
                            <w:color w:val="262626"/>
                            <w:szCs w:val="21"/>
                          </w:rPr>
                        </w:pPr>
                        <w:r>
                          <w:rPr>
                            <w:rFonts w:ascii="メイリオ" w:eastAsia="メイリオ" w:hAnsi="メイリオ" w:cs="メイリオ" w:hint="eastAsia"/>
                            <w:color w:val="262626"/>
                            <w:szCs w:val="21"/>
                          </w:rPr>
                          <w:t>○</w:t>
                        </w:r>
                        <w:r w:rsidRPr="00124B8F">
                          <w:rPr>
                            <w:rFonts w:ascii="メイリオ" w:eastAsia="メイリオ" w:hAnsi="メイリオ" w:cs="メイリオ" w:hint="eastAsia"/>
                            <w:color w:val="262626"/>
                            <w:szCs w:val="21"/>
                          </w:rPr>
                          <w:t>生活困窮者自立相談窓口</w:t>
                        </w:r>
                      </w:p>
                      <w:p w14:paraId="7342AAC0" w14:textId="77777777" w:rsidR="007E7918" w:rsidRPr="00124B8F" w:rsidRDefault="007E7918" w:rsidP="007E46D1">
                        <w:pPr>
                          <w:spacing w:line="260" w:lineRule="exact"/>
                          <w:jc w:val="left"/>
                          <w:rPr>
                            <w:rFonts w:ascii="メイリオ" w:eastAsia="メイリオ" w:hAnsi="メイリオ" w:cs="メイリオ"/>
                            <w:color w:val="262626"/>
                            <w:szCs w:val="21"/>
                          </w:rPr>
                        </w:pPr>
                        <w:r>
                          <w:rPr>
                            <w:rFonts w:ascii="メイリオ" w:eastAsia="メイリオ" w:hAnsi="メイリオ" w:cs="メイリオ" w:hint="eastAsia"/>
                            <w:color w:val="262626"/>
                            <w:szCs w:val="21"/>
                          </w:rPr>
                          <w:t>○</w:t>
                        </w:r>
                        <w:r w:rsidRPr="00124B8F">
                          <w:rPr>
                            <w:rFonts w:ascii="メイリオ" w:eastAsia="メイリオ" w:hAnsi="メイリオ" w:cs="メイリオ" w:hint="eastAsia"/>
                            <w:color w:val="262626"/>
                            <w:szCs w:val="21"/>
                          </w:rPr>
                          <w:t>地域包括支援センター</w:t>
                        </w:r>
                      </w:p>
                      <w:p w14:paraId="5F9D7704" w14:textId="77777777" w:rsidR="007E7918" w:rsidRPr="00124B8F" w:rsidRDefault="007E7918" w:rsidP="007E46D1">
                        <w:pPr>
                          <w:spacing w:line="260" w:lineRule="exact"/>
                          <w:jc w:val="left"/>
                          <w:rPr>
                            <w:rFonts w:ascii="メイリオ" w:eastAsia="メイリオ" w:hAnsi="メイリオ" w:cs="メイリオ"/>
                            <w:color w:val="262626"/>
                            <w:szCs w:val="21"/>
                          </w:rPr>
                        </w:pPr>
                        <w:r>
                          <w:rPr>
                            <w:rFonts w:ascii="メイリオ" w:eastAsia="メイリオ" w:hAnsi="メイリオ" w:cs="メイリオ" w:hint="eastAsia"/>
                            <w:color w:val="262626"/>
                            <w:szCs w:val="21"/>
                          </w:rPr>
                          <w:t>○</w:t>
                        </w:r>
                        <w:r w:rsidRPr="00124B8F">
                          <w:rPr>
                            <w:rFonts w:ascii="メイリオ" w:eastAsia="メイリオ" w:hAnsi="メイリオ" w:cs="メイリオ" w:hint="eastAsia"/>
                            <w:color w:val="262626"/>
                            <w:szCs w:val="21"/>
                          </w:rPr>
                          <w:t>障害者相談支援センター</w:t>
                        </w:r>
                      </w:p>
                      <w:p w14:paraId="36EBCA9E" w14:textId="77777777" w:rsidR="007E7918" w:rsidRPr="00124B8F" w:rsidRDefault="007E7918" w:rsidP="007E46D1">
                        <w:pPr>
                          <w:spacing w:line="260" w:lineRule="exact"/>
                          <w:jc w:val="left"/>
                          <w:rPr>
                            <w:rFonts w:ascii="メイリオ" w:eastAsia="メイリオ" w:hAnsi="メイリオ" w:cs="メイリオ"/>
                            <w:color w:val="262626"/>
                            <w:szCs w:val="21"/>
                          </w:rPr>
                        </w:pPr>
                        <w:r>
                          <w:rPr>
                            <w:rFonts w:ascii="メイリオ" w:eastAsia="メイリオ" w:hAnsi="メイリオ" w:cs="メイリオ" w:hint="eastAsia"/>
                            <w:color w:val="262626"/>
                            <w:szCs w:val="21"/>
                          </w:rPr>
                          <w:t>○社会福祉協議会</w:t>
                        </w:r>
                        <w:r w:rsidRPr="00124B8F">
                          <w:rPr>
                            <w:rFonts w:ascii="メイリオ" w:eastAsia="メイリオ" w:hAnsi="メイリオ" w:cs="メイリオ" w:hint="eastAsia"/>
                            <w:color w:val="262626"/>
                            <w:szCs w:val="21"/>
                          </w:rPr>
                          <w:t>等</w:t>
                        </w:r>
                      </w:p>
                    </w:txbxContent>
                  </v:textbox>
                </v:rect>
                <v:roundrect id="AutoShape 59" o:spid="_x0000_s1089" style="position:absolute;left:1614;top:9672;width:3095;height:2868;visibility:visible;mso-wrap-style:square;v-text-anchor:top" arcsize="5219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" strokecolor="green" strokeweight="2.25pt">
                  <v:fill focusposition=".5,.5" focussize="" focus="100%" type="gradientRadial"/>
                  <v:textbox inset="5.85pt,.7pt,5.85pt,.7pt"/>
                </v:roundrect>
              </v:group>
            </w:pict>
          </mc:Fallback>
        </mc:AlternateContent>
      </w:r>
      <w:r>
        <w:rPr>
          <w:rFonts w:ascii="ＭＳ Ｐゴシック" w:eastAsia="ＭＳ Ｐゴシック" w:hAnsi="ＭＳ Ｐゴシック"/>
          <w:noProof/>
          <w:sz w:val="24"/>
        </w:rPr>
        <mc:AlternateContent>
          <mc:Choice Requires="wpg">
            <w:drawing>
              <wp:anchor distT="0" distB="0" distL="114300" distR="114300" simplePos="0" relativeHeight="251616256" behindDoc="0" locked="0" layoutInCell="1" allowOverlap="1" wp14:anchorId="3285F050" wp14:editId="5760EF26">
                <wp:simplePos x="0" y="0"/>
                <wp:positionH relativeFrom="column">
                  <wp:posOffset>1658620</wp:posOffset>
                </wp:positionH>
                <wp:positionV relativeFrom="paragraph">
                  <wp:posOffset>5269230</wp:posOffset>
                </wp:positionV>
                <wp:extent cx="1137285" cy="864235"/>
                <wp:effectExtent l="1270" t="11430" r="4445" b="10160"/>
                <wp:wrapNone/>
                <wp:docPr id="86" name="グループ化 8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37285" cy="864235"/>
                          <a:chOff x="1187" y="10116"/>
                          <a:chExt cx="1791" cy="1361"/>
                        </a:xfrm>
                      </wpg:grpSpPr>
                      <wps:wsp>
                        <wps:cNvPr id="87" name="Oval 55"/>
                        <wps:cNvSpPr>
                          <a:spLocks noChangeArrowheads="1"/>
                        </wps:cNvSpPr>
                        <wps:spPr bwMode="auto">
                          <a:xfrm>
                            <a:off x="1203" y="10116"/>
                            <a:ext cx="1437" cy="1361"/>
                          </a:xfrm>
                          <a:prstGeom prst="ellipse">
                            <a:avLst/>
                          </a:prstGeom>
                          <a:solidFill>
                            <a:srgbClr val="003300"/>
                          </a:solidFill>
                          <a:ln w="9525">
                            <a:solidFill>
                              <a:srgbClr val="003300"/>
                            </a:solidFill>
                            <a:round/>
                            <a:headEnd/>
                            <a:tailEnd/>
                          </a:ln>
                        </wps:spPr>
                        <wps:bodyPr rot="0" vert="horz" wrap="square" lIns="74295" tIns="8890" rIns="74295" bIns="8890" anchor="t" anchorCtr="0" upright="1">
                          <a:noAutofit/>
                        </wps:bodyPr>
                      </wps:wsp>
                      <wps:wsp>
                        <wps:cNvPr id="122" name="Rectangle 56"/>
                        <wps:cNvSpPr>
                          <a:spLocks noChangeArrowheads="1"/>
                        </wps:cNvSpPr>
                        <wps:spPr bwMode="auto">
                          <a:xfrm>
                            <a:off x="1187" y="10588"/>
                            <a:ext cx="1791" cy="875"/>
                          </a:xfrm>
                          <a:prstGeom prst="rect">
                            <a:avLst/>
                          </a:prstGeom>
                          <a:noFill/>
                          <a:ln>
                            <a:noFill/>
                          </a:ln>
                          <a:extLst>
                            <a:ext uri="{909E8E84-426E-40DD-AFC4-6F175D3DCCD1}">
                              <a14:hiddenFill xmlns:a14="http://schemas.microsoft.com/office/drawing/2010/main">
                                <a:solidFill>
                                  <a:srgbClr val="F2DBDB"/>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14:paraId="497B1F6E" w14:textId="77777777" w:rsidR="007E7918" w:rsidRPr="00002A5D" w:rsidRDefault="007E7918" w:rsidP="007E46D1">
                              <w:pPr>
                                <w:spacing w:line="480" w:lineRule="exact"/>
                                <w:jc w:val="left"/>
                                <w:rPr>
                                  <w:rFonts w:ascii="メイリオ" w:eastAsia="メイリオ" w:hAnsi="メイリオ" w:cs="メイリオ"/>
                                  <w:b/>
                                  <w:color w:val="FFFFFF"/>
                                  <w:w w:val="90"/>
                                  <w:sz w:val="49"/>
                                  <w:szCs w:val="21"/>
                                </w:rPr>
                              </w:pPr>
                              <w:r>
                                <w:rPr>
                                  <w:rFonts w:ascii="メイリオ" w:eastAsia="メイリオ" w:hAnsi="メイリオ" w:cs="メイリオ" w:hint="eastAsia"/>
                                  <w:b/>
                                  <w:color w:val="FFFFFF"/>
                                  <w:w w:val="90"/>
                                  <w:sz w:val="49"/>
                                  <w:szCs w:val="21"/>
                                </w:rPr>
                                <w:t>つなぎ</w:t>
                              </w:r>
                            </w:p>
                          </w:txbxContent>
                        </wps:txbx>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285F050" id="グループ化 86" o:spid="_x0000_s1090" style="position:absolute;left:0;text-align:left;margin-left:130.6pt;margin-top:414.9pt;width:89.55pt;height:68.05pt;z-index:251616256" coordorigin="1187,10116" coordsize="1791,13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">
                <v:oval id="Oval 55" o:spid="_x0000_s1091" style="position:absolute;left:1203;top:10116;width:1437;height:13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" fillcolor="#030" strokecolor="#030">
                  <v:textbox inset="5.85pt,.7pt,5.85pt,.7pt"/>
                </v:oval>
                <v:rect id="Rectangle 56" o:spid="_x0000_s1092" style="position:absolute;left:1187;top:10588;width:1791;height:8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" filled="f" fillcolor="#f2dbdb" stroked="f" strokecolor="white">
                  <v:textbox inset="5.85pt,.7pt,5.85pt,.7pt">
                    <w:txbxContent>
                      <w:p w14:paraId="497B1F6E" w14:textId="77777777" w:rsidR="007E7918" w:rsidRPr="00002A5D" w:rsidRDefault="007E7918" w:rsidP="007E46D1">
                        <w:pPr>
                          <w:spacing w:line="480" w:lineRule="exact"/>
                          <w:jc w:val="left"/>
                          <w:rPr>
                            <w:rFonts w:ascii="メイリオ" w:eastAsia="メイリオ" w:hAnsi="メイリオ" w:cs="メイリオ"/>
                            <w:b/>
                            <w:color w:val="FFFFFF"/>
                            <w:w w:val="90"/>
                            <w:sz w:val="49"/>
                            <w:szCs w:val="21"/>
                          </w:rPr>
                        </w:pPr>
                        <w:r>
                          <w:rPr>
                            <w:rFonts w:ascii="メイリオ" w:eastAsia="メイリオ" w:hAnsi="メイリオ" w:cs="メイリオ" w:hint="eastAsia"/>
                            <w:b/>
                            <w:color w:val="FFFFFF"/>
                            <w:w w:val="90"/>
                            <w:sz w:val="49"/>
                            <w:szCs w:val="21"/>
                          </w:rPr>
                          <w:t>つなぎ</w:t>
                        </w:r>
                      </w:p>
                    </w:txbxContent>
                  </v:textbox>
                </v:rect>
              </v:group>
            </w:pict>
          </mc:Fallback>
        </mc:AlternateContent>
      </w:r>
      <w:r>
        <w:rPr>
          <w:rFonts w:ascii="ＭＳ Ｐゴシック" w:eastAsia="ＭＳ Ｐゴシック" w:hAnsi="ＭＳ Ｐゴシック"/>
          <w:noProof/>
          <w:sz w:val="24"/>
        </w:rPr>
        <mc:AlternateContent>
          <mc:Choice Requires="wpg">
            <w:drawing>
              <wp:anchor distT="0" distB="0" distL="114300" distR="114300" simplePos="0" relativeHeight="251615232" behindDoc="0" locked="0" layoutInCell="1" allowOverlap="1" wp14:anchorId="3CC36696" wp14:editId="2F4363E8">
                <wp:simplePos x="0" y="0"/>
                <wp:positionH relativeFrom="column">
                  <wp:posOffset>4938395</wp:posOffset>
                </wp:positionH>
                <wp:positionV relativeFrom="paragraph">
                  <wp:posOffset>5269230</wp:posOffset>
                </wp:positionV>
                <wp:extent cx="1614805" cy="2693670"/>
                <wp:effectExtent l="23495" t="11430" r="19050" b="19050"/>
                <wp:wrapNone/>
                <wp:docPr id="79" name="グループ化 7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4805" cy="2693670"/>
                          <a:chOff x="7777" y="8298"/>
                          <a:chExt cx="2543" cy="4242"/>
                        </a:xfrm>
                      </wpg:grpSpPr>
                      <wpg:grpSp>
                        <wpg:cNvPr id="80" name="Group 48"/>
                        <wpg:cNvGrpSpPr>
                          <a:grpSpLocks/>
                        </wpg:cNvGrpSpPr>
                        <wpg:grpSpPr bwMode="auto">
                          <a:xfrm>
                            <a:off x="7777" y="9672"/>
                            <a:ext cx="2543" cy="2868"/>
                            <a:chOff x="7777" y="9672"/>
                            <a:chExt cx="2543" cy="2868"/>
                          </a:xfrm>
                        </wpg:grpSpPr>
                        <wps:wsp>
                          <wps:cNvPr id="81" name="AutoShape 49"/>
                          <wps:cNvSpPr>
                            <a:spLocks noChangeArrowheads="1"/>
                          </wps:cNvSpPr>
                          <wps:spPr bwMode="auto">
                            <a:xfrm>
                              <a:off x="7777" y="9672"/>
                              <a:ext cx="2543" cy="2868"/>
                            </a:xfrm>
                            <a:prstGeom prst="roundRect">
                              <a:avLst>
                                <a:gd name="adj" fmla="val 7963"/>
                              </a:avLst>
                            </a:prstGeom>
                            <a:gradFill rotWithShape="0">
                              <a:gsLst>
                                <a:gs pos="0">
                                  <a:srgbClr val="FFFFFF"/>
                                </a:gs>
                                <a:gs pos="100000">
                                  <a:srgbClr val="FFFFFF">
                                    <a:gamma/>
                                    <a:tint val="20000"/>
                                    <a:invGamma/>
                                  </a:srgbClr>
                                </a:gs>
                              </a:gsLst>
                              <a:path path="shape">
                                <a:fillToRect l="50000" t="50000" r="50000" b="50000"/>
                              </a:path>
                            </a:gradFill>
                            <a:ln w="28575">
                              <a:solidFill>
                                <a:srgbClr val="008000"/>
                              </a:solidFill>
                              <a:round/>
                              <a:headEnd/>
                              <a:tailEnd/>
                            </a:ln>
                          </wps:spPr>
                          <wps:bodyPr rot="0" vert="horz" wrap="square" lIns="74295" tIns="8890" rIns="74295" bIns="8890" anchor="t" anchorCtr="0" upright="1">
                            <a:noAutofit/>
                          </wps:bodyPr>
                        </wps:wsp>
                        <wps:wsp>
                          <wps:cNvPr id="82" name="Rectangle 50"/>
                          <wps:cNvSpPr>
                            <a:spLocks noChangeArrowheads="1"/>
                          </wps:cNvSpPr>
                          <wps:spPr bwMode="auto">
                            <a:xfrm>
                              <a:off x="7838" y="9774"/>
                              <a:ext cx="2482" cy="2525"/>
                            </a:xfrm>
                            <a:prstGeom prst="rect">
                              <a:avLst/>
                            </a:prstGeom>
                            <a:noFill/>
                            <a:ln>
                              <a:noFill/>
                            </a:ln>
                            <a:extLst>
                              <a:ext uri="{909E8E84-426E-40DD-AFC4-6F175D3DCCD1}">
                                <a14:hiddenFill xmlns:a14="http://schemas.microsoft.com/office/drawing/2010/main">
                                  <a:solidFill>
                                    <a:srgbClr val="F2DBDB"/>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14:paraId="0A3BC86A" w14:textId="77777777" w:rsidR="007E7918" w:rsidRDefault="007E7918" w:rsidP="007E46D1">
                                <w:pPr>
                                  <w:spacing w:line="280" w:lineRule="exact"/>
                                  <w:jc w:val="center"/>
                                  <w:rPr>
                                    <w:rFonts w:ascii="メイリオ" w:eastAsia="メイリオ" w:hAnsi="メイリオ" w:cs="メイリオ"/>
                                    <w:color w:val="003300"/>
                                    <w:sz w:val="26"/>
                                  </w:rPr>
                                </w:pPr>
                                <w:r>
                                  <w:rPr>
                                    <w:rFonts w:ascii="メイリオ" w:eastAsia="メイリオ" w:hAnsi="メイリオ" w:cs="メイリオ" w:hint="eastAsia"/>
                                    <w:color w:val="003300"/>
                                    <w:sz w:val="26"/>
                                  </w:rPr>
                                  <w:t>ネットワークで</w:t>
                                </w:r>
                              </w:p>
                              <w:p w14:paraId="32842F13" w14:textId="77777777" w:rsidR="007E7918" w:rsidRDefault="007E7918" w:rsidP="007E46D1">
                                <w:pPr>
                                  <w:spacing w:line="280" w:lineRule="exact"/>
                                  <w:jc w:val="center"/>
                                  <w:rPr>
                                    <w:rFonts w:ascii="メイリオ" w:eastAsia="メイリオ" w:hAnsi="メイリオ" w:cs="メイリオ"/>
                                    <w:color w:val="003300"/>
                                    <w:sz w:val="26"/>
                                  </w:rPr>
                                </w:pPr>
                                <w:r w:rsidRPr="000222FA">
                                  <w:rPr>
                                    <w:rFonts w:ascii="メイリオ" w:eastAsia="メイリオ" w:hAnsi="メイリオ" w:cs="メイリオ" w:hint="eastAsia"/>
                                    <w:color w:val="003300"/>
                                    <w:sz w:val="26"/>
                                  </w:rPr>
                                  <w:t>継続的に</w:t>
                                </w:r>
                              </w:p>
                              <w:p w14:paraId="140EB7F5" w14:textId="77777777" w:rsidR="007E7918" w:rsidRPr="000222FA" w:rsidRDefault="007E7918" w:rsidP="007E46D1">
                                <w:pPr>
                                  <w:spacing w:line="280" w:lineRule="exact"/>
                                  <w:jc w:val="center"/>
                                  <w:rPr>
                                    <w:rFonts w:ascii="メイリオ" w:eastAsia="メイリオ" w:hAnsi="メイリオ" w:cs="メイリオ"/>
                                    <w:color w:val="003300"/>
                                    <w:sz w:val="26"/>
                                  </w:rPr>
                                </w:pPr>
                                <w:r w:rsidRPr="000222FA">
                                  <w:rPr>
                                    <w:rFonts w:ascii="メイリオ" w:eastAsia="メイリオ" w:hAnsi="メイリオ" w:cs="メイリオ" w:hint="eastAsia"/>
                                    <w:color w:val="003300"/>
                                    <w:sz w:val="26"/>
                                  </w:rPr>
                                  <w:t>見守ります</w:t>
                                </w:r>
                              </w:p>
                              <w:p w14:paraId="13B3F37F" w14:textId="77777777" w:rsidR="007E7918" w:rsidRPr="000222FA" w:rsidRDefault="007E7918" w:rsidP="007E46D1">
                                <w:pPr>
                                  <w:spacing w:line="220" w:lineRule="exact"/>
                                  <w:jc w:val="left"/>
                                  <w:rPr>
                                    <w:rFonts w:ascii="メイリオ" w:eastAsia="メイリオ" w:hAnsi="メイリオ" w:cs="メイリオ"/>
                                    <w:color w:val="262626"/>
                                    <w:szCs w:val="21"/>
                                  </w:rPr>
                                </w:pPr>
                              </w:p>
                              <w:p w14:paraId="7990F92B" w14:textId="77777777" w:rsidR="007E7918" w:rsidRPr="002D375B" w:rsidRDefault="007E7918" w:rsidP="007E46D1">
                                <w:pPr>
                                  <w:spacing w:line="220" w:lineRule="exact"/>
                                  <w:jc w:val="left"/>
                                  <w:rPr>
                                    <w:rFonts w:ascii="メイリオ" w:eastAsia="メイリオ" w:hAnsi="メイリオ" w:cs="メイリオ"/>
                                    <w:color w:val="262626"/>
                                    <w:sz w:val="22"/>
                                    <w:szCs w:val="20"/>
                                  </w:rPr>
                                </w:pPr>
                                <w:r w:rsidRPr="000222FA">
                                  <w:rPr>
                                    <w:rFonts w:ascii="メイリオ" w:eastAsia="メイリオ" w:hAnsi="メイリオ" w:cs="メイリオ" w:hint="eastAsia"/>
                                    <w:color w:val="262626"/>
                                    <w:sz w:val="20"/>
                                    <w:szCs w:val="20"/>
                                  </w:rPr>
                                  <w:t>地域で自立した生活が送れるよう、</w:t>
                                </w:r>
                                <w:r>
                                  <w:rPr>
                                    <w:rFonts w:ascii="メイリオ" w:eastAsia="メイリオ" w:hAnsi="メイリオ" w:cs="メイリオ" w:hint="eastAsia"/>
                                    <w:color w:val="262626"/>
                                    <w:sz w:val="20"/>
                                    <w:szCs w:val="20"/>
                                  </w:rPr>
                                  <w:t>地域の様々な支援機関、支え合い活動に関わる人達とのネットワークで、継続</w:t>
                                </w:r>
                                <w:r w:rsidRPr="000222FA">
                                  <w:rPr>
                                    <w:rFonts w:ascii="メイリオ" w:eastAsia="メイリオ" w:hAnsi="メイリオ" w:cs="メイリオ" w:hint="eastAsia"/>
                                    <w:color w:val="262626"/>
                                    <w:sz w:val="20"/>
                                    <w:szCs w:val="20"/>
                                  </w:rPr>
                                  <w:t>的に見守ります。</w:t>
                                </w:r>
                              </w:p>
                            </w:txbxContent>
                          </wps:txbx>
                          <wps:bodyPr rot="0" vert="horz" wrap="square" lIns="74295" tIns="8890" rIns="74295" bIns="8890" anchor="t" anchorCtr="0" upright="1">
                            <a:noAutofit/>
                          </wps:bodyPr>
                        </wps:wsp>
                      </wpg:grpSp>
                      <wpg:grpSp>
                        <wpg:cNvPr id="83" name="Group 51"/>
                        <wpg:cNvGrpSpPr>
                          <a:grpSpLocks/>
                        </wpg:cNvGrpSpPr>
                        <wpg:grpSpPr bwMode="auto">
                          <a:xfrm>
                            <a:off x="8232" y="8298"/>
                            <a:ext cx="1791" cy="1361"/>
                            <a:chOff x="1187" y="10116"/>
                            <a:chExt cx="1791" cy="1361"/>
                          </a:xfrm>
                        </wpg:grpSpPr>
                        <wps:wsp>
                          <wps:cNvPr id="84" name="Oval 52"/>
                          <wps:cNvSpPr>
                            <a:spLocks noChangeArrowheads="1"/>
                          </wps:cNvSpPr>
                          <wps:spPr bwMode="auto">
                            <a:xfrm>
                              <a:off x="1203" y="10116"/>
                              <a:ext cx="1437" cy="1361"/>
                            </a:xfrm>
                            <a:prstGeom prst="ellipse">
                              <a:avLst/>
                            </a:prstGeom>
                            <a:solidFill>
                              <a:srgbClr val="003300"/>
                            </a:solidFill>
                            <a:ln w="9525">
                              <a:solidFill>
                                <a:srgbClr val="003300"/>
                              </a:solidFill>
                              <a:round/>
                              <a:headEnd/>
                              <a:tailEnd/>
                            </a:ln>
                          </wps:spPr>
                          <wps:bodyPr rot="0" vert="horz" wrap="square" lIns="74295" tIns="8890" rIns="74295" bIns="8890" anchor="t" anchorCtr="0" upright="1">
                            <a:noAutofit/>
                          </wps:bodyPr>
                        </wps:wsp>
                        <wps:wsp>
                          <wps:cNvPr id="85" name="Rectangle 53"/>
                          <wps:cNvSpPr>
                            <a:spLocks noChangeArrowheads="1"/>
                          </wps:cNvSpPr>
                          <wps:spPr bwMode="auto">
                            <a:xfrm>
                              <a:off x="1187" y="10588"/>
                              <a:ext cx="1791" cy="875"/>
                            </a:xfrm>
                            <a:prstGeom prst="rect">
                              <a:avLst/>
                            </a:prstGeom>
                            <a:noFill/>
                            <a:ln>
                              <a:noFill/>
                            </a:ln>
                            <a:extLst>
                              <a:ext uri="{909E8E84-426E-40DD-AFC4-6F175D3DCCD1}">
                                <a14:hiddenFill xmlns:a14="http://schemas.microsoft.com/office/drawing/2010/main">
                                  <a:solidFill>
                                    <a:srgbClr val="F2DBDB"/>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14:paraId="151864EC" w14:textId="77777777" w:rsidR="007E7918" w:rsidRPr="00002A5D" w:rsidRDefault="007E7918" w:rsidP="007E46D1">
                                <w:pPr>
                                  <w:spacing w:line="480" w:lineRule="exact"/>
                                  <w:jc w:val="left"/>
                                  <w:rPr>
                                    <w:rFonts w:ascii="メイリオ" w:eastAsia="メイリオ" w:hAnsi="メイリオ" w:cs="メイリオ"/>
                                    <w:b/>
                                    <w:color w:val="FFFFFF"/>
                                    <w:w w:val="90"/>
                                    <w:sz w:val="49"/>
                                    <w:szCs w:val="21"/>
                                  </w:rPr>
                                </w:pPr>
                                <w:r>
                                  <w:rPr>
                                    <w:rFonts w:ascii="メイリオ" w:eastAsia="メイリオ" w:hAnsi="メイリオ" w:cs="メイリオ" w:hint="eastAsia"/>
                                    <w:b/>
                                    <w:color w:val="FFFFFF"/>
                                    <w:w w:val="90"/>
                                    <w:sz w:val="49"/>
                                    <w:szCs w:val="21"/>
                                  </w:rPr>
                                  <w:t>見守り</w:t>
                                </w:r>
                              </w:p>
                            </w:txbxContent>
                          </wps:txbx>
                          <wps:bodyPr rot="0" vert="horz" wrap="square" lIns="74295" tIns="8890" rIns="74295" bIns="889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3CC36696" id="グループ化 79" o:spid="_x0000_s1093" style="position:absolute;left:0;text-align:left;margin-left:388.85pt;margin-top:414.9pt;width:127.15pt;height:212.1pt;z-index:251615232" coordorigin="7777,8298" coordsize="2543,42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">
                <v:group id="Group 48" o:spid="_x0000_s1094" style="position:absolute;left:7777;top:9672;width:2543;height:2868" coordorigin="7777,9672" coordsize="2543,28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">
                  <v:roundrect id="AutoShape 49" o:spid="_x0000_s1095" style="position:absolute;left:7777;top:9672;width:2543;height:2868;visibility:visible;mso-wrap-style:square;v-text-anchor:top" arcsize="5219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" strokecolor="green" strokeweight="2.25pt">
                    <v:fill focusposition=".5,.5" focussize="" focus="100%" type="gradientRadial"/>
                    <v:textbox inset="5.85pt,.7pt,5.85pt,.7pt"/>
                  </v:roundrect>
                  <v:rect id="Rectangle 50" o:spid="_x0000_s1096" style="position:absolute;left:7838;top:9774;width:2482;height:25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" filled="f" fillcolor="#f2dbdb" stroked="f" strokecolor="white">
                    <v:textbox inset="5.85pt,.7pt,5.85pt,.7pt">
                      <w:txbxContent>
                        <w:p w14:paraId="0A3BC86A" w14:textId="77777777" w:rsidR="007E7918" w:rsidRDefault="007E7918" w:rsidP="007E46D1">
                          <w:pPr>
                            <w:spacing w:line="280" w:lineRule="exact"/>
                            <w:jc w:val="center"/>
                            <w:rPr>
                              <w:rFonts w:ascii="メイリオ" w:eastAsia="メイリオ" w:hAnsi="メイリオ" w:cs="メイリオ"/>
                              <w:color w:val="003300"/>
                              <w:sz w:val="26"/>
                            </w:rPr>
                          </w:pPr>
                          <w:r>
                            <w:rPr>
                              <w:rFonts w:ascii="メイリオ" w:eastAsia="メイリオ" w:hAnsi="メイリオ" w:cs="メイリオ" w:hint="eastAsia"/>
                              <w:color w:val="003300"/>
                              <w:sz w:val="26"/>
                            </w:rPr>
                            <w:t>ネットワークで</w:t>
                          </w:r>
                        </w:p>
                        <w:p w14:paraId="32842F13" w14:textId="77777777" w:rsidR="007E7918" w:rsidRDefault="007E7918" w:rsidP="007E46D1">
                          <w:pPr>
                            <w:spacing w:line="280" w:lineRule="exact"/>
                            <w:jc w:val="center"/>
                            <w:rPr>
                              <w:rFonts w:ascii="メイリオ" w:eastAsia="メイリオ" w:hAnsi="メイリオ" w:cs="メイリオ"/>
                              <w:color w:val="003300"/>
                              <w:sz w:val="26"/>
                            </w:rPr>
                          </w:pPr>
                          <w:r w:rsidRPr="000222FA">
                            <w:rPr>
                              <w:rFonts w:ascii="メイリオ" w:eastAsia="メイリオ" w:hAnsi="メイリオ" w:cs="メイリオ" w:hint="eastAsia"/>
                              <w:color w:val="003300"/>
                              <w:sz w:val="26"/>
                            </w:rPr>
                            <w:t>継続的に</w:t>
                          </w:r>
                        </w:p>
                        <w:p w14:paraId="140EB7F5" w14:textId="77777777" w:rsidR="007E7918" w:rsidRPr="000222FA" w:rsidRDefault="007E7918" w:rsidP="007E46D1">
                          <w:pPr>
                            <w:spacing w:line="280" w:lineRule="exact"/>
                            <w:jc w:val="center"/>
                            <w:rPr>
                              <w:rFonts w:ascii="メイリオ" w:eastAsia="メイリオ" w:hAnsi="メイリオ" w:cs="メイリオ"/>
                              <w:color w:val="003300"/>
                              <w:sz w:val="26"/>
                            </w:rPr>
                          </w:pPr>
                          <w:r w:rsidRPr="000222FA">
                            <w:rPr>
                              <w:rFonts w:ascii="メイリオ" w:eastAsia="メイリオ" w:hAnsi="メイリオ" w:cs="メイリオ" w:hint="eastAsia"/>
                              <w:color w:val="003300"/>
                              <w:sz w:val="26"/>
                            </w:rPr>
                            <w:t>見守ります</w:t>
                          </w:r>
                        </w:p>
                        <w:p w14:paraId="13B3F37F" w14:textId="77777777" w:rsidR="007E7918" w:rsidRPr="000222FA" w:rsidRDefault="007E7918" w:rsidP="007E46D1">
                          <w:pPr>
                            <w:spacing w:line="220" w:lineRule="exact"/>
                            <w:jc w:val="left"/>
                            <w:rPr>
                              <w:rFonts w:ascii="メイリオ" w:eastAsia="メイリオ" w:hAnsi="メイリオ" w:cs="メイリオ"/>
                              <w:color w:val="262626"/>
                              <w:szCs w:val="21"/>
                            </w:rPr>
                          </w:pPr>
                        </w:p>
                        <w:p w14:paraId="7990F92B" w14:textId="77777777" w:rsidR="007E7918" w:rsidRPr="002D375B" w:rsidRDefault="007E7918" w:rsidP="007E46D1">
                          <w:pPr>
                            <w:spacing w:line="220" w:lineRule="exact"/>
                            <w:jc w:val="left"/>
                            <w:rPr>
                              <w:rFonts w:ascii="メイリオ" w:eastAsia="メイリオ" w:hAnsi="メイリオ" w:cs="メイリオ"/>
                              <w:color w:val="262626"/>
                              <w:sz w:val="22"/>
                              <w:szCs w:val="20"/>
                            </w:rPr>
                          </w:pPr>
                          <w:r w:rsidRPr="000222FA">
                            <w:rPr>
                              <w:rFonts w:ascii="メイリオ" w:eastAsia="メイリオ" w:hAnsi="メイリオ" w:cs="メイリオ" w:hint="eastAsia"/>
                              <w:color w:val="262626"/>
                              <w:sz w:val="20"/>
                              <w:szCs w:val="20"/>
                            </w:rPr>
                            <w:t>地域で自立した生活が送れるよう、</w:t>
                          </w:r>
                          <w:r>
                            <w:rPr>
                              <w:rFonts w:ascii="メイリオ" w:eastAsia="メイリオ" w:hAnsi="メイリオ" w:cs="メイリオ" w:hint="eastAsia"/>
                              <w:color w:val="262626"/>
                              <w:sz w:val="20"/>
                              <w:szCs w:val="20"/>
                            </w:rPr>
                            <w:t>地域の様々な支援機関、支え合い活動に関わる人達とのネットワークで、継続</w:t>
                          </w:r>
                          <w:r w:rsidRPr="000222FA">
                            <w:rPr>
                              <w:rFonts w:ascii="メイリオ" w:eastAsia="メイリオ" w:hAnsi="メイリオ" w:cs="メイリオ" w:hint="eastAsia"/>
                              <w:color w:val="262626"/>
                              <w:sz w:val="20"/>
                              <w:szCs w:val="20"/>
                            </w:rPr>
                            <w:t>的に見守ります。</w:t>
                          </w:r>
                        </w:p>
                      </w:txbxContent>
                    </v:textbox>
                  </v:rect>
                </v:group>
                <v:group id="Group 51" o:spid="_x0000_s1097" style="position:absolute;left:8232;top:8298;width:1791;height:1361" coordorigin="1187,10116" coordsize="1791,13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">
                  <v:oval id="Oval 52" o:spid="_x0000_s1098" style="position:absolute;left:1203;top:10116;width:1437;height:13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" fillcolor="#030" strokecolor="#030">
                    <v:textbox inset="5.85pt,.7pt,5.85pt,.7pt"/>
                  </v:oval>
                  <v:rect id="Rectangle 53" o:spid="_x0000_s1099" style="position:absolute;left:1187;top:10588;width:1791;height:8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" filled="f" fillcolor="#f2dbdb" stroked="f" strokecolor="white">
                    <v:textbox inset="5.85pt,.7pt,5.85pt,.7pt">
                      <w:txbxContent>
                        <w:p w14:paraId="151864EC" w14:textId="77777777" w:rsidR="007E7918" w:rsidRPr="00002A5D" w:rsidRDefault="007E7918" w:rsidP="007E46D1">
                          <w:pPr>
                            <w:spacing w:line="480" w:lineRule="exact"/>
                            <w:jc w:val="left"/>
                            <w:rPr>
                              <w:rFonts w:ascii="メイリオ" w:eastAsia="メイリオ" w:hAnsi="メイリオ" w:cs="メイリオ"/>
                              <w:b/>
                              <w:color w:val="FFFFFF"/>
                              <w:w w:val="90"/>
                              <w:sz w:val="49"/>
                              <w:szCs w:val="21"/>
                            </w:rPr>
                          </w:pPr>
                          <w:r>
                            <w:rPr>
                              <w:rFonts w:ascii="メイリオ" w:eastAsia="メイリオ" w:hAnsi="メイリオ" w:cs="メイリオ" w:hint="eastAsia"/>
                              <w:b/>
                              <w:color w:val="FFFFFF"/>
                              <w:w w:val="90"/>
                              <w:sz w:val="49"/>
                              <w:szCs w:val="21"/>
                            </w:rPr>
                            <w:t>見守り</w:t>
                          </w:r>
                        </w:p>
                      </w:txbxContent>
                    </v:textbox>
                  </v:rect>
                </v:group>
              </v:group>
            </w:pict>
          </mc:Fallback>
        </mc:AlternateContent>
      </w:r>
      <w:r>
        <w:rPr>
          <w:rFonts w:ascii="ＭＳ Ｐゴシック" w:eastAsia="ＭＳ Ｐゴシック" w:hAnsi="ＭＳ Ｐゴシック"/>
          <w:noProof/>
          <w:sz w:val="24"/>
        </w:rPr>
        <mc:AlternateContent>
          <mc:Choice Requires="wpg">
            <w:drawing>
              <wp:anchor distT="0" distB="0" distL="114300" distR="114300" simplePos="0" relativeHeight="251614208" behindDoc="0" locked="0" layoutInCell="1" allowOverlap="1" wp14:anchorId="475C85D6" wp14:editId="43873251">
                <wp:simplePos x="0" y="0"/>
                <wp:positionH relativeFrom="column">
                  <wp:posOffset>3048000</wp:posOffset>
                </wp:positionH>
                <wp:positionV relativeFrom="paragraph">
                  <wp:posOffset>5269230</wp:posOffset>
                </wp:positionV>
                <wp:extent cx="1890395" cy="2693670"/>
                <wp:effectExtent l="19050" t="11430" r="0" b="19050"/>
                <wp:wrapNone/>
                <wp:docPr id="72" name="グループ化 7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90395" cy="2693670"/>
                          <a:chOff x="4800" y="8298"/>
                          <a:chExt cx="2977" cy="4242"/>
                        </a:xfrm>
                      </wpg:grpSpPr>
                      <wpg:grpSp>
                        <wpg:cNvPr id="73" name="Group 41"/>
                        <wpg:cNvGrpSpPr>
                          <a:grpSpLocks/>
                        </wpg:cNvGrpSpPr>
                        <wpg:grpSpPr bwMode="auto">
                          <a:xfrm>
                            <a:off x="4800" y="9672"/>
                            <a:ext cx="2977" cy="2868"/>
                            <a:chOff x="4800" y="9672"/>
                            <a:chExt cx="2977" cy="2868"/>
                          </a:xfrm>
                        </wpg:grpSpPr>
                        <wps:wsp>
                          <wps:cNvPr id="74" name="AutoShape 42"/>
                          <wps:cNvSpPr>
                            <a:spLocks noChangeArrowheads="1"/>
                          </wps:cNvSpPr>
                          <wps:spPr bwMode="auto">
                            <a:xfrm>
                              <a:off x="4800" y="9672"/>
                              <a:ext cx="2925" cy="2868"/>
                            </a:xfrm>
                            <a:prstGeom prst="roundRect">
                              <a:avLst>
                                <a:gd name="adj" fmla="val 6778"/>
                              </a:avLst>
                            </a:prstGeom>
                            <a:gradFill rotWithShape="0">
                              <a:gsLst>
                                <a:gs pos="0">
                                  <a:srgbClr val="FFFFFF"/>
                                </a:gs>
                                <a:gs pos="100000">
                                  <a:srgbClr val="FFFFFF">
                                    <a:gamma/>
                                    <a:tint val="20000"/>
                                    <a:invGamma/>
                                  </a:srgbClr>
                                </a:gs>
                              </a:gsLst>
                              <a:path path="shape">
                                <a:fillToRect l="50000" t="50000" r="50000" b="50000"/>
                              </a:path>
                            </a:gradFill>
                            <a:ln w="28575">
                              <a:solidFill>
                                <a:srgbClr val="008000"/>
                              </a:solidFill>
                              <a:round/>
                              <a:headEnd/>
                              <a:tailEnd/>
                            </a:ln>
                          </wps:spPr>
                          <wps:bodyPr rot="0" vert="horz" wrap="square" lIns="74295" tIns="8890" rIns="74295" bIns="8890" anchor="t" anchorCtr="0" upright="1">
                            <a:noAutofit/>
                          </wps:bodyPr>
                        </wps:wsp>
                        <wps:wsp>
                          <wps:cNvPr id="75" name="Rectangle 43"/>
                          <wps:cNvSpPr>
                            <a:spLocks noChangeArrowheads="1"/>
                          </wps:cNvSpPr>
                          <wps:spPr bwMode="auto">
                            <a:xfrm>
                              <a:off x="4800" y="9774"/>
                              <a:ext cx="2977" cy="2525"/>
                            </a:xfrm>
                            <a:prstGeom prst="rect">
                              <a:avLst/>
                            </a:prstGeom>
                            <a:noFill/>
                            <a:ln>
                              <a:noFill/>
                            </a:ln>
                            <a:extLst>
                              <a:ext uri="{909E8E84-426E-40DD-AFC4-6F175D3DCCD1}">
                                <a14:hiddenFill xmlns:a14="http://schemas.microsoft.com/office/drawing/2010/main">
                                  <a:solidFill>
                                    <a:srgbClr val="F2DBDB"/>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14:paraId="4EBA9B61" w14:textId="77777777" w:rsidR="007E7918" w:rsidRDefault="007E7918" w:rsidP="007E46D1">
                                <w:pPr>
                                  <w:spacing w:line="300" w:lineRule="exact"/>
                                  <w:jc w:val="center"/>
                                  <w:rPr>
                                    <w:rFonts w:ascii="メイリオ" w:eastAsia="メイリオ" w:hAnsi="メイリオ" w:cs="メイリオ"/>
                                    <w:color w:val="003300"/>
                                    <w:sz w:val="26"/>
                                  </w:rPr>
                                </w:pPr>
                                <w:r>
                                  <w:rPr>
                                    <w:rFonts w:ascii="メイリオ" w:eastAsia="メイリオ" w:hAnsi="メイリオ" w:cs="メイリオ" w:hint="eastAsia"/>
                                    <w:color w:val="003300"/>
                                    <w:sz w:val="26"/>
                                  </w:rPr>
                                  <w:t>経済的に支援します</w:t>
                                </w:r>
                              </w:p>
                              <w:p w14:paraId="67E7BE23" w14:textId="77777777" w:rsidR="007E7918" w:rsidRPr="000222FA" w:rsidRDefault="007E7918" w:rsidP="007E46D1">
                                <w:pPr>
                                  <w:spacing w:line="300" w:lineRule="exact"/>
                                  <w:jc w:val="center"/>
                                  <w:rPr>
                                    <w:rFonts w:ascii="メイリオ" w:eastAsia="メイリオ" w:hAnsi="メイリオ" w:cs="メイリオ"/>
                                    <w:color w:val="003300"/>
                                    <w:sz w:val="26"/>
                                  </w:rPr>
                                </w:pPr>
                                <w:r>
                                  <w:rPr>
                                    <w:rFonts w:ascii="メイリオ" w:eastAsia="メイリオ" w:hAnsi="メイリオ" w:cs="メイリオ" w:hint="eastAsia"/>
                                    <w:color w:val="003300"/>
                                    <w:sz w:val="26"/>
                                  </w:rPr>
                                  <w:t>（</w:t>
                                </w:r>
                                <w:r>
                                  <w:rPr>
                                    <w:rFonts w:ascii="メイリオ" w:eastAsia="メイリオ" w:hAnsi="メイリオ" w:cs="メイリオ" w:hint="eastAsia"/>
                                    <w:color w:val="003300"/>
                                    <w:sz w:val="26"/>
                                  </w:rPr>
                                  <w:t>現物給付）</w:t>
                                </w:r>
                              </w:p>
                              <w:p w14:paraId="4076461E" w14:textId="77777777" w:rsidR="007E7918" w:rsidRPr="00002A5D" w:rsidRDefault="007E7918" w:rsidP="007E46D1">
                                <w:pPr>
                                  <w:spacing w:line="220" w:lineRule="exact"/>
                                  <w:jc w:val="left"/>
                                  <w:rPr>
                                    <w:rFonts w:ascii="メイリオ" w:eastAsia="メイリオ" w:hAnsi="メイリオ" w:cs="メイリオ"/>
                                    <w:color w:val="262626"/>
                                    <w:szCs w:val="21"/>
                                  </w:rPr>
                                </w:pPr>
                              </w:p>
                              <w:p w14:paraId="146CBAFA" w14:textId="77777777" w:rsidR="007E7918" w:rsidRPr="00002A5D" w:rsidRDefault="007E7918" w:rsidP="007E46D1">
                                <w:pPr>
                                  <w:spacing w:line="240" w:lineRule="exact"/>
                                  <w:jc w:val="left"/>
                                  <w:rPr>
                                    <w:rFonts w:ascii="メイリオ" w:eastAsia="メイリオ" w:hAnsi="メイリオ" w:cs="メイリオ"/>
                                    <w:color w:val="262626"/>
                                    <w:sz w:val="20"/>
                                    <w:szCs w:val="20"/>
                                  </w:rPr>
                                </w:pPr>
                                <w:r w:rsidRPr="00002A5D">
                                  <w:rPr>
                                    <w:rFonts w:ascii="メイリオ" w:eastAsia="メイリオ" w:hAnsi="メイリオ" w:cs="メイリオ" w:hint="eastAsia"/>
                                    <w:color w:val="262626"/>
                                    <w:sz w:val="20"/>
                                    <w:szCs w:val="20"/>
                                  </w:rPr>
                                  <w:t>緊急性がある場合、10万円を上限とし経済的支援を行います。（ただし現金給付でなく、食材の買い物や電気・ガス代等の支払をCSWが本人と同行して行います。）</w:t>
                                </w:r>
                              </w:p>
                              <w:p w14:paraId="2A4DC6A3" w14:textId="77777777" w:rsidR="007E7918" w:rsidRPr="0054346D" w:rsidRDefault="007E7918" w:rsidP="007E46D1">
                                <w:pPr>
                                  <w:spacing w:line="240" w:lineRule="exact"/>
                                  <w:jc w:val="left"/>
                                  <w:rPr>
                                    <w:rFonts w:ascii="メイリオ" w:eastAsia="メイリオ" w:hAnsi="メイリオ" w:cs="メイリオ"/>
                                    <w:color w:val="262626"/>
                                    <w:sz w:val="20"/>
                                    <w:szCs w:val="20"/>
                                  </w:rPr>
                                </w:pPr>
                                <w:r w:rsidRPr="00002A5D">
                                  <w:rPr>
                                    <w:rFonts w:ascii="メイリオ" w:eastAsia="メイリオ" w:hAnsi="メイリオ" w:cs="メイリオ" w:hint="eastAsia"/>
                                    <w:color w:val="262626"/>
                                    <w:sz w:val="20"/>
                                    <w:szCs w:val="20"/>
                                  </w:rPr>
                                  <w:t>支援した金額は後から協議会より会員法人に還付されます。</w:t>
                                </w:r>
                              </w:p>
                            </w:txbxContent>
                          </wps:txbx>
                          <wps:bodyPr rot="0" vert="horz" wrap="square" lIns="74295" tIns="8890" rIns="74295" bIns="8890" anchor="t" anchorCtr="0" upright="1">
                            <a:noAutofit/>
                          </wps:bodyPr>
                        </wps:wsp>
                      </wpg:grpSp>
                      <wpg:grpSp>
                        <wpg:cNvPr id="76" name="Group 44"/>
                        <wpg:cNvGrpSpPr>
                          <a:grpSpLocks/>
                        </wpg:cNvGrpSpPr>
                        <wpg:grpSpPr bwMode="auto">
                          <a:xfrm>
                            <a:off x="5458" y="8298"/>
                            <a:ext cx="1492" cy="1572"/>
                            <a:chOff x="5458" y="8298"/>
                            <a:chExt cx="1492" cy="1572"/>
                          </a:xfrm>
                        </wpg:grpSpPr>
                        <wps:wsp>
                          <wps:cNvPr id="77" name="Oval 45"/>
                          <wps:cNvSpPr>
                            <a:spLocks noChangeArrowheads="1"/>
                          </wps:cNvSpPr>
                          <wps:spPr bwMode="auto">
                            <a:xfrm>
                              <a:off x="5458" y="8298"/>
                              <a:ext cx="1437" cy="1361"/>
                            </a:xfrm>
                            <a:prstGeom prst="ellipse">
                              <a:avLst/>
                            </a:prstGeom>
                            <a:solidFill>
                              <a:srgbClr val="003300"/>
                            </a:solidFill>
                            <a:ln w="9525">
                              <a:solidFill>
                                <a:srgbClr val="003300"/>
                              </a:solidFill>
                              <a:round/>
                              <a:headEnd/>
                              <a:tailEnd/>
                            </a:ln>
                          </wps:spPr>
                          <wps:bodyPr rot="0" vert="horz" wrap="square" lIns="74295" tIns="8890" rIns="74295" bIns="8890" anchor="t" anchorCtr="0" upright="1">
                            <a:noAutofit/>
                          </wps:bodyPr>
                        </wps:wsp>
                        <wps:wsp>
                          <wps:cNvPr id="78" name="Rectangle 46"/>
                          <wps:cNvSpPr>
                            <a:spLocks noChangeArrowheads="1"/>
                          </wps:cNvSpPr>
                          <wps:spPr bwMode="auto">
                            <a:xfrm>
                              <a:off x="5458" y="8562"/>
                              <a:ext cx="1492" cy="1308"/>
                            </a:xfrm>
                            <a:prstGeom prst="rect">
                              <a:avLst/>
                            </a:prstGeom>
                            <a:noFill/>
                            <a:ln>
                              <a:noFill/>
                            </a:ln>
                            <a:extLst>
                              <a:ext uri="{909E8E84-426E-40DD-AFC4-6F175D3DCCD1}">
                                <a14:hiddenFill xmlns:a14="http://schemas.microsoft.com/office/drawing/2010/main">
                                  <a:solidFill>
                                    <a:srgbClr val="F2DBDB"/>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14:paraId="5B8A9575" w14:textId="77777777" w:rsidR="007E7918" w:rsidRPr="00124B8F" w:rsidRDefault="007E7918" w:rsidP="007E46D1">
                                <w:pPr>
                                  <w:spacing w:line="500" w:lineRule="exact"/>
                                  <w:rPr>
                                    <w:rFonts w:ascii="メイリオ" w:eastAsia="メイリオ" w:hAnsi="メイリオ" w:cs="メイリオ"/>
                                    <w:b/>
                                    <w:color w:val="FFFFFF"/>
                                    <w:w w:val="90"/>
                                    <w:sz w:val="44"/>
                                    <w:szCs w:val="44"/>
                                  </w:rPr>
                                </w:pPr>
                                <w:r w:rsidRPr="00124B8F">
                                  <w:rPr>
                                    <w:rFonts w:ascii="メイリオ" w:eastAsia="メイリオ" w:hAnsi="メイリオ" w:cs="メイリオ" w:hint="eastAsia"/>
                                    <w:b/>
                                    <w:color w:val="FFFFFF"/>
                                    <w:w w:val="90"/>
                                    <w:sz w:val="44"/>
                                    <w:szCs w:val="44"/>
                                  </w:rPr>
                                  <w:t>経済的</w:t>
                                </w:r>
                              </w:p>
                              <w:p w14:paraId="6E948510" w14:textId="77777777" w:rsidR="007E7918" w:rsidRPr="00124B8F" w:rsidRDefault="007E7918" w:rsidP="007E46D1">
                                <w:pPr>
                                  <w:spacing w:line="500" w:lineRule="exact"/>
                                  <w:jc w:val="center"/>
                                  <w:rPr>
                                    <w:rFonts w:ascii="メイリオ" w:eastAsia="メイリオ" w:hAnsi="メイリオ" w:cs="メイリオ"/>
                                    <w:b/>
                                    <w:color w:val="FFFFFF"/>
                                    <w:w w:val="90"/>
                                    <w:sz w:val="44"/>
                                    <w:szCs w:val="44"/>
                                  </w:rPr>
                                </w:pPr>
                                <w:r w:rsidRPr="00124B8F">
                                  <w:rPr>
                                    <w:rFonts w:ascii="メイリオ" w:eastAsia="メイリオ" w:hAnsi="メイリオ" w:cs="メイリオ" w:hint="eastAsia"/>
                                    <w:b/>
                                    <w:color w:val="FFFFFF"/>
                                    <w:w w:val="90"/>
                                    <w:sz w:val="44"/>
                                    <w:szCs w:val="44"/>
                                  </w:rPr>
                                  <w:t>支援</w:t>
                                </w:r>
                              </w:p>
                            </w:txbxContent>
                          </wps:txbx>
                          <wps:bodyPr rot="0" vert="horz" wrap="square" lIns="74295" tIns="8890" rIns="74295" bIns="889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475C85D6" id="グループ化 72" o:spid="_x0000_s1100" style="position:absolute;left:0;text-align:left;margin-left:240pt;margin-top:414.9pt;width:148.85pt;height:212.1pt;z-index:251614208" coordorigin="4800,8298" coordsize="2977,42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">
                <v:group id="Group 41" o:spid="_x0000_s1101" style="position:absolute;left:4800;top:9672;width:2977;height:2868" coordorigin="4800,9672" coordsize="2977,28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">
                  <v:roundrect id="AutoShape 42" o:spid="_x0000_s1102" style="position:absolute;left:4800;top:9672;width:2925;height:2868;visibility:visible;mso-wrap-style:square;v-text-anchor:top" arcsize="4442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" strokecolor="green" strokeweight="2.25pt">
                    <v:fill focusposition=".5,.5" focussize="" focus="100%" type="gradientRadial"/>
                    <v:textbox inset="5.85pt,.7pt,5.85pt,.7pt"/>
                  </v:roundrect>
                  <v:rect id="Rectangle 43" o:spid="_x0000_s1103" style="position:absolute;left:4800;top:9774;width:2977;height:25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" filled="f" fillcolor="#f2dbdb" stroked="f" strokecolor="white">
                    <v:textbox inset="5.85pt,.7pt,5.85pt,.7pt">
                      <w:txbxContent>
                        <w:p w14:paraId="4EBA9B61" w14:textId="77777777" w:rsidR="007E7918" w:rsidRDefault="007E7918" w:rsidP="007E46D1">
                          <w:pPr>
                            <w:spacing w:line="300" w:lineRule="exact"/>
                            <w:jc w:val="center"/>
                            <w:rPr>
                              <w:rFonts w:ascii="メイリオ" w:eastAsia="メイリオ" w:hAnsi="メイリオ" w:cs="メイリオ"/>
                              <w:color w:val="003300"/>
                              <w:sz w:val="26"/>
                            </w:rPr>
                          </w:pPr>
                          <w:r>
                            <w:rPr>
                              <w:rFonts w:ascii="メイリオ" w:eastAsia="メイリオ" w:hAnsi="メイリオ" w:cs="メイリオ" w:hint="eastAsia"/>
                              <w:color w:val="003300"/>
                              <w:sz w:val="26"/>
                            </w:rPr>
                            <w:t>経済的に支援します</w:t>
                          </w:r>
                        </w:p>
                        <w:p w14:paraId="67E7BE23" w14:textId="77777777" w:rsidR="007E7918" w:rsidRPr="000222FA" w:rsidRDefault="007E7918" w:rsidP="007E46D1">
                          <w:pPr>
                            <w:spacing w:line="300" w:lineRule="exact"/>
                            <w:jc w:val="center"/>
                            <w:rPr>
                              <w:rFonts w:ascii="メイリオ" w:eastAsia="メイリオ" w:hAnsi="メイリオ" w:cs="メイリオ"/>
                              <w:color w:val="003300"/>
                              <w:sz w:val="26"/>
                            </w:rPr>
                          </w:pPr>
                          <w:r>
                            <w:rPr>
                              <w:rFonts w:ascii="メイリオ" w:eastAsia="メイリオ" w:hAnsi="メイリオ" w:cs="メイリオ" w:hint="eastAsia"/>
                              <w:color w:val="003300"/>
                              <w:sz w:val="26"/>
                            </w:rPr>
                            <w:t>（</w:t>
                          </w:r>
                          <w:r>
                            <w:rPr>
                              <w:rFonts w:ascii="メイリオ" w:eastAsia="メイリオ" w:hAnsi="メイリオ" w:cs="メイリオ" w:hint="eastAsia"/>
                              <w:color w:val="003300"/>
                              <w:sz w:val="26"/>
                            </w:rPr>
                            <w:t>現物給付）</w:t>
                          </w:r>
                        </w:p>
                        <w:p w14:paraId="4076461E" w14:textId="77777777" w:rsidR="007E7918" w:rsidRPr="00002A5D" w:rsidRDefault="007E7918" w:rsidP="007E46D1">
                          <w:pPr>
                            <w:spacing w:line="220" w:lineRule="exact"/>
                            <w:jc w:val="left"/>
                            <w:rPr>
                              <w:rFonts w:ascii="メイリオ" w:eastAsia="メイリオ" w:hAnsi="メイリオ" w:cs="メイリオ"/>
                              <w:color w:val="262626"/>
                              <w:szCs w:val="21"/>
                            </w:rPr>
                          </w:pPr>
                        </w:p>
                        <w:p w14:paraId="146CBAFA" w14:textId="77777777" w:rsidR="007E7918" w:rsidRPr="00002A5D" w:rsidRDefault="007E7918" w:rsidP="007E46D1">
                          <w:pPr>
                            <w:spacing w:line="240" w:lineRule="exact"/>
                            <w:jc w:val="left"/>
                            <w:rPr>
                              <w:rFonts w:ascii="メイリオ" w:eastAsia="メイリオ" w:hAnsi="メイリオ" w:cs="メイリオ"/>
                              <w:color w:val="262626"/>
                              <w:sz w:val="20"/>
                              <w:szCs w:val="20"/>
                            </w:rPr>
                          </w:pPr>
                          <w:r w:rsidRPr="00002A5D">
                            <w:rPr>
                              <w:rFonts w:ascii="メイリオ" w:eastAsia="メイリオ" w:hAnsi="メイリオ" w:cs="メイリオ" w:hint="eastAsia"/>
                              <w:color w:val="262626"/>
                              <w:sz w:val="20"/>
                              <w:szCs w:val="20"/>
                            </w:rPr>
                            <w:t>緊急性がある場合、10万円を上限とし経済的支援を行います。（ただし現金給付でなく、食材の買い物や電気・ガス代等の支払をCSWが本人と同行して行います。）</w:t>
                          </w:r>
                        </w:p>
                        <w:p w14:paraId="2A4DC6A3" w14:textId="77777777" w:rsidR="007E7918" w:rsidRPr="0054346D" w:rsidRDefault="007E7918" w:rsidP="007E46D1">
                          <w:pPr>
                            <w:spacing w:line="240" w:lineRule="exact"/>
                            <w:jc w:val="left"/>
                            <w:rPr>
                              <w:rFonts w:ascii="メイリオ" w:eastAsia="メイリオ" w:hAnsi="メイリオ" w:cs="メイリオ"/>
                              <w:color w:val="262626"/>
                              <w:sz w:val="20"/>
                              <w:szCs w:val="20"/>
                            </w:rPr>
                          </w:pPr>
                          <w:r w:rsidRPr="00002A5D">
                            <w:rPr>
                              <w:rFonts w:ascii="メイリオ" w:eastAsia="メイリオ" w:hAnsi="メイリオ" w:cs="メイリオ" w:hint="eastAsia"/>
                              <w:color w:val="262626"/>
                              <w:sz w:val="20"/>
                              <w:szCs w:val="20"/>
                            </w:rPr>
                            <w:t>支援した金額は後から協議会より会員法人に還付されます。</w:t>
                          </w:r>
                        </w:p>
                      </w:txbxContent>
                    </v:textbox>
                  </v:rect>
                </v:group>
                <v:group id="Group 44" o:spid="_x0000_s1104" style="position:absolute;left:5458;top:8298;width:1492;height:1572" coordorigin="5458,8298" coordsize="1492,15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">
                  <v:oval id="Oval 45" o:spid="_x0000_s1105" style="position:absolute;left:5458;top:8298;width:1437;height:13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" fillcolor="#030" strokecolor="#030">
                    <v:textbox inset="5.85pt,.7pt,5.85pt,.7pt"/>
                  </v:oval>
                  <v:rect id="Rectangle 46" o:spid="_x0000_s1106" style="position:absolute;left:5458;top:8562;width:1492;height:13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" filled="f" fillcolor="#f2dbdb" stroked="f" strokecolor="white">
                    <v:textbox inset="5.85pt,.7pt,5.85pt,.7pt">
                      <w:txbxContent>
                        <w:p w14:paraId="5B8A9575" w14:textId="77777777" w:rsidR="007E7918" w:rsidRPr="00124B8F" w:rsidRDefault="007E7918" w:rsidP="007E46D1">
                          <w:pPr>
                            <w:spacing w:line="500" w:lineRule="exact"/>
                            <w:rPr>
                              <w:rFonts w:ascii="メイリオ" w:eastAsia="メイリオ" w:hAnsi="メイリオ" w:cs="メイリオ"/>
                              <w:b/>
                              <w:color w:val="FFFFFF"/>
                              <w:w w:val="90"/>
                              <w:sz w:val="44"/>
                              <w:szCs w:val="44"/>
                            </w:rPr>
                          </w:pPr>
                          <w:r w:rsidRPr="00124B8F">
                            <w:rPr>
                              <w:rFonts w:ascii="メイリオ" w:eastAsia="メイリオ" w:hAnsi="メイリオ" w:cs="メイリオ" w:hint="eastAsia"/>
                              <w:b/>
                              <w:color w:val="FFFFFF"/>
                              <w:w w:val="90"/>
                              <w:sz w:val="44"/>
                              <w:szCs w:val="44"/>
                            </w:rPr>
                            <w:t>経済的</w:t>
                          </w:r>
                        </w:p>
                        <w:p w14:paraId="6E948510" w14:textId="77777777" w:rsidR="007E7918" w:rsidRPr="00124B8F" w:rsidRDefault="007E7918" w:rsidP="007E46D1">
                          <w:pPr>
                            <w:spacing w:line="500" w:lineRule="exact"/>
                            <w:jc w:val="center"/>
                            <w:rPr>
                              <w:rFonts w:ascii="メイリオ" w:eastAsia="メイリオ" w:hAnsi="メイリオ" w:cs="メイリオ"/>
                              <w:b/>
                              <w:color w:val="FFFFFF"/>
                              <w:w w:val="90"/>
                              <w:sz w:val="44"/>
                              <w:szCs w:val="44"/>
                            </w:rPr>
                          </w:pPr>
                          <w:r w:rsidRPr="00124B8F">
                            <w:rPr>
                              <w:rFonts w:ascii="メイリオ" w:eastAsia="メイリオ" w:hAnsi="メイリオ" w:cs="メイリオ" w:hint="eastAsia"/>
                              <w:b/>
                              <w:color w:val="FFFFFF"/>
                              <w:w w:val="90"/>
                              <w:sz w:val="44"/>
                              <w:szCs w:val="44"/>
                            </w:rPr>
                            <w:t>支援</w:t>
                          </w:r>
                        </w:p>
                      </w:txbxContent>
                    </v:textbox>
                  </v:rect>
                </v:group>
              </v:group>
            </w:pict>
          </mc:Fallback>
        </mc:AlternateContent>
      </w:r>
    </w:p>
    <w:p w14:paraId="32566558" w14:textId="77777777" w:rsidR="007E46D1" w:rsidRDefault="00E7455B" w:rsidP="004874FC">
      <w:pPr>
        <w:rPr>
          <w:rFonts w:ascii="ＭＳ Ｐゴシック" w:eastAsia="ＭＳ Ｐゴシック" w:hAnsi="ＭＳ Ｐゴシック"/>
          <w:sz w:val="24"/>
        </w:rPr>
      </w:pPr>
      <w:r>
        <w:rPr>
          <w:noProof/>
        </w:rPr>
        <mc:AlternateContent>
          <mc:Choice Requires="wps">
            <w:drawing>
              <wp:anchor distT="0" distB="0" distL="114300" distR="114300" simplePos="0" relativeHeight="251776000" behindDoc="0" locked="0" layoutInCell="1" allowOverlap="1" wp14:anchorId="34A22385" wp14:editId="4B3973D7">
                <wp:simplePos x="0" y="0"/>
                <wp:positionH relativeFrom="column">
                  <wp:posOffset>4481830</wp:posOffset>
                </wp:positionH>
                <wp:positionV relativeFrom="paragraph">
                  <wp:posOffset>110846</wp:posOffset>
                </wp:positionV>
                <wp:extent cx="1809750" cy="1670685"/>
                <wp:effectExtent l="0" t="0" r="0" b="5715"/>
                <wp:wrapNone/>
                <wp:docPr id="147" name="正方形/長方形 1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0" cy="1670685"/>
                        </a:xfrm>
                        <a:prstGeom prst="rect">
                          <a:avLst/>
                        </a:prstGeom>
                        <a:solidFill>
                          <a:sysClr val="window" lastClr="FFFFFF"/>
                        </a:solidFill>
                        <a:ln>
                          <a:noFill/>
                        </a:ln>
                      </wps:spPr>
                      <wps:txbx>
                        <w:txbxContent>
                          <w:p w14:paraId="6C632886" w14:textId="77777777" w:rsidR="007E7918" w:rsidRDefault="007E7918" w:rsidP="00E7455B">
                            <w:pPr>
                              <w:spacing w:line="300" w:lineRule="exact"/>
                              <w:jc w:val="center"/>
                              <w:rPr>
                                <w:rFonts w:ascii="メイリオ" w:eastAsia="メイリオ" w:hAnsi="メイリオ" w:cs="メイリオ"/>
                                <w:color w:val="003300"/>
                                <w:sz w:val="26"/>
                              </w:rPr>
                            </w:pPr>
                            <w:r>
                              <w:rPr>
                                <w:rFonts w:ascii="メイリオ" w:eastAsia="メイリオ" w:hAnsi="メイリオ" w:cs="メイリオ" w:hint="eastAsia"/>
                                <w:color w:val="003300"/>
                                <w:sz w:val="26"/>
                              </w:rPr>
                              <w:t>ネットワークで</w:t>
                            </w:r>
                          </w:p>
                          <w:p w14:paraId="3316A0DB" w14:textId="77777777" w:rsidR="007E7918" w:rsidRPr="00E7455B" w:rsidRDefault="007E7918" w:rsidP="00E7455B">
                            <w:pPr>
                              <w:spacing w:line="300" w:lineRule="exact"/>
                              <w:jc w:val="center"/>
                              <w:rPr>
                                <w:rFonts w:ascii="メイリオ" w:eastAsia="メイリオ" w:hAnsi="メイリオ" w:cs="メイリオ"/>
                                <w:color w:val="003300"/>
                                <w:sz w:val="26"/>
                              </w:rPr>
                            </w:pPr>
                            <w:r>
                              <w:rPr>
                                <w:rFonts w:ascii="メイリオ" w:eastAsia="メイリオ" w:hAnsi="メイリオ" w:cs="メイリオ" w:hint="eastAsia"/>
                                <w:color w:val="003300"/>
                                <w:sz w:val="26"/>
                              </w:rPr>
                              <w:t>継続的に見守ります</w:t>
                            </w:r>
                          </w:p>
                          <w:p w14:paraId="0625B4EC" w14:textId="77777777" w:rsidR="007E7918" w:rsidRDefault="007E7918" w:rsidP="00E7455B">
                            <w:pPr>
                              <w:spacing w:line="260" w:lineRule="exact"/>
                              <w:jc w:val="left"/>
                              <w:rPr>
                                <w:rFonts w:ascii="メイリオ" w:eastAsia="メイリオ" w:hAnsi="メイリオ" w:cs="メイリオ"/>
                                <w:color w:val="262626"/>
                                <w:szCs w:val="21"/>
                              </w:rPr>
                            </w:pPr>
                          </w:p>
                          <w:p w14:paraId="6F9A8086" w14:textId="77777777" w:rsidR="007E7918" w:rsidRPr="00124B8F" w:rsidRDefault="007E7918" w:rsidP="00E7455B">
                            <w:pPr>
                              <w:spacing w:line="260" w:lineRule="exact"/>
                              <w:jc w:val="left"/>
                              <w:rPr>
                                <w:rFonts w:ascii="メイリオ" w:eastAsia="メイリオ" w:hAnsi="メイリオ" w:cs="メイリオ"/>
                                <w:color w:val="262626"/>
                                <w:szCs w:val="21"/>
                              </w:rPr>
                            </w:pPr>
                            <w:r>
                              <w:rPr>
                                <w:rFonts w:ascii="メイリオ" w:eastAsia="メイリオ" w:hAnsi="メイリオ" w:cs="メイリオ" w:hint="eastAsia"/>
                                <w:color w:val="262626"/>
                                <w:szCs w:val="21"/>
                              </w:rPr>
                              <w:t>地域で自立した生活が送れるよう、地域のさまざまな支援機関、支え合い活動に関わる人たちとのネットワークで、継続的に見守ります・</w:t>
                            </w:r>
                          </w:p>
                        </w:txbxContent>
                      </wps:txbx>
                      <wps:bodyPr rot="0" vert="horz" wrap="square" lIns="74295" tIns="8890" rIns="74295" bIns="8890" anchor="t" anchorCtr="0" upright="1">
                        <a:noAutofit/>
                      </wps:bodyPr>
                    </wps:wsp>
                  </a:graphicData>
                </a:graphic>
                <wp14:sizeRelH relativeFrom="margin">
                  <wp14:pctWidth>0</wp14:pctWidth>
                </wp14:sizeRelH>
              </wp:anchor>
            </w:drawing>
          </mc:Choice>
          <mc:Fallback>
            <w:pict>
              <v:rect w14:anchorId="34A22385" id="正方形/長方形 147" o:spid="_x0000_s1107" style="position:absolute;left:0;text-align:left;margin-left:352.9pt;margin-top:8.75pt;width:142.5pt;height:131.55pt;z-index:2517760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" fillcolor="window" stroked="f">
                <v:textbox inset="5.85pt,.7pt,5.85pt,.7pt">
                  <w:txbxContent>
                    <w:p w14:paraId="6C632886" w14:textId="77777777" w:rsidR="007E7918" w:rsidRDefault="007E7918" w:rsidP="00E7455B">
                      <w:pPr>
                        <w:spacing w:line="300" w:lineRule="exact"/>
                        <w:jc w:val="center"/>
                        <w:rPr>
                          <w:rFonts w:ascii="メイリオ" w:eastAsia="メイリオ" w:hAnsi="メイリオ" w:cs="メイリオ"/>
                          <w:color w:val="003300"/>
                          <w:sz w:val="26"/>
                        </w:rPr>
                      </w:pPr>
                      <w:r>
                        <w:rPr>
                          <w:rFonts w:ascii="メイリオ" w:eastAsia="メイリオ" w:hAnsi="メイリオ" w:cs="メイリオ" w:hint="eastAsia"/>
                          <w:color w:val="003300"/>
                          <w:sz w:val="26"/>
                        </w:rPr>
                        <w:t>ネットワークで</w:t>
                      </w:r>
                    </w:p>
                    <w:p w14:paraId="3316A0DB" w14:textId="77777777" w:rsidR="007E7918" w:rsidRPr="00E7455B" w:rsidRDefault="007E7918" w:rsidP="00E7455B">
                      <w:pPr>
                        <w:spacing w:line="300" w:lineRule="exact"/>
                        <w:jc w:val="center"/>
                        <w:rPr>
                          <w:rFonts w:ascii="メイリオ" w:eastAsia="メイリオ" w:hAnsi="メイリオ" w:cs="メイリオ"/>
                          <w:color w:val="003300"/>
                          <w:sz w:val="26"/>
                        </w:rPr>
                      </w:pPr>
                      <w:r>
                        <w:rPr>
                          <w:rFonts w:ascii="メイリオ" w:eastAsia="メイリオ" w:hAnsi="メイリオ" w:cs="メイリオ" w:hint="eastAsia"/>
                          <w:color w:val="003300"/>
                          <w:sz w:val="26"/>
                        </w:rPr>
                        <w:t>継続的に見守ります</w:t>
                      </w:r>
                    </w:p>
                    <w:p w14:paraId="0625B4EC" w14:textId="77777777" w:rsidR="007E7918" w:rsidRDefault="007E7918" w:rsidP="00E7455B">
                      <w:pPr>
                        <w:spacing w:line="260" w:lineRule="exact"/>
                        <w:jc w:val="left"/>
                        <w:rPr>
                          <w:rFonts w:ascii="メイリオ" w:eastAsia="メイリオ" w:hAnsi="メイリオ" w:cs="メイリオ"/>
                          <w:color w:val="262626"/>
                          <w:szCs w:val="21"/>
                        </w:rPr>
                      </w:pPr>
                    </w:p>
                    <w:p w14:paraId="6F9A8086" w14:textId="77777777" w:rsidR="007E7918" w:rsidRPr="00124B8F" w:rsidRDefault="007E7918" w:rsidP="00E7455B">
                      <w:pPr>
                        <w:spacing w:line="260" w:lineRule="exact"/>
                        <w:jc w:val="left"/>
                        <w:rPr>
                          <w:rFonts w:ascii="メイリオ" w:eastAsia="メイリオ" w:hAnsi="メイリオ" w:cs="メイリオ"/>
                          <w:color w:val="262626"/>
                          <w:szCs w:val="21"/>
                        </w:rPr>
                      </w:pPr>
                      <w:r>
                        <w:rPr>
                          <w:rFonts w:ascii="メイリオ" w:eastAsia="メイリオ" w:hAnsi="メイリオ" w:cs="メイリオ" w:hint="eastAsia"/>
                          <w:color w:val="262626"/>
                          <w:szCs w:val="21"/>
                        </w:rPr>
                        <w:t>地域で自立した生活が送れるよう、地域のさまざまな支援機関、支え合い活動に関わる人たちとのネットワークで、継続的に見守ります・</w:t>
                      </w:r>
                    </w:p>
                  </w:txbxContent>
                </v:textbox>
              </v:rect>
            </w:pict>
          </mc:Fallback>
        </mc:AlternateContent>
      </w:r>
      <w:r>
        <w:rPr>
          <w:noProof/>
        </w:rPr>
        <mc:AlternateContent>
          <mc:Choice Requires="wps">
            <w:drawing>
              <wp:anchor distT="0" distB="0" distL="114300" distR="114300" simplePos="0" relativeHeight="251771904" behindDoc="0" locked="0" layoutInCell="1" allowOverlap="1" wp14:anchorId="761DE6BA" wp14:editId="742975C9">
                <wp:simplePos x="0" y="0"/>
                <wp:positionH relativeFrom="column">
                  <wp:posOffset>2513330</wp:posOffset>
                </wp:positionH>
                <wp:positionV relativeFrom="paragraph">
                  <wp:posOffset>63500</wp:posOffset>
                </wp:positionV>
                <wp:extent cx="1858010" cy="1814195"/>
                <wp:effectExtent l="19050" t="19050" r="27940" b="14605"/>
                <wp:wrapNone/>
                <wp:docPr id="141"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58010" cy="1814195"/>
                        </a:xfrm>
                        <a:prstGeom prst="roundRect">
                          <a:avLst>
                            <a:gd name="adj" fmla="val 12241"/>
                          </a:avLst>
                        </a:prstGeom>
                        <a:noFill/>
                        <a:ln w="28575">
                          <a:solidFill>
                            <a:srgbClr val="008000"/>
                          </a:solidFill>
                          <a:round/>
                          <a:headEnd/>
                          <a:tailEnd/>
                        </a:ln>
                      </wps:spPr>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7B2DE553" id="AutoShape 12" o:spid="_x0000_s1026" style="position:absolute;left:0;text-align:left;margin-left:197.9pt;margin-top:5pt;width:146.3pt;height:142.85pt;z-index:25177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8022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" filled="f" strokecolor="green" strokeweight="2.25pt">
                <v:textbox inset="5.85pt,.7pt,5.85pt,.7pt"/>
              </v:roundrect>
            </w:pict>
          </mc:Fallback>
        </mc:AlternateContent>
      </w:r>
      <w:r>
        <w:rPr>
          <w:noProof/>
        </w:rPr>
        <mc:AlternateContent>
          <mc:Choice Requires="wps">
            <w:drawing>
              <wp:anchor distT="0" distB="0" distL="114300" distR="114300" simplePos="0" relativeHeight="251777024" behindDoc="0" locked="0" layoutInCell="1" allowOverlap="1" wp14:anchorId="7598A8E9" wp14:editId="7C94ED73">
                <wp:simplePos x="0" y="0"/>
                <wp:positionH relativeFrom="column">
                  <wp:posOffset>4425594</wp:posOffset>
                </wp:positionH>
                <wp:positionV relativeFrom="paragraph">
                  <wp:posOffset>64135</wp:posOffset>
                </wp:positionV>
                <wp:extent cx="1858010" cy="1814195"/>
                <wp:effectExtent l="19050" t="19050" r="27940" b="14605"/>
                <wp:wrapNone/>
                <wp:docPr id="145"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58010" cy="1814195"/>
                        </a:xfrm>
                        <a:prstGeom prst="roundRect">
                          <a:avLst>
                            <a:gd name="adj" fmla="val 12241"/>
                          </a:avLst>
                        </a:prstGeom>
                        <a:noFill/>
                        <a:ln w="28575">
                          <a:solidFill>
                            <a:srgbClr val="008000"/>
                          </a:solidFill>
                          <a:round/>
                          <a:headEnd/>
                          <a:tailEnd/>
                        </a:ln>
                      </wps:spPr>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57E7D074" id="AutoShape 12" o:spid="_x0000_s1026" style="position:absolute;left:0;text-align:left;margin-left:348.45pt;margin-top:5.05pt;width:146.3pt;height:142.85pt;z-index:251777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8022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" filled="f" strokecolor="green" strokeweight="2.25pt">
                <v:textbox inset="5.85pt,.7pt,5.85pt,.7pt"/>
              </v:roundrect>
            </w:pict>
          </mc:Fallback>
        </mc:AlternateContent>
      </w:r>
      <w:r>
        <w:rPr>
          <w:noProof/>
        </w:rPr>
        <mc:AlternateContent>
          <mc:Choice Requires="wps">
            <w:drawing>
              <wp:anchor distT="0" distB="0" distL="114300" distR="114300" simplePos="0" relativeHeight="251753472" behindDoc="0" locked="0" layoutInCell="1" allowOverlap="1" wp14:anchorId="786649E3" wp14:editId="072D8613">
                <wp:simplePos x="0" y="0"/>
                <wp:positionH relativeFrom="column">
                  <wp:posOffset>2569210</wp:posOffset>
                </wp:positionH>
                <wp:positionV relativeFrom="paragraph">
                  <wp:posOffset>100051</wp:posOffset>
                </wp:positionV>
                <wp:extent cx="1809750" cy="1670685"/>
                <wp:effectExtent l="0" t="0" r="0" b="5715"/>
                <wp:wrapNone/>
                <wp:docPr id="177" name="正方形/長方形 1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0" cy="1670685"/>
                        </a:xfrm>
                        <a:prstGeom prst="rect">
                          <a:avLst/>
                        </a:prstGeom>
                        <a:solidFill>
                          <a:schemeClr val="lt1"/>
                        </a:solidFill>
                        <a:ln>
                          <a:noFill/>
                        </a:ln>
                      </wps:spPr>
                      <wps:txbx>
                        <w:txbxContent>
                          <w:p w14:paraId="0B75E7D7" w14:textId="77777777" w:rsidR="007E7918" w:rsidRDefault="007E7918" w:rsidP="001453B1">
                            <w:pPr>
                              <w:spacing w:line="300" w:lineRule="exact"/>
                              <w:jc w:val="center"/>
                              <w:rPr>
                                <w:rFonts w:ascii="メイリオ" w:eastAsia="メイリオ" w:hAnsi="メイリオ" w:cs="メイリオ"/>
                                <w:color w:val="003300"/>
                                <w:sz w:val="26"/>
                              </w:rPr>
                            </w:pPr>
                            <w:r>
                              <w:rPr>
                                <w:rFonts w:ascii="メイリオ" w:eastAsia="メイリオ" w:hAnsi="メイリオ" w:cs="メイリオ" w:hint="eastAsia"/>
                                <w:color w:val="003300"/>
                                <w:sz w:val="26"/>
                              </w:rPr>
                              <w:t>経済的に支援します</w:t>
                            </w:r>
                          </w:p>
                          <w:p w14:paraId="454BE425" w14:textId="77777777" w:rsidR="007E7918" w:rsidRDefault="007E7918" w:rsidP="001453B1">
                            <w:pPr>
                              <w:spacing w:line="300" w:lineRule="exact"/>
                              <w:jc w:val="center"/>
                              <w:rPr>
                                <w:rFonts w:ascii="メイリオ" w:eastAsia="メイリオ" w:hAnsi="メイリオ" w:cs="メイリオ"/>
                                <w:color w:val="003300"/>
                                <w:sz w:val="26"/>
                              </w:rPr>
                            </w:pPr>
                            <w:r>
                              <w:rPr>
                                <w:rFonts w:ascii="メイリオ" w:eastAsia="メイリオ" w:hAnsi="メイリオ" w:cs="メイリオ" w:hint="eastAsia"/>
                                <w:color w:val="003300"/>
                                <w:sz w:val="26"/>
                              </w:rPr>
                              <w:t>（</w:t>
                            </w:r>
                            <w:r>
                              <w:rPr>
                                <w:rFonts w:ascii="メイリオ" w:eastAsia="メイリオ" w:hAnsi="メイリオ" w:cs="メイリオ" w:hint="eastAsia"/>
                                <w:color w:val="003300"/>
                                <w:sz w:val="26"/>
                              </w:rPr>
                              <w:t>現物給付）</w:t>
                            </w:r>
                          </w:p>
                          <w:p w14:paraId="0B7C2C65" w14:textId="77777777" w:rsidR="007E7918" w:rsidRDefault="007E7918" w:rsidP="001453B1">
                            <w:pPr>
                              <w:spacing w:line="260" w:lineRule="exact"/>
                              <w:jc w:val="left"/>
                              <w:rPr>
                                <w:rFonts w:ascii="メイリオ" w:eastAsia="メイリオ" w:hAnsi="メイリオ" w:cs="メイリオ"/>
                                <w:color w:val="003300"/>
                                <w:sz w:val="26"/>
                              </w:rPr>
                            </w:pPr>
                          </w:p>
                          <w:p w14:paraId="35BFE713" w14:textId="77777777" w:rsidR="007E7918" w:rsidRPr="00124B8F" w:rsidRDefault="007E7918" w:rsidP="00056EC2">
                            <w:pPr>
                              <w:spacing w:line="260" w:lineRule="exact"/>
                              <w:jc w:val="left"/>
                              <w:rPr>
                                <w:rFonts w:ascii="メイリオ" w:eastAsia="メイリオ" w:hAnsi="メイリオ" w:cs="メイリオ"/>
                                <w:color w:val="262626"/>
                                <w:szCs w:val="21"/>
                              </w:rPr>
                            </w:pPr>
                            <w:r>
                              <w:rPr>
                                <w:rFonts w:ascii="メイリオ" w:eastAsia="メイリオ" w:hAnsi="メイリオ" w:cs="メイリオ" w:hint="eastAsia"/>
                                <w:color w:val="262626"/>
                                <w:szCs w:val="21"/>
                              </w:rPr>
                              <w:t>緊急性がある場合、経済的支援を行います。ただし、現金給付でなく、食材の買い物や電気・ガス代等の支払いを地域相談員が本人と同行して行います。</w:t>
                            </w:r>
                          </w:p>
                        </w:txbxContent>
                      </wps:txbx>
                      <wps:bodyPr rot="0" vert="horz" wrap="square" lIns="74295" tIns="8890" rIns="74295" bIns="8890" anchor="t" anchorCtr="0" upright="1">
                        <a:noAutofit/>
                      </wps:bodyPr>
                    </wps:wsp>
                  </a:graphicData>
                </a:graphic>
                <wp14:sizeRelH relativeFrom="margin">
                  <wp14:pctWidth>0</wp14:pctWidth>
                </wp14:sizeRelH>
              </wp:anchor>
            </w:drawing>
          </mc:Choice>
          <mc:Fallback>
            <w:pict>
              <v:rect w14:anchorId="786649E3" id="正方形/長方形 177" o:spid="_x0000_s1108" style="position:absolute;left:0;text-align:left;margin-left:202.3pt;margin-top:7.9pt;width:142.5pt;height:131.55pt;z-index:2517534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" fillcolor="white [3201]" stroked="f">
                <v:textbox inset="5.85pt,.7pt,5.85pt,.7pt">
                  <w:txbxContent>
                    <w:p w14:paraId="0B75E7D7" w14:textId="77777777" w:rsidR="007E7918" w:rsidRDefault="007E7918" w:rsidP="001453B1">
                      <w:pPr>
                        <w:spacing w:line="300" w:lineRule="exact"/>
                        <w:jc w:val="center"/>
                        <w:rPr>
                          <w:rFonts w:ascii="メイリオ" w:eastAsia="メイリオ" w:hAnsi="メイリオ" w:cs="メイリオ"/>
                          <w:color w:val="003300"/>
                          <w:sz w:val="26"/>
                        </w:rPr>
                      </w:pPr>
                      <w:r>
                        <w:rPr>
                          <w:rFonts w:ascii="メイリオ" w:eastAsia="メイリオ" w:hAnsi="メイリオ" w:cs="メイリオ" w:hint="eastAsia"/>
                          <w:color w:val="003300"/>
                          <w:sz w:val="26"/>
                        </w:rPr>
                        <w:t>経済的に支援します</w:t>
                      </w:r>
                    </w:p>
                    <w:p w14:paraId="454BE425" w14:textId="77777777" w:rsidR="007E7918" w:rsidRDefault="007E7918" w:rsidP="001453B1">
                      <w:pPr>
                        <w:spacing w:line="300" w:lineRule="exact"/>
                        <w:jc w:val="center"/>
                        <w:rPr>
                          <w:rFonts w:ascii="メイリオ" w:eastAsia="メイリオ" w:hAnsi="メイリオ" w:cs="メイリオ"/>
                          <w:color w:val="003300"/>
                          <w:sz w:val="26"/>
                        </w:rPr>
                      </w:pPr>
                      <w:r>
                        <w:rPr>
                          <w:rFonts w:ascii="メイリオ" w:eastAsia="メイリオ" w:hAnsi="メイリオ" w:cs="メイリオ" w:hint="eastAsia"/>
                          <w:color w:val="003300"/>
                          <w:sz w:val="26"/>
                        </w:rPr>
                        <w:t>（</w:t>
                      </w:r>
                      <w:r>
                        <w:rPr>
                          <w:rFonts w:ascii="メイリオ" w:eastAsia="メイリオ" w:hAnsi="メイリオ" w:cs="メイリオ" w:hint="eastAsia"/>
                          <w:color w:val="003300"/>
                          <w:sz w:val="26"/>
                        </w:rPr>
                        <w:t>現物給付）</w:t>
                      </w:r>
                    </w:p>
                    <w:p w14:paraId="0B7C2C65" w14:textId="77777777" w:rsidR="007E7918" w:rsidRDefault="007E7918" w:rsidP="001453B1">
                      <w:pPr>
                        <w:spacing w:line="260" w:lineRule="exact"/>
                        <w:jc w:val="left"/>
                        <w:rPr>
                          <w:rFonts w:ascii="メイリオ" w:eastAsia="メイリオ" w:hAnsi="メイリオ" w:cs="メイリオ"/>
                          <w:color w:val="003300"/>
                          <w:sz w:val="26"/>
                        </w:rPr>
                      </w:pPr>
                    </w:p>
                    <w:p w14:paraId="35BFE713" w14:textId="77777777" w:rsidR="007E7918" w:rsidRPr="00124B8F" w:rsidRDefault="007E7918" w:rsidP="00056EC2">
                      <w:pPr>
                        <w:spacing w:line="260" w:lineRule="exact"/>
                        <w:jc w:val="left"/>
                        <w:rPr>
                          <w:rFonts w:ascii="メイリオ" w:eastAsia="メイリオ" w:hAnsi="メイリオ" w:cs="メイリオ"/>
                          <w:color w:val="262626"/>
                          <w:szCs w:val="21"/>
                        </w:rPr>
                      </w:pPr>
                      <w:r>
                        <w:rPr>
                          <w:rFonts w:ascii="メイリオ" w:eastAsia="メイリオ" w:hAnsi="メイリオ" w:cs="メイリオ" w:hint="eastAsia"/>
                          <w:color w:val="262626"/>
                          <w:szCs w:val="21"/>
                        </w:rPr>
                        <w:t>緊急性がある場合、経済的支援を行います。ただし、現金給付でなく、食材の買い物や電気・ガス代等の支払いを地域相談員が本人と同行して行います。</w:t>
                      </w:r>
                    </w:p>
                  </w:txbxContent>
                </v:textbox>
              </v:rect>
            </w:pict>
          </mc:Fallback>
        </mc:AlternateContent>
      </w:r>
      <w:r>
        <w:rPr>
          <w:noProof/>
        </w:rPr>
        <mc:AlternateContent>
          <mc:Choice Requires="wps">
            <w:drawing>
              <wp:anchor distT="0" distB="0" distL="114300" distR="114300" simplePos="0" relativeHeight="251769856" behindDoc="0" locked="0" layoutInCell="1" allowOverlap="1" wp14:anchorId="787D3D13" wp14:editId="779CE840">
                <wp:simplePos x="0" y="0"/>
                <wp:positionH relativeFrom="column">
                  <wp:posOffset>595754</wp:posOffset>
                </wp:positionH>
                <wp:positionV relativeFrom="paragraph">
                  <wp:posOffset>34321</wp:posOffset>
                </wp:positionV>
                <wp:extent cx="1858072" cy="1814226"/>
                <wp:effectExtent l="19050" t="19050" r="27940" b="14605"/>
                <wp:wrapNone/>
                <wp:docPr id="134"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58072" cy="1814226"/>
                        </a:xfrm>
                        <a:prstGeom prst="roundRect">
                          <a:avLst>
                            <a:gd name="adj" fmla="val 12241"/>
                          </a:avLst>
                        </a:prstGeom>
                        <a:noFill/>
                        <a:ln w="28575">
                          <a:solidFill>
                            <a:srgbClr val="008000"/>
                          </a:solidFill>
                          <a:round/>
                          <a:headEnd/>
                          <a:tailEnd/>
                        </a:ln>
                      </wps:spPr>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0165AADB" id="AutoShape 12" o:spid="_x0000_s1026" style="position:absolute;left:0;text-align:left;margin-left:46.9pt;margin-top:2.7pt;width:146.3pt;height:142.85pt;z-index:25176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8022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" filled="f" strokecolor="green" strokeweight="2.25pt">
                <v:textbox inset="5.85pt,.7pt,5.85pt,.7pt"/>
              </v:roundrect>
            </w:pict>
          </mc:Fallback>
        </mc:AlternateContent>
      </w:r>
    </w:p>
    <w:p w14:paraId="377A9F76" w14:textId="77777777" w:rsidR="007E46D1" w:rsidRDefault="007E46D1" w:rsidP="004874FC">
      <w:pPr>
        <w:rPr>
          <w:rFonts w:ascii="ＭＳ Ｐゴシック" w:eastAsia="ＭＳ Ｐゴシック" w:hAnsi="ＭＳ Ｐゴシック"/>
          <w:sz w:val="24"/>
        </w:rPr>
      </w:pPr>
    </w:p>
    <w:p w14:paraId="76443812" w14:textId="77777777" w:rsidR="007E46D1" w:rsidRDefault="007E46D1" w:rsidP="004874FC">
      <w:pPr>
        <w:rPr>
          <w:rFonts w:ascii="ＭＳ Ｐゴシック" w:eastAsia="ＭＳ Ｐゴシック" w:hAnsi="ＭＳ Ｐゴシック"/>
          <w:sz w:val="24"/>
        </w:rPr>
      </w:pPr>
    </w:p>
    <w:p w14:paraId="3228124F" w14:textId="77777777" w:rsidR="007E46D1" w:rsidRDefault="007E46D1" w:rsidP="004874FC">
      <w:pPr>
        <w:rPr>
          <w:rFonts w:ascii="ＭＳ Ｐゴシック" w:eastAsia="ＭＳ Ｐゴシック" w:hAnsi="ＭＳ Ｐゴシック"/>
          <w:sz w:val="24"/>
        </w:rPr>
      </w:pPr>
    </w:p>
    <w:p w14:paraId="46533FA2" w14:textId="77777777" w:rsidR="007E46D1" w:rsidRDefault="007E46D1" w:rsidP="004874FC">
      <w:pPr>
        <w:rPr>
          <w:rFonts w:ascii="ＭＳ Ｐゴシック" w:eastAsia="ＭＳ Ｐゴシック" w:hAnsi="ＭＳ Ｐゴシック"/>
          <w:sz w:val="24"/>
        </w:rPr>
      </w:pPr>
    </w:p>
    <w:p w14:paraId="02BD0904" w14:textId="77777777" w:rsidR="007E46D1" w:rsidRDefault="007E46D1" w:rsidP="004874FC">
      <w:pPr>
        <w:rPr>
          <w:rFonts w:ascii="ＭＳ Ｐゴシック" w:eastAsia="ＭＳ Ｐゴシック" w:hAnsi="ＭＳ Ｐゴシック"/>
          <w:sz w:val="24"/>
        </w:rPr>
      </w:pPr>
    </w:p>
    <w:p w14:paraId="290F85CB" w14:textId="77777777" w:rsidR="007E46D1" w:rsidRDefault="007E46D1" w:rsidP="004874FC">
      <w:pPr>
        <w:rPr>
          <w:rFonts w:ascii="ＭＳ Ｐゴシック" w:eastAsia="ＭＳ Ｐゴシック" w:hAnsi="ＭＳ Ｐゴシック"/>
          <w:sz w:val="24"/>
        </w:rPr>
      </w:pPr>
    </w:p>
    <w:p w14:paraId="538C7E16" w14:textId="77777777" w:rsidR="007E46D1" w:rsidRDefault="007E46D1" w:rsidP="004874FC">
      <w:pPr>
        <w:rPr>
          <w:rFonts w:ascii="ＭＳ Ｐゴシック" w:eastAsia="ＭＳ Ｐゴシック" w:hAnsi="ＭＳ Ｐゴシック"/>
          <w:sz w:val="24"/>
        </w:rPr>
      </w:pPr>
    </w:p>
    <w:p w14:paraId="4FCDEB75" w14:textId="77777777" w:rsidR="007E46D1" w:rsidRDefault="007E46D1" w:rsidP="004874FC">
      <w:pPr>
        <w:rPr>
          <w:rFonts w:ascii="ＭＳ Ｐゴシック" w:eastAsia="ＭＳ Ｐゴシック" w:hAnsi="ＭＳ Ｐゴシック"/>
          <w:sz w:val="24"/>
        </w:rPr>
      </w:pPr>
    </w:p>
    <w:p w14:paraId="29CEBCB3" w14:textId="77777777" w:rsidR="007E46D1" w:rsidRDefault="007E46D1" w:rsidP="004874FC">
      <w:pPr>
        <w:rPr>
          <w:rFonts w:ascii="ＭＳ Ｐゴシック" w:eastAsia="ＭＳ Ｐゴシック" w:hAnsi="ＭＳ Ｐゴシック"/>
          <w:sz w:val="24"/>
        </w:rPr>
      </w:pPr>
    </w:p>
    <w:p w14:paraId="7B29E6A8" w14:textId="77777777" w:rsidR="007E46D1" w:rsidRDefault="007E46D1" w:rsidP="004874FC">
      <w:pPr>
        <w:rPr>
          <w:rFonts w:ascii="ＭＳ Ｐゴシック" w:eastAsia="ＭＳ Ｐゴシック" w:hAnsi="ＭＳ Ｐゴシック"/>
          <w:sz w:val="24"/>
        </w:rPr>
      </w:pPr>
    </w:p>
    <w:p w14:paraId="1182ADC0" w14:textId="77777777" w:rsidR="00E740A9" w:rsidRPr="004260EE" w:rsidRDefault="00E740A9" w:rsidP="004874FC">
      <w:pPr>
        <w:rPr>
          <w:rFonts w:ascii="ＭＳ Ｐゴシック" w:eastAsia="ＭＳ Ｐゴシック" w:hAnsi="ＭＳ Ｐゴシック"/>
          <w:sz w:val="24"/>
        </w:rPr>
      </w:pPr>
    </w:p>
    <w:p w14:paraId="5D5055D2" w14:textId="77777777" w:rsidR="004260EE" w:rsidRPr="001B6A4E" w:rsidRDefault="00B678A4" w:rsidP="004260EE">
      <w:pPr>
        <w:spacing w:line="300" w:lineRule="auto"/>
        <w:rPr>
          <w:rFonts w:ascii="Century Gothic" w:eastAsia="ＭＳ Ｐゴシック" w:hAnsi="Century Gothic"/>
          <w:b/>
          <w:color w:val="000000" w:themeColor="text1"/>
          <w:sz w:val="28"/>
          <w:u w:val="single"/>
        </w:rPr>
      </w:pPr>
      <w:r w:rsidRPr="001B6A4E">
        <w:rPr>
          <w:rFonts w:ascii="Century Gothic" w:eastAsia="ＭＳ Ｐゴシック" w:hAnsi="Century Gothic"/>
          <w:b/>
          <w:color w:val="000000" w:themeColor="text1"/>
          <w:sz w:val="28"/>
          <w:u w:val="single"/>
        </w:rPr>
        <w:lastRenderedPageBreak/>
        <w:t>（</w:t>
      </w:r>
      <w:r w:rsidRPr="001B6A4E">
        <w:rPr>
          <w:rFonts w:ascii="Century Gothic" w:eastAsia="ＭＳ Ｐゴシック" w:hAnsi="Century Gothic" w:hint="eastAsia"/>
          <w:b/>
          <w:color w:val="000000" w:themeColor="text1"/>
          <w:sz w:val="28"/>
          <w:u w:val="single"/>
        </w:rPr>
        <w:t>2</w:t>
      </w:r>
      <w:r w:rsidR="004260EE" w:rsidRPr="001B6A4E">
        <w:rPr>
          <w:rFonts w:ascii="Century Gothic" w:eastAsia="ＭＳ Ｐゴシック" w:hAnsi="Century Gothic"/>
          <w:b/>
          <w:color w:val="000000" w:themeColor="text1"/>
          <w:sz w:val="28"/>
          <w:u w:val="single"/>
        </w:rPr>
        <w:t>）</w:t>
      </w:r>
      <w:r w:rsidR="004260EE" w:rsidRPr="001B6A4E">
        <w:rPr>
          <w:rFonts w:ascii="Century Gothic" w:eastAsia="ＭＳ Ｐゴシック" w:hAnsi="Century Gothic"/>
          <w:b/>
          <w:color w:val="000000" w:themeColor="text1"/>
          <w:sz w:val="28"/>
          <w:u w:val="single"/>
        </w:rPr>
        <w:t xml:space="preserve"> </w:t>
      </w:r>
      <w:r w:rsidR="004260EE" w:rsidRPr="001B6A4E">
        <w:rPr>
          <w:rFonts w:ascii="Century Gothic" w:eastAsia="ＭＳ Ｐゴシック" w:hAnsi="Century Gothic"/>
          <w:b/>
          <w:color w:val="000000" w:themeColor="text1"/>
          <w:sz w:val="28"/>
          <w:u w:val="single"/>
        </w:rPr>
        <w:t>フェーズ（局面）に応じた支援のフロー</w:t>
      </w:r>
    </w:p>
    <w:p w14:paraId="6DF94688" w14:textId="77777777" w:rsidR="00A5796C" w:rsidRPr="00DF3A40" w:rsidRDefault="00A5796C" w:rsidP="004260EE">
      <w:pPr>
        <w:spacing w:line="300" w:lineRule="auto"/>
        <w:rPr>
          <w:rFonts w:ascii="Century Gothic" w:eastAsia="ＭＳ Ｐゴシック" w:hAnsi="Century Gothic"/>
          <w:b/>
          <w:color w:val="000000" w:themeColor="text1"/>
          <w:sz w:val="20"/>
          <w:szCs w:val="20"/>
        </w:rPr>
      </w:pPr>
    </w:p>
    <w:tbl>
      <w:tblPr>
        <w:tblStyle w:val="a3"/>
        <w:tblW w:w="0" w:type="auto"/>
        <w:shd w:val="clear" w:color="auto" w:fill="000000" w:themeFill="text1"/>
        <w:tblLook w:val="04A0" w:firstRow="1" w:lastRow="0" w:firstColumn="1" w:lastColumn="0" w:noHBand="0" w:noVBand="1"/>
      </w:tblPr>
      <w:tblGrid>
        <w:gridCol w:w="9628"/>
      </w:tblGrid>
      <w:tr w:rsidR="00971EA0" w:rsidRPr="00971EA0" w14:paraId="0519308B" w14:textId="77777777" w:rsidTr="00A5796C">
        <w:trPr>
          <w:trHeight w:val="526"/>
        </w:trPr>
        <w:tc>
          <w:tcPr>
            <w:tcW w:w="9628" w:type="dxa"/>
            <w:shd w:val="clear" w:color="auto" w:fill="000000" w:themeFill="text1"/>
            <w:vAlign w:val="center"/>
          </w:tcPr>
          <w:p w14:paraId="0F13C92B" w14:textId="77777777" w:rsidR="00362977" w:rsidRPr="00B109AB" w:rsidRDefault="00B678A4" w:rsidP="00A5796C">
            <w:pPr>
              <w:spacing w:line="300" w:lineRule="auto"/>
              <w:rPr>
                <w:rFonts w:ascii="Century Gothic" w:eastAsia="ＭＳ Ｐゴシック" w:hAnsi="Century Gothic"/>
                <w:b/>
                <w:color w:val="000000" w:themeColor="text1"/>
                <w:sz w:val="28"/>
              </w:rPr>
            </w:pPr>
            <w:r w:rsidRPr="00B109AB">
              <w:rPr>
                <w:rFonts w:ascii="Century Gothic" w:eastAsia="ＭＳ Ｐゴシック" w:hAnsi="Century Gothic" w:cs="ＭＳ 明朝"/>
                <w:b/>
                <w:color w:val="FFFFFF" w:themeColor="background1"/>
                <w:sz w:val="28"/>
              </w:rPr>
              <w:t>【</w:t>
            </w:r>
            <w:r w:rsidRPr="00B109AB">
              <w:rPr>
                <w:rFonts w:ascii="Century Gothic" w:eastAsia="ＭＳ Ｐゴシック" w:hAnsi="Century Gothic" w:cs="ＭＳ 明朝" w:hint="eastAsia"/>
                <w:b/>
                <w:color w:val="FFFFFF" w:themeColor="background1"/>
                <w:sz w:val="28"/>
              </w:rPr>
              <w:t>1</w:t>
            </w:r>
            <w:r w:rsidR="00362977" w:rsidRPr="00B109AB">
              <w:rPr>
                <w:rFonts w:ascii="Century Gothic" w:eastAsia="ＭＳ Ｐゴシック" w:hAnsi="Century Gothic" w:cs="ＭＳ 明朝"/>
                <w:b/>
                <w:color w:val="FFFFFF" w:themeColor="background1"/>
                <w:sz w:val="28"/>
              </w:rPr>
              <w:t>】</w:t>
            </w:r>
            <w:r w:rsidR="00362977" w:rsidRPr="00B109AB">
              <w:rPr>
                <w:rFonts w:ascii="Century Gothic" w:eastAsia="ＭＳ Ｐゴシック" w:hAnsi="Century Gothic" w:cs="ＭＳ 明朝"/>
                <w:b/>
                <w:color w:val="FFFFFF" w:themeColor="background1"/>
                <w:sz w:val="28"/>
              </w:rPr>
              <w:t xml:space="preserve"> </w:t>
            </w:r>
            <w:r w:rsidR="00362977" w:rsidRPr="00B109AB">
              <w:rPr>
                <w:rFonts w:ascii="Century Gothic" w:eastAsia="ＭＳ Ｐゴシック" w:hAnsi="Century Gothic" w:cs="ＭＳ 明朝"/>
                <w:b/>
                <w:color w:val="FFFFFF" w:themeColor="background1"/>
                <w:sz w:val="28"/>
              </w:rPr>
              <w:t>相談の受付（生活困難者等の発見）</w:t>
            </w:r>
          </w:p>
        </w:tc>
      </w:tr>
    </w:tbl>
    <w:p w14:paraId="326807A2" w14:textId="77777777" w:rsidR="00362977" w:rsidRPr="00971EA0" w:rsidRDefault="00362977" w:rsidP="00CB4DC1">
      <w:pPr>
        <w:spacing w:line="300" w:lineRule="auto"/>
        <w:ind w:firstLine="429"/>
        <w:rPr>
          <w:rFonts w:ascii="Century Gothic" w:eastAsia="ＭＳ Ｐゴシック" w:hAnsi="Century Gothic" w:cs="ＭＳ 明朝"/>
          <w:b/>
          <w:color w:val="000000" w:themeColor="text1"/>
          <w:sz w:val="24"/>
        </w:rPr>
      </w:pPr>
    </w:p>
    <w:p w14:paraId="5BF9A219" w14:textId="77777777" w:rsidR="004260EE" w:rsidRPr="00971EA0" w:rsidRDefault="004260EE" w:rsidP="00362977">
      <w:pPr>
        <w:spacing w:line="300" w:lineRule="auto"/>
        <w:rPr>
          <w:rFonts w:ascii="ＭＳ Ｐゴシック" w:eastAsia="ＭＳ Ｐゴシック" w:hAnsi="ＭＳ Ｐゴシック" w:cs="ＭＳ 明朝"/>
          <w:b/>
          <w:color w:val="000000" w:themeColor="text1"/>
          <w:sz w:val="24"/>
        </w:rPr>
      </w:pPr>
      <w:r w:rsidRPr="00971EA0">
        <w:rPr>
          <w:rFonts w:ascii="ＭＳ Ｐゴシック" w:eastAsia="ＭＳ Ｐゴシック" w:hAnsi="ＭＳ Ｐゴシック" w:cs="ＭＳ 明朝" w:hint="eastAsia"/>
          <w:b/>
          <w:color w:val="000000" w:themeColor="text1"/>
          <w:sz w:val="24"/>
        </w:rPr>
        <w:t>＜</w:t>
      </w:r>
      <w:r w:rsidR="00B678A4" w:rsidRPr="00971EA0">
        <w:rPr>
          <w:rFonts w:ascii="ＭＳ Ｐゴシック" w:eastAsia="ＭＳ Ｐゴシック" w:hAnsi="ＭＳ Ｐゴシック" w:cs="ＭＳ 明朝" w:hint="eastAsia"/>
          <w:b/>
          <w:color w:val="000000" w:themeColor="text1"/>
          <w:sz w:val="24"/>
        </w:rPr>
        <w:t>1</w:t>
      </w:r>
      <w:r w:rsidRPr="00971EA0">
        <w:rPr>
          <w:rFonts w:ascii="ＭＳ Ｐゴシック" w:eastAsia="ＭＳ Ｐゴシック" w:hAnsi="ＭＳ Ｐゴシック" w:cs="ＭＳ 明朝" w:hint="eastAsia"/>
          <w:b/>
          <w:color w:val="000000" w:themeColor="text1"/>
          <w:sz w:val="24"/>
        </w:rPr>
        <w:t>＞ 本人や家族等からの相談受付</w:t>
      </w:r>
    </w:p>
    <w:tbl>
      <w:tblPr>
        <w:tblStyle w:val="a3"/>
        <w:tblW w:w="9728" w:type="dxa"/>
        <w:tblBorders>
          <w:top w:val="doubleWave" w:sz="6" w:space="0" w:color="auto"/>
          <w:left w:val="doubleWave" w:sz="6" w:space="0" w:color="auto"/>
          <w:bottom w:val="doubleWave" w:sz="6" w:space="0" w:color="auto"/>
          <w:right w:val="doubleWave" w:sz="6" w:space="0" w:color="auto"/>
          <w:insideH w:val="doubleWave" w:sz="6" w:space="0" w:color="auto"/>
          <w:insideV w:val="doubleWave" w:sz="6" w:space="0" w:color="auto"/>
        </w:tblBorders>
        <w:tblLook w:val="04A0" w:firstRow="1" w:lastRow="0" w:firstColumn="1" w:lastColumn="0" w:noHBand="0" w:noVBand="1"/>
      </w:tblPr>
      <w:tblGrid>
        <w:gridCol w:w="9728"/>
      </w:tblGrid>
      <w:tr w:rsidR="00362977" w:rsidRPr="00971EA0" w14:paraId="374988C3" w14:textId="77777777" w:rsidTr="004A0BE8">
        <w:tc>
          <w:tcPr>
            <w:tcW w:w="9728" w:type="dxa"/>
          </w:tcPr>
          <w:p w14:paraId="12CC8788" w14:textId="77777777" w:rsidR="00DF3A40" w:rsidRPr="00DF3A40" w:rsidRDefault="00DF3A40" w:rsidP="00FB577F">
            <w:pPr>
              <w:spacing w:line="192" w:lineRule="auto"/>
              <w:ind w:firstLine="214"/>
              <w:rPr>
                <w:rFonts w:ascii="メイリオ" w:eastAsia="メイリオ" w:hAnsi="メイリオ" w:cs="メイリオ"/>
                <w:color w:val="000000" w:themeColor="text1"/>
                <w:sz w:val="6"/>
                <w:szCs w:val="6"/>
              </w:rPr>
            </w:pPr>
          </w:p>
          <w:p w14:paraId="4B7815D7" w14:textId="77777777" w:rsidR="00362977" w:rsidRPr="00FB577F" w:rsidRDefault="00362977" w:rsidP="00FB577F">
            <w:pPr>
              <w:spacing w:line="192" w:lineRule="auto"/>
              <w:ind w:firstLine="214"/>
              <w:rPr>
                <w:rFonts w:ascii="メイリオ" w:eastAsia="メイリオ" w:hAnsi="メイリオ" w:cs="メイリオ"/>
                <w:color w:val="000000" w:themeColor="text1"/>
                <w:sz w:val="24"/>
              </w:rPr>
            </w:pPr>
            <w:r w:rsidRPr="00FB577F">
              <w:rPr>
                <w:rFonts w:ascii="メイリオ" w:eastAsia="メイリオ" w:hAnsi="メイリオ" w:cs="メイリオ" w:hint="eastAsia"/>
                <w:color w:val="000000" w:themeColor="text1"/>
                <w:sz w:val="24"/>
              </w:rPr>
              <w:t>□ 本事業の概要や対応できる支援内容等を説明</w:t>
            </w:r>
          </w:p>
          <w:p w14:paraId="58EAC41A" w14:textId="77777777" w:rsidR="00DF3A40" w:rsidRPr="00DF3A40" w:rsidRDefault="00DF3A40" w:rsidP="00FB577F">
            <w:pPr>
              <w:spacing w:line="192" w:lineRule="auto"/>
              <w:ind w:firstLine="214"/>
              <w:rPr>
                <w:rFonts w:ascii="メイリオ" w:eastAsia="メイリオ" w:hAnsi="メイリオ" w:cs="メイリオ"/>
                <w:color w:val="000000" w:themeColor="text1"/>
                <w:sz w:val="10"/>
                <w:szCs w:val="10"/>
              </w:rPr>
            </w:pPr>
          </w:p>
          <w:p w14:paraId="417201F8" w14:textId="77777777" w:rsidR="00362977" w:rsidRPr="00FB577F" w:rsidRDefault="00362977" w:rsidP="00FB577F">
            <w:pPr>
              <w:spacing w:line="192" w:lineRule="auto"/>
              <w:ind w:firstLine="214"/>
              <w:rPr>
                <w:rFonts w:ascii="メイリオ" w:eastAsia="メイリオ" w:hAnsi="メイリオ" w:cs="メイリオ"/>
                <w:color w:val="000000" w:themeColor="text1"/>
                <w:sz w:val="24"/>
              </w:rPr>
            </w:pPr>
            <w:r w:rsidRPr="00FB577F">
              <w:rPr>
                <w:rFonts w:ascii="メイリオ" w:eastAsia="メイリオ" w:hAnsi="メイリオ" w:cs="メイリオ" w:hint="eastAsia"/>
                <w:color w:val="000000" w:themeColor="text1"/>
                <w:sz w:val="24"/>
              </w:rPr>
              <w:t>□ 支援過程で必要な情報の収集と活用に関する説明と同意</w:t>
            </w:r>
          </w:p>
          <w:p w14:paraId="4DC26FD8" w14:textId="77777777" w:rsidR="00362977" w:rsidRPr="00971EA0" w:rsidRDefault="00362977" w:rsidP="00FB577F">
            <w:pPr>
              <w:spacing w:line="192" w:lineRule="auto"/>
              <w:ind w:left="406" w:firstLine="236"/>
              <w:rPr>
                <w:rFonts w:ascii="ＭＳ Ｐゴシック" w:eastAsia="ＭＳ Ｐゴシック" w:hAnsi="ＭＳ Ｐゴシック" w:cs="ＭＳ 明朝"/>
                <w:b/>
                <w:color w:val="000000" w:themeColor="text1"/>
                <w:sz w:val="24"/>
              </w:rPr>
            </w:pPr>
            <w:r w:rsidRPr="00FB577F">
              <w:rPr>
                <w:rFonts w:ascii="メイリオ" w:eastAsia="メイリオ" w:hAnsi="メイリオ" w:cs="メイリオ" w:hint="eastAsia"/>
                <w:color w:val="000000" w:themeColor="text1"/>
                <w:sz w:val="24"/>
              </w:rPr>
              <w:t>必要に応じて他の会員法人や生活困窮者自立相談支援機関、行政機関（市町福祉主管課、福祉事務所）、</w:t>
            </w:r>
            <w:r w:rsidR="00776BFA" w:rsidRPr="00FB577F">
              <w:rPr>
                <w:rFonts w:ascii="メイリオ" w:eastAsia="メイリオ" w:hAnsi="メイリオ" w:cs="メイリオ" w:hint="eastAsia"/>
                <w:color w:val="000000" w:themeColor="text1"/>
                <w:sz w:val="24"/>
              </w:rPr>
              <w:t>社会福祉協議会</w:t>
            </w:r>
            <w:r w:rsidR="00CD562A" w:rsidRPr="00FB577F">
              <w:rPr>
                <w:rFonts w:ascii="メイリオ" w:eastAsia="メイリオ" w:hAnsi="メイリオ" w:cs="メイリオ" w:hint="eastAsia"/>
                <w:color w:val="000000" w:themeColor="text1"/>
                <w:sz w:val="24"/>
              </w:rPr>
              <w:t>、地域包括支援センター、</w:t>
            </w:r>
            <w:r w:rsidRPr="00FB577F">
              <w:rPr>
                <w:rFonts w:ascii="メイリオ" w:eastAsia="メイリオ" w:hAnsi="メイリオ" w:cs="メイリオ" w:hint="eastAsia"/>
                <w:color w:val="000000" w:themeColor="text1"/>
                <w:sz w:val="24"/>
              </w:rPr>
              <w:t>民生委員・児童委員などの地域の支援機関や団体と情報を共有する場合があ</w:t>
            </w:r>
            <w:r w:rsidR="0056184E" w:rsidRPr="00FB577F">
              <w:rPr>
                <w:rFonts w:ascii="メイリオ" w:eastAsia="メイリオ" w:hAnsi="メイリオ" w:cs="メイリオ" w:hint="eastAsia"/>
                <w:color w:val="000000" w:themeColor="text1"/>
                <w:sz w:val="24"/>
              </w:rPr>
              <w:t>ることについて説明し、同意を得たうえで、その範囲内で情報を</w:t>
            </w:r>
            <w:r w:rsidRPr="00FB577F">
              <w:rPr>
                <w:rFonts w:ascii="メイリオ" w:eastAsia="メイリオ" w:hAnsi="メイリオ" w:cs="メイリオ" w:hint="eastAsia"/>
                <w:color w:val="000000" w:themeColor="text1"/>
                <w:sz w:val="24"/>
              </w:rPr>
              <w:t>活用</w:t>
            </w:r>
            <w:r w:rsidR="0056184E" w:rsidRPr="00FB577F">
              <w:rPr>
                <w:rFonts w:ascii="メイリオ" w:eastAsia="メイリオ" w:hAnsi="メイリオ" w:cs="メイリオ" w:hint="eastAsia"/>
                <w:color w:val="000000" w:themeColor="text1"/>
                <w:sz w:val="24"/>
              </w:rPr>
              <w:t>・管理</w:t>
            </w:r>
            <w:r w:rsidR="00607BB1" w:rsidRPr="00FB577F">
              <w:rPr>
                <w:rFonts w:ascii="メイリオ" w:eastAsia="メイリオ" w:hAnsi="メイリオ" w:cs="メイリオ" w:hint="eastAsia"/>
                <w:color w:val="000000" w:themeColor="text1"/>
                <w:sz w:val="24"/>
              </w:rPr>
              <w:t>してください</w:t>
            </w:r>
            <w:r w:rsidR="006B559A" w:rsidRPr="00FB577F">
              <w:rPr>
                <w:rFonts w:ascii="メイリオ" w:eastAsia="メイリオ" w:hAnsi="メイリオ" w:cs="メイリオ" w:hint="eastAsia"/>
                <w:color w:val="000000" w:themeColor="text1"/>
                <w:sz w:val="24"/>
              </w:rPr>
              <w:t>。</w:t>
            </w:r>
          </w:p>
        </w:tc>
      </w:tr>
    </w:tbl>
    <w:p w14:paraId="1B106BC5" w14:textId="77777777" w:rsidR="00362977" w:rsidRPr="00971EA0" w:rsidRDefault="00362977" w:rsidP="00362977">
      <w:pPr>
        <w:spacing w:line="300" w:lineRule="auto"/>
        <w:rPr>
          <w:rFonts w:ascii="ＭＳ Ｐゴシック" w:eastAsia="ＭＳ Ｐゴシック" w:hAnsi="ＭＳ Ｐゴシック" w:cs="ＭＳ 明朝"/>
          <w:b/>
          <w:color w:val="000000" w:themeColor="text1"/>
          <w:sz w:val="24"/>
        </w:rPr>
      </w:pPr>
    </w:p>
    <w:p w14:paraId="6003309E" w14:textId="77777777" w:rsidR="004260EE" w:rsidRPr="00971EA0" w:rsidRDefault="004260EE" w:rsidP="00362977">
      <w:pPr>
        <w:spacing w:line="300" w:lineRule="auto"/>
        <w:rPr>
          <w:rFonts w:ascii="Century Gothic" w:eastAsia="ＭＳ Ｐゴシック" w:hAnsi="Century Gothic"/>
          <w:b/>
          <w:color w:val="000000" w:themeColor="text1"/>
          <w:sz w:val="24"/>
        </w:rPr>
      </w:pPr>
      <w:r w:rsidRPr="00971EA0">
        <w:rPr>
          <w:rFonts w:ascii="Century Gothic" w:eastAsia="ＭＳ Ｐゴシック" w:hAnsi="Century Gothic" w:cs="ＭＳ 明朝"/>
          <w:b/>
          <w:color w:val="000000" w:themeColor="text1"/>
          <w:sz w:val="24"/>
        </w:rPr>
        <w:t>＜</w:t>
      </w:r>
      <w:r w:rsidRPr="00971EA0">
        <w:rPr>
          <w:rFonts w:ascii="Century Gothic" w:eastAsia="ＭＳ Ｐゴシック" w:hAnsi="Century Gothic" w:cs="ＭＳ 明朝"/>
          <w:b/>
          <w:color w:val="000000" w:themeColor="text1"/>
          <w:sz w:val="24"/>
        </w:rPr>
        <w:t>2</w:t>
      </w:r>
      <w:r w:rsidRPr="00971EA0">
        <w:rPr>
          <w:rFonts w:ascii="Century Gothic" w:eastAsia="ＭＳ Ｐゴシック" w:hAnsi="Century Gothic" w:cs="ＭＳ 明朝"/>
          <w:b/>
          <w:color w:val="000000" w:themeColor="text1"/>
          <w:sz w:val="24"/>
        </w:rPr>
        <w:t>＞</w:t>
      </w:r>
      <w:r w:rsidRPr="00971EA0">
        <w:rPr>
          <w:rFonts w:ascii="Century Gothic" w:eastAsia="ＭＳ Ｐゴシック" w:hAnsi="Century Gothic" w:cs="ＭＳ 明朝"/>
          <w:b/>
          <w:color w:val="000000" w:themeColor="text1"/>
          <w:sz w:val="24"/>
        </w:rPr>
        <w:t xml:space="preserve"> </w:t>
      </w:r>
      <w:r w:rsidRPr="00971EA0">
        <w:rPr>
          <w:rFonts w:ascii="Century Gothic" w:eastAsia="ＭＳ Ｐゴシック" w:hAnsi="Century Gothic" w:cs="ＭＳ 明朝"/>
          <w:b/>
          <w:color w:val="000000" w:themeColor="text1"/>
          <w:sz w:val="24"/>
        </w:rPr>
        <w:t>関係機関、民生委員・児童委員等からの相談受付</w:t>
      </w:r>
    </w:p>
    <w:tbl>
      <w:tblPr>
        <w:tblStyle w:val="a3"/>
        <w:tblW w:w="9728" w:type="dxa"/>
        <w:tblBorders>
          <w:top w:val="doubleWave" w:sz="6" w:space="0" w:color="auto"/>
          <w:left w:val="doubleWave" w:sz="6" w:space="0" w:color="auto"/>
          <w:bottom w:val="doubleWave" w:sz="6" w:space="0" w:color="auto"/>
          <w:right w:val="doubleWave" w:sz="6" w:space="0" w:color="auto"/>
          <w:insideH w:val="doubleWave" w:sz="6" w:space="0" w:color="auto"/>
          <w:insideV w:val="doubleWave" w:sz="6" w:space="0" w:color="auto"/>
        </w:tblBorders>
        <w:tblLook w:val="04A0" w:firstRow="1" w:lastRow="0" w:firstColumn="1" w:lastColumn="0" w:noHBand="0" w:noVBand="1"/>
      </w:tblPr>
      <w:tblGrid>
        <w:gridCol w:w="9728"/>
      </w:tblGrid>
      <w:tr w:rsidR="00971EA0" w:rsidRPr="00971EA0" w14:paraId="1EBF58C9" w14:textId="77777777" w:rsidTr="009378CB">
        <w:tc>
          <w:tcPr>
            <w:tcW w:w="9728" w:type="dxa"/>
          </w:tcPr>
          <w:p w14:paraId="756D053F" w14:textId="77777777" w:rsidR="00DF3A40" w:rsidRPr="00DF3A40" w:rsidRDefault="00DF3A40" w:rsidP="00FB577F">
            <w:pPr>
              <w:spacing w:line="192" w:lineRule="auto"/>
              <w:ind w:firstLine="214"/>
              <w:rPr>
                <w:rFonts w:ascii="メイリオ" w:eastAsia="メイリオ" w:hAnsi="メイリオ" w:cs="メイリオ"/>
                <w:color w:val="000000" w:themeColor="text1"/>
                <w:sz w:val="6"/>
                <w:szCs w:val="6"/>
              </w:rPr>
            </w:pPr>
          </w:p>
          <w:p w14:paraId="726F38A5" w14:textId="77777777" w:rsidR="00362977" w:rsidRPr="00FB577F" w:rsidRDefault="00362977" w:rsidP="00FB577F">
            <w:pPr>
              <w:spacing w:line="192" w:lineRule="auto"/>
              <w:ind w:firstLine="214"/>
              <w:rPr>
                <w:rFonts w:ascii="メイリオ" w:eastAsia="メイリオ" w:hAnsi="メイリオ" w:cs="メイリオ"/>
                <w:color w:val="000000" w:themeColor="text1"/>
                <w:sz w:val="24"/>
              </w:rPr>
            </w:pPr>
            <w:r w:rsidRPr="00FB577F">
              <w:rPr>
                <w:rFonts w:ascii="メイリオ" w:eastAsia="メイリオ" w:hAnsi="メイリオ" w:cs="メイリオ" w:hint="eastAsia"/>
                <w:color w:val="000000" w:themeColor="text1"/>
                <w:sz w:val="24"/>
              </w:rPr>
              <w:t>□ 主訴</w:t>
            </w:r>
            <w:r w:rsidRPr="00FB577F">
              <w:rPr>
                <w:rFonts w:ascii="メイリオ" w:eastAsia="メイリオ" w:hAnsi="メイリオ" w:cs="メイリオ" w:hint="eastAsia"/>
                <w:color w:val="000000" w:themeColor="text1"/>
                <w:w w:val="90"/>
                <w:sz w:val="24"/>
              </w:rPr>
              <w:t>や</w:t>
            </w:r>
            <w:r w:rsidRPr="00FB577F">
              <w:rPr>
                <w:rFonts w:ascii="メイリオ" w:eastAsia="メイリオ" w:hAnsi="メイリオ" w:cs="メイリオ" w:hint="eastAsia"/>
                <w:color w:val="000000" w:themeColor="text1"/>
                <w:sz w:val="24"/>
              </w:rPr>
              <w:t>相談内容等</w:t>
            </w:r>
            <w:r w:rsidRPr="00FB577F">
              <w:rPr>
                <w:rFonts w:ascii="メイリオ" w:eastAsia="メイリオ" w:hAnsi="メイリオ" w:cs="メイリオ" w:hint="eastAsia"/>
                <w:color w:val="000000" w:themeColor="text1"/>
                <w:w w:val="90"/>
                <w:sz w:val="24"/>
              </w:rPr>
              <w:t>を</w:t>
            </w:r>
            <w:r w:rsidRPr="00FB577F">
              <w:rPr>
                <w:rFonts w:ascii="メイリオ" w:eastAsia="メイリオ" w:hAnsi="メイリオ" w:cs="メイリオ" w:hint="eastAsia"/>
                <w:color w:val="000000" w:themeColor="text1"/>
                <w:sz w:val="24"/>
              </w:rPr>
              <w:t>把握するとともに</w:t>
            </w:r>
            <w:r w:rsidRPr="00FB577F">
              <w:rPr>
                <w:rFonts w:ascii="メイリオ" w:eastAsia="メイリオ" w:hAnsi="メイリオ" w:cs="メイリオ" w:hint="eastAsia"/>
                <w:color w:val="000000" w:themeColor="text1"/>
                <w:w w:val="66"/>
                <w:sz w:val="18"/>
                <w:szCs w:val="18"/>
              </w:rPr>
              <w:t>、</w:t>
            </w:r>
            <w:r w:rsidRPr="00FB577F">
              <w:rPr>
                <w:rFonts w:ascii="メイリオ" w:eastAsia="メイリオ" w:hAnsi="メイリオ" w:cs="メイリオ" w:hint="eastAsia"/>
                <w:color w:val="000000" w:themeColor="text1"/>
                <w:sz w:val="24"/>
              </w:rPr>
              <w:t>対象となる生活困難者</w:t>
            </w:r>
            <w:r w:rsidRPr="00FB577F">
              <w:rPr>
                <w:rFonts w:ascii="メイリオ" w:eastAsia="メイリオ" w:hAnsi="メイリオ" w:cs="メイリオ" w:hint="eastAsia"/>
                <w:color w:val="000000" w:themeColor="text1"/>
                <w:w w:val="90"/>
                <w:sz w:val="24"/>
              </w:rPr>
              <w:t>や</w:t>
            </w:r>
            <w:r w:rsidRPr="00FB577F">
              <w:rPr>
                <w:rFonts w:ascii="メイリオ" w:eastAsia="メイリオ" w:hAnsi="メイリオ" w:cs="メイリオ" w:hint="eastAsia"/>
                <w:color w:val="000000" w:themeColor="text1"/>
                <w:sz w:val="24"/>
              </w:rPr>
              <w:t>家族等</w:t>
            </w:r>
            <w:r w:rsidRPr="00FB577F">
              <w:rPr>
                <w:rFonts w:ascii="メイリオ" w:eastAsia="メイリオ" w:hAnsi="メイリオ" w:cs="メイリオ" w:hint="eastAsia"/>
                <w:color w:val="000000" w:themeColor="text1"/>
                <w:w w:val="90"/>
                <w:sz w:val="24"/>
              </w:rPr>
              <w:t>の</w:t>
            </w:r>
            <w:r w:rsidRPr="00FB577F">
              <w:rPr>
                <w:rFonts w:ascii="メイリオ" w:eastAsia="メイリオ" w:hAnsi="メイリオ" w:cs="メイリオ" w:hint="eastAsia"/>
                <w:color w:val="000000" w:themeColor="text1"/>
                <w:sz w:val="24"/>
              </w:rPr>
              <w:t>状況</w:t>
            </w:r>
            <w:r w:rsidRPr="00FB577F">
              <w:rPr>
                <w:rFonts w:ascii="メイリオ" w:eastAsia="メイリオ" w:hAnsi="メイリオ" w:cs="メイリオ" w:hint="eastAsia"/>
                <w:color w:val="000000" w:themeColor="text1"/>
                <w:w w:val="90"/>
                <w:sz w:val="24"/>
              </w:rPr>
              <w:t>を</w:t>
            </w:r>
            <w:r w:rsidRPr="00FB577F">
              <w:rPr>
                <w:rFonts w:ascii="メイリオ" w:eastAsia="メイリオ" w:hAnsi="メイリオ" w:cs="メイリオ" w:hint="eastAsia"/>
                <w:color w:val="000000" w:themeColor="text1"/>
                <w:sz w:val="24"/>
              </w:rPr>
              <w:t>把握</w:t>
            </w:r>
          </w:p>
          <w:p w14:paraId="2FDD0E66" w14:textId="77777777" w:rsidR="00DF3A40" w:rsidRPr="00DF3A40" w:rsidRDefault="00DF3A40" w:rsidP="00FB577F">
            <w:pPr>
              <w:spacing w:line="192" w:lineRule="auto"/>
              <w:ind w:firstLine="214"/>
              <w:rPr>
                <w:rFonts w:ascii="メイリオ" w:eastAsia="メイリオ" w:hAnsi="メイリオ" w:cs="メイリオ"/>
                <w:color w:val="000000" w:themeColor="text1"/>
                <w:sz w:val="10"/>
                <w:szCs w:val="10"/>
              </w:rPr>
            </w:pPr>
          </w:p>
          <w:p w14:paraId="4E7E2DA7" w14:textId="77777777" w:rsidR="00362977" w:rsidRPr="00FB577F" w:rsidRDefault="00362977" w:rsidP="00FB577F">
            <w:pPr>
              <w:spacing w:line="192" w:lineRule="auto"/>
              <w:ind w:firstLine="214"/>
              <w:rPr>
                <w:rFonts w:ascii="メイリオ" w:eastAsia="メイリオ" w:hAnsi="メイリオ" w:cs="メイリオ"/>
                <w:color w:val="000000" w:themeColor="text1"/>
                <w:sz w:val="24"/>
              </w:rPr>
            </w:pPr>
            <w:r w:rsidRPr="00FB577F">
              <w:rPr>
                <w:rFonts w:ascii="メイリオ" w:eastAsia="メイリオ" w:hAnsi="メイリオ" w:cs="メイリオ" w:hint="eastAsia"/>
                <w:color w:val="000000" w:themeColor="text1"/>
                <w:sz w:val="24"/>
              </w:rPr>
              <w:t>□ これまでの支援状況の把握</w:t>
            </w:r>
          </w:p>
          <w:p w14:paraId="59AA4E43" w14:textId="77777777" w:rsidR="00362977" w:rsidRPr="00FB577F" w:rsidRDefault="00362977" w:rsidP="00FB577F">
            <w:pPr>
              <w:spacing w:line="192" w:lineRule="auto"/>
              <w:ind w:left="406" w:firstLine="236"/>
              <w:rPr>
                <w:rFonts w:ascii="メイリオ" w:eastAsia="メイリオ" w:hAnsi="メイリオ" w:cs="メイリオ"/>
                <w:color w:val="000000" w:themeColor="text1"/>
                <w:sz w:val="24"/>
              </w:rPr>
            </w:pPr>
            <w:r w:rsidRPr="00FB577F">
              <w:rPr>
                <w:rFonts w:ascii="メイリオ" w:eastAsia="メイリオ" w:hAnsi="メイリオ" w:cs="メイリオ" w:hint="eastAsia"/>
                <w:color w:val="000000" w:themeColor="text1"/>
                <w:sz w:val="24"/>
              </w:rPr>
              <w:t>これまでに他の機関等による支援等実績がある場</w:t>
            </w:r>
            <w:r w:rsidR="006B559A" w:rsidRPr="00FB577F">
              <w:rPr>
                <w:rFonts w:ascii="メイリオ" w:eastAsia="メイリオ" w:hAnsi="メイリオ" w:cs="メイリオ" w:hint="eastAsia"/>
                <w:color w:val="000000" w:themeColor="text1"/>
                <w:sz w:val="24"/>
              </w:rPr>
              <w:t>合、その経緯や支援の内容、結果等を確認する</w:t>
            </w:r>
            <w:r w:rsidRPr="00FB577F">
              <w:rPr>
                <w:rFonts w:ascii="メイリオ" w:eastAsia="メイリオ" w:hAnsi="メイリオ" w:cs="メイリオ" w:hint="eastAsia"/>
                <w:color w:val="000000" w:themeColor="text1"/>
                <w:sz w:val="24"/>
              </w:rPr>
              <w:t>。</w:t>
            </w:r>
          </w:p>
          <w:p w14:paraId="75893E12" w14:textId="77777777" w:rsidR="00DF3A40" w:rsidRPr="00DF3A40" w:rsidRDefault="00DF3A40" w:rsidP="00FB577F">
            <w:pPr>
              <w:spacing w:line="192" w:lineRule="auto"/>
              <w:ind w:firstLine="214"/>
              <w:rPr>
                <w:rFonts w:ascii="メイリオ" w:eastAsia="メイリオ" w:hAnsi="メイリオ" w:cs="メイリオ"/>
                <w:color w:val="000000" w:themeColor="text1"/>
                <w:sz w:val="10"/>
                <w:szCs w:val="10"/>
              </w:rPr>
            </w:pPr>
          </w:p>
          <w:p w14:paraId="2D1F41A9" w14:textId="77777777" w:rsidR="00362977" w:rsidRPr="00FB577F" w:rsidRDefault="00362977" w:rsidP="00FB577F">
            <w:pPr>
              <w:spacing w:line="192" w:lineRule="auto"/>
              <w:ind w:firstLine="214"/>
              <w:rPr>
                <w:rFonts w:ascii="メイリオ" w:eastAsia="メイリオ" w:hAnsi="メイリオ" w:cs="メイリオ"/>
                <w:color w:val="000000" w:themeColor="text1"/>
                <w:sz w:val="24"/>
              </w:rPr>
            </w:pPr>
            <w:r w:rsidRPr="00FB577F">
              <w:rPr>
                <w:rFonts w:ascii="メイリオ" w:eastAsia="メイリオ" w:hAnsi="メイリオ" w:cs="メイリオ" w:hint="eastAsia"/>
                <w:color w:val="000000" w:themeColor="text1"/>
                <w:sz w:val="24"/>
              </w:rPr>
              <w:t>□ 第三者への情報提供に関する同意の確認</w:t>
            </w:r>
          </w:p>
          <w:p w14:paraId="2326B375" w14:textId="77777777" w:rsidR="00362977" w:rsidRPr="00971EA0" w:rsidRDefault="00362977" w:rsidP="00FB577F">
            <w:pPr>
              <w:spacing w:line="192" w:lineRule="auto"/>
              <w:ind w:left="406" w:firstLine="236"/>
              <w:rPr>
                <w:rFonts w:ascii="ＭＳ Ｐゴシック" w:eastAsia="ＭＳ Ｐゴシック" w:hAnsi="ＭＳ Ｐゴシック"/>
                <w:color w:val="000000" w:themeColor="text1"/>
                <w:sz w:val="24"/>
              </w:rPr>
            </w:pPr>
            <w:r w:rsidRPr="00FB577F">
              <w:rPr>
                <w:rFonts w:ascii="メイリオ" w:eastAsia="メイリオ" w:hAnsi="メイリオ" w:cs="メイリオ" w:hint="eastAsia"/>
                <w:color w:val="000000" w:themeColor="text1"/>
                <w:sz w:val="24"/>
              </w:rPr>
              <w:t>生活困難者等に関する情報や相談内容を</w:t>
            </w:r>
            <w:r w:rsidR="006B559A" w:rsidRPr="00FB577F">
              <w:rPr>
                <w:rFonts w:ascii="メイリオ" w:eastAsia="メイリオ" w:hAnsi="メイリオ" w:cs="メイリオ" w:hint="eastAsia"/>
                <w:color w:val="000000" w:themeColor="text1"/>
                <w:sz w:val="24"/>
              </w:rPr>
              <w:t>本事業に活用したり、情報を提供することへの同意の有無を確認する</w:t>
            </w:r>
            <w:r w:rsidRPr="00FB577F">
              <w:rPr>
                <w:rFonts w:ascii="メイリオ" w:eastAsia="メイリオ" w:hAnsi="メイリオ" w:cs="メイリオ" w:hint="eastAsia"/>
                <w:color w:val="000000" w:themeColor="text1"/>
                <w:sz w:val="24"/>
              </w:rPr>
              <w:t>。</w:t>
            </w:r>
          </w:p>
        </w:tc>
      </w:tr>
    </w:tbl>
    <w:p w14:paraId="2DBDE339" w14:textId="77777777" w:rsidR="004260EE" w:rsidRDefault="004260EE" w:rsidP="004260EE">
      <w:pPr>
        <w:spacing w:line="300" w:lineRule="auto"/>
        <w:ind w:firstLine="200"/>
        <w:rPr>
          <w:rFonts w:ascii="ＭＳ Ｐゴシック" w:eastAsia="ＭＳ Ｐゴシック" w:hAnsi="ＭＳ Ｐゴシック" w:cs="ＭＳ 明朝"/>
          <w:sz w:val="24"/>
        </w:rPr>
      </w:pPr>
    </w:p>
    <w:p w14:paraId="68C2D121" w14:textId="77777777" w:rsidR="004874FC" w:rsidRDefault="004874FC" w:rsidP="004260EE">
      <w:pPr>
        <w:spacing w:line="300" w:lineRule="auto"/>
        <w:ind w:firstLine="200"/>
        <w:rPr>
          <w:rFonts w:ascii="ＭＳ Ｐゴシック" w:eastAsia="ＭＳ Ｐゴシック" w:hAnsi="ＭＳ Ｐゴシック" w:cs="ＭＳ 明朝"/>
          <w:sz w:val="24"/>
        </w:rPr>
      </w:pPr>
    </w:p>
    <w:tbl>
      <w:tblPr>
        <w:tblStyle w:val="a3"/>
        <w:tblW w:w="0" w:type="auto"/>
        <w:shd w:val="clear" w:color="auto" w:fill="000000" w:themeFill="text1"/>
        <w:tblLook w:val="04A0" w:firstRow="1" w:lastRow="0" w:firstColumn="1" w:lastColumn="0" w:noHBand="0" w:noVBand="1"/>
      </w:tblPr>
      <w:tblGrid>
        <w:gridCol w:w="9628"/>
      </w:tblGrid>
      <w:tr w:rsidR="00362977" w:rsidRPr="004874FC" w14:paraId="1C21CAFF" w14:textId="77777777" w:rsidTr="00A5796C">
        <w:trPr>
          <w:trHeight w:val="547"/>
        </w:trPr>
        <w:tc>
          <w:tcPr>
            <w:tcW w:w="9628" w:type="dxa"/>
            <w:shd w:val="clear" w:color="auto" w:fill="000000" w:themeFill="text1"/>
            <w:vAlign w:val="center"/>
          </w:tcPr>
          <w:p w14:paraId="14DDCD83" w14:textId="77777777" w:rsidR="00362977" w:rsidRPr="00B109AB" w:rsidRDefault="009354C5" w:rsidP="00A5796C">
            <w:pPr>
              <w:rPr>
                <w:rFonts w:ascii="ＭＳ Ｐゴシック" w:eastAsia="ＭＳ Ｐゴシック" w:hAnsi="ＭＳ Ｐゴシック" w:cs="ＭＳ 明朝"/>
                <w:b/>
                <w:color w:val="FFFFFF" w:themeColor="background1"/>
                <w:sz w:val="28"/>
              </w:rPr>
            </w:pPr>
            <w:r>
              <w:rPr>
                <w:rFonts w:ascii="ＭＳ Ｐゴシック" w:eastAsia="ＭＳ Ｐゴシック" w:hAnsi="ＭＳ Ｐゴシック" w:cs="ＭＳ 明朝" w:hint="eastAsia"/>
                <w:b/>
                <w:color w:val="FFFFFF" w:themeColor="background1"/>
                <w:sz w:val="28"/>
              </w:rPr>
              <w:t>【</w:t>
            </w:r>
            <w:r w:rsidRPr="009354C5">
              <w:rPr>
                <w:rFonts w:ascii="Century Gothic" w:eastAsia="ＭＳ Ｐゴシック" w:hAnsi="Century Gothic" w:cs="ＭＳ 明朝"/>
                <w:b/>
                <w:color w:val="FFFFFF" w:themeColor="background1"/>
                <w:sz w:val="28"/>
              </w:rPr>
              <w:t>2</w:t>
            </w:r>
            <w:r w:rsidR="00362977" w:rsidRPr="00B109AB">
              <w:rPr>
                <w:rFonts w:ascii="ＭＳ Ｐゴシック" w:eastAsia="ＭＳ Ｐゴシック" w:hAnsi="ＭＳ Ｐゴシック" w:cs="ＭＳ 明朝" w:hint="eastAsia"/>
                <w:b/>
                <w:color w:val="FFFFFF" w:themeColor="background1"/>
                <w:sz w:val="28"/>
              </w:rPr>
              <w:t>】 状況（主訴や相談内容等）の把握</w:t>
            </w:r>
          </w:p>
        </w:tc>
      </w:tr>
    </w:tbl>
    <w:p w14:paraId="57755926" w14:textId="77777777" w:rsidR="00362977" w:rsidRPr="004260EE" w:rsidRDefault="00362977" w:rsidP="004260EE">
      <w:pPr>
        <w:spacing w:line="300" w:lineRule="auto"/>
        <w:ind w:firstLine="200"/>
        <w:rPr>
          <w:rFonts w:ascii="ＭＳ Ｐゴシック" w:eastAsia="ＭＳ Ｐゴシック" w:hAnsi="ＭＳ Ｐゴシック" w:cs="ＭＳ 明朝"/>
          <w:sz w:val="24"/>
        </w:rPr>
      </w:pPr>
    </w:p>
    <w:p w14:paraId="4BE9EFB4" w14:textId="77777777" w:rsidR="004260EE" w:rsidRPr="00971EA0" w:rsidRDefault="004260EE" w:rsidP="00362977">
      <w:pPr>
        <w:spacing w:line="300" w:lineRule="auto"/>
        <w:rPr>
          <w:rFonts w:ascii="Century Gothic" w:eastAsia="ＭＳ Ｐゴシック" w:hAnsi="Century Gothic"/>
          <w:b/>
          <w:color w:val="000000" w:themeColor="text1"/>
          <w:sz w:val="24"/>
        </w:rPr>
      </w:pPr>
      <w:r w:rsidRPr="00971EA0">
        <w:rPr>
          <w:rFonts w:ascii="Century Gothic" w:eastAsia="ＭＳ Ｐゴシック" w:hAnsi="Century Gothic"/>
          <w:b/>
          <w:color w:val="000000" w:themeColor="text1"/>
          <w:sz w:val="24"/>
        </w:rPr>
        <w:t>＜</w:t>
      </w:r>
      <w:r w:rsidRPr="00971EA0">
        <w:rPr>
          <w:rFonts w:ascii="Century Gothic" w:eastAsia="ＭＳ Ｐゴシック" w:hAnsi="Century Gothic"/>
          <w:b/>
          <w:color w:val="000000" w:themeColor="text1"/>
          <w:sz w:val="24"/>
        </w:rPr>
        <w:t>1</w:t>
      </w:r>
      <w:r w:rsidRPr="00971EA0">
        <w:rPr>
          <w:rFonts w:ascii="Century Gothic" w:eastAsia="ＭＳ Ｐゴシック" w:hAnsi="Century Gothic"/>
          <w:b/>
          <w:color w:val="000000" w:themeColor="text1"/>
          <w:sz w:val="24"/>
        </w:rPr>
        <w:t>＞</w:t>
      </w:r>
      <w:r w:rsidRPr="00971EA0">
        <w:rPr>
          <w:rFonts w:ascii="Century Gothic" w:eastAsia="ＭＳ Ｐゴシック" w:hAnsi="Century Gothic"/>
          <w:b/>
          <w:color w:val="000000" w:themeColor="text1"/>
          <w:sz w:val="24"/>
        </w:rPr>
        <w:t xml:space="preserve"> </w:t>
      </w:r>
      <w:r w:rsidRPr="00971EA0">
        <w:rPr>
          <w:rFonts w:ascii="Century Gothic" w:eastAsia="ＭＳ Ｐゴシック" w:hAnsi="Century Gothic"/>
          <w:b/>
          <w:color w:val="000000" w:themeColor="text1"/>
          <w:sz w:val="24"/>
        </w:rPr>
        <w:t>聴き取りと記録</w:t>
      </w:r>
    </w:p>
    <w:p w14:paraId="689DB19E" w14:textId="77777777" w:rsidR="005D72C6" w:rsidRPr="00FB577F" w:rsidRDefault="00AD5526" w:rsidP="00FB577F">
      <w:pPr>
        <w:spacing w:line="192" w:lineRule="auto"/>
        <w:ind w:left="426" w:firstLine="216"/>
        <w:rPr>
          <w:rFonts w:ascii="メイリオ" w:eastAsia="メイリオ" w:hAnsi="メイリオ" w:cs="メイリオ"/>
          <w:color w:val="000000" w:themeColor="text1"/>
          <w:sz w:val="24"/>
        </w:rPr>
      </w:pPr>
      <w:r w:rsidRPr="00FB577F">
        <w:rPr>
          <w:rFonts w:ascii="メイリオ" w:eastAsia="メイリオ" w:hAnsi="メイリオ" w:cs="メイリオ" w:hint="eastAsia"/>
          <w:color w:val="000000" w:themeColor="text1"/>
          <w:sz w:val="24"/>
        </w:rPr>
        <w:t>相談内容</w:t>
      </w:r>
      <w:r w:rsidR="00607BB1" w:rsidRPr="00FB577F">
        <w:rPr>
          <w:rFonts w:ascii="メイリオ" w:eastAsia="メイリオ" w:hAnsi="メイリオ" w:cs="メイリオ" w:hint="eastAsia"/>
          <w:color w:val="000000" w:themeColor="text1"/>
          <w:sz w:val="24"/>
        </w:rPr>
        <w:t>のほか、本人や家族、その世帯にかかる問題状況等、全体像の把握に努めてください。</w:t>
      </w:r>
    </w:p>
    <w:tbl>
      <w:tblPr>
        <w:tblStyle w:val="a3"/>
        <w:tblW w:w="9728" w:type="dxa"/>
        <w:tblBorders>
          <w:top w:val="doubleWave" w:sz="6" w:space="0" w:color="auto"/>
          <w:left w:val="doubleWave" w:sz="6" w:space="0" w:color="auto"/>
          <w:bottom w:val="doubleWave" w:sz="6" w:space="0" w:color="auto"/>
          <w:right w:val="doubleWave" w:sz="6" w:space="0" w:color="auto"/>
          <w:insideH w:val="doubleWave" w:sz="6" w:space="0" w:color="auto"/>
          <w:insideV w:val="doubleWave" w:sz="6" w:space="0" w:color="auto"/>
        </w:tblBorders>
        <w:tblLook w:val="04A0" w:firstRow="1" w:lastRow="0" w:firstColumn="1" w:lastColumn="0" w:noHBand="0" w:noVBand="1"/>
      </w:tblPr>
      <w:tblGrid>
        <w:gridCol w:w="9728"/>
      </w:tblGrid>
      <w:tr w:rsidR="00971EA0" w:rsidRPr="00971EA0" w14:paraId="022E0D11" w14:textId="77777777" w:rsidTr="009378CB">
        <w:trPr>
          <w:trHeight w:val="20"/>
        </w:trPr>
        <w:tc>
          <w:tcPr>
            <w:tcW w:w="9728" w:type="dxa"/>
          </w:tcPr>
          <w:p w14:paraId="04B3E374" w14:textId="77777777" w:rsidR="00DF3A40" w:rsidRPr="00DF3A40" w:rsidRDefault="00DF3A40" w:rsidP="00FB577F">
            <w:pPr>
              <w:spacing w:line="192" w:lineRule="auto"/>
              <w:ind w:firstLine="214"/>
              <w:rPr>
                <w:rFonts w:ascii="メイリオ" w:eastAsia="メイリオ" w:hAnsi="メイリオ" w:cs="メイリオ"/>
                <w:color w:val="000000" w:themeColor="text1"/>
                <w:sz w:val="6"/>
                <w:szCs w:val="6"/>
              </w:rPr>
            </w:pPr>
          </w:p>
          <w:p w14:paraId="04297F95" w14:textId="77777777" w:rsidR="00362977" w:rsidRPr="00FB577F" w:rsidRDefault="00362977" w:rsidP="00FB577F">
            <w:pPr>
              <w:spacing w:line="192" w:lineRule="auto"/>
              <w:ind w:firstLine="214"/>
              <w:rPr>
                <w:rFonts w:ascii="メイリオ" w:eastAsia="メイリオ" w:hAnsi="メイリオ" w:cs="メイリオ"/>
                <w:color w:val="000000" w:themeColor="text1"/>
                <w:sz w:val="24"/>
              </w:rPr>
            </w:pPr>
            <w:r w:rsidRPr="00FB577F">
              <w:rPr>
                <w:rFonts w:ascii="メイリオ" w:eastAsia="メイリオ" w:hAnsi="メイリオ" w:cs="メイリオ" w:hint="eastAsia"/>
                <w:color w:val="000000" w:themeColor="text1"/>
                <w:sz w:val="24"/>
              </w:rPr>
              <w:t>□ 生活困難者本人宅に訪問するなど、きめ細かな情報収集に努める</w:t>
            </w:r>
          </w:p>
          <w:p w14:paraId="47103193" w14:textId="77777777" w:rsidR="00DF3A40" w:rsidRPr="00DF3A40" w:rsidRDefault="00DF3A40" w:rsidP="00FB577F">
            <w:pPr>
              <w:spacing w:line="192" w:lineRule="auto"/>
              <w:ind w:firstLine="214"/>
              <w:rPr>
                <w:rFonts w:ascii="メイリオ" w:eastAsia="メイリオ" w:hAnsi="メイリオ" w:cs="メイリオ"/>
                <w:color w:val="000000" w:themeColor="text1"/>
                <w:sz w:val="8"/>
                <w:szCs w:val="8"/>
              </w:rPr>
            </w:pPr>
          </w:p>
          <w:p w14:paraId="534AA1F4" w14:textId="77777777" w:rsidR="00362977" w:rsidRPr="00FB577F" w:rsidRDefault="00362977" w:rsidP="00FB577F">
            <w:pPr>
              <w:spacing w:line="192" w:lineRule="auto"/>
              <w:ind w:firstLine="214"/>
              <w:rPr>
                <w:rFonts w:ascii="メイリオ" w:eastAsia="メイリオ" w:hAnsi="メイリオ" w:cs="メイリオ"/>
                <w:color w:val="000000" w:themeColor="text1"/>
                <w:sz w:val="24"/>
              </w:rPr>
            </w:pPr>
            <w:r w:rsidRPr="00FB577F">
              <w:rPr>
                <w:rFonts w:ascii="メイリオ" w:eastAsia="メイリオ" w:hAnsi="メイリオ" w:cs="メイリオ" w:hint="eastAsia"/>
                <w:color w:val="000000" w:themeColor="text1"/>
                <w:sz w:val="24"/>
              </w:rPr>
              <w:t xml:space="preserve">□ </w:t>
            </w:r>
            <w:r w:rsidR="00212DC3">
              <w:rPr>
                <w:rFonts w:ascii="メイリオ" w:eastAsia="メイリオ" w:hAnsi="メイリオ" w:cs="メイリオ" w:hint="eastAsia"/>
                <w:color w:val="000000" w:themeColor="text1"/>
                <w:sz w:val="24"/>
              </w:rPr>
              <w:t>聴き取った相談内容を記録する</w:t>
            </w:r>
          </w:p>
          <w:p w14:paraId="7133E767" w14:textId="77777777" w:rsidR="00DF3A40" w:rsidRPr="00DF3A40" w:rsidRDefault="00DF3A40" w:rsidP="00FB577F">
            <w:pPr>
              <w:spacing w:line="192" w:lineRule="auto"/>
              <w:ind w:firstLine="214"/>
              <w:rPr>
                <w:rFonts w:ascii="メイリオ" w:eastAsia="メイリオ" w:hAnsi="メイリオ" w:cs="メイリオ"/>
                <w:color w:val="000000" w:themeColor="text1"/>
                <w:sz w:val="8"/>
                <w:szCs w:val="8"/>
              </w:rPr>
            </w:pPr>
          </w:p>
          <w:p w14:paraId="6F414B7B" w14:textId="77777777" w:rsidR="00362977" w:rsidRPr="00FB577F" w:rsidRDefault="00362977" w:rsidP="00FB577F">
            <w:pPr>
              <w:spacing w:line="192" w:lineRule="auto"/>
              <w:ind w:firstLine="214"/>
              <w:rPr>
                <w:rFonts w:ascii="メイリオ" w:eastAsia="メイリオ" w:hAnsi="メイリオ" w:cs="メイリオ"/>
                <w:color w:val="000000" w:themeColor="text1"/>
                <w:sz w:val="24"/>
              </w:rPr>
            </w:pPr>
            <w:r w:rsidRPr="00FB577F">
              <w:rPr>
                <w:rFonts w:ascii="メイリオ" w:eastAsia="メイリオ" w:hAnsi="メイリオ" w:cs="メイリオ" w:hint="eastAsia"/>
                <w:color w:val="000000" w:themeColor="text1"/>
                <w:sz w:val="24"/>
              </w:rPr>
              <w:t xml:space="preserve">□ </w:t>
            </w:r>
            <w:r w:rsidR="00212DC3">
              <w:rPr>
                <w:rFonts w:ascii="メイリオ" w:eastAsia="メイリオ" w:hAnsi="メイリオ" w:cs="メイリオ" w:hint="eastAsia"/>
                <w:color w:val="000000" w:themeColor="text1"/>
                <w:sz w:val="24"/>
              </w:rPr>
              <w:t>基本的な生活状況をアセスメントする</w:t>
            </w:r>
          </w:p>
          <w:p w14:paraId="36F9B1A2" w14:textId="77777777" w:rsidR="00DF3A40" w:rsidRPr="00DF3A40" w:rsidRDefault="00DF3A40" w:rsidP="00FB577F">
            <w:pPr>
              <w:spacing w:line="192" w:lineRule="auto"/>
              <w:ind w:firstLine="214"/>
              <w:rPr>
                <w:rFonts w:ascii="メイリオ" w:eastAsia="メイリオ" w:hAnsi="メイリオ" w:cs="メイリオ"/>
                <w:color w:val="000000" w:themeColor="text1"/>
                <w:sz w:val="8"/>
                <w:szCs w:val="8"/>
              </w:rPr>
            </w:pPr>
          </w:p>
          <w:p w14:paraId="242068BF" w14:textId="77777777" w:rsidR="00FB577F" w:rsidRDefault="00362977" w:rsidP="00FB577F">
            <w:pPr>
              <w:spacing w:line="192" w:lineRule="auto"/>
              <w:ind w:firstLine="214"/>
              <w:rPr>
                <w:rFonts w:ascii="メイリオ" w:eastAsia="メイリオ" w:hAnsi="メイリオ" w:cs="メイリオ"/>
                <w:color w:val="000000" w:themeColor="text1"/>
                <w:sz w:val="24"/>
              </w:rPr>
            </w:pPr>
            <w:r w:rsidRPr="00FB577F">
              <w:rPr>
                <w:rFonts w:ascii="メイリオ" w:eastAsia="メイリオ" w:hAnsi="メイリオ" w:cs="メイリオ" w:hint="eastAsia"/>
                <w:color w:val="000000" w:themeColor="text1"/>
                <w:sz w:val="24"/>
              </w:rPr>
              <w:t>□ エコマップや</w:t>
            </w:r>
            <w:r w:rsidR="00607BB1" w:rsidRPr="00FB577F">
              <w:rPr>
                <w:rFonts w:ascii="メイリオ" w:eastAsia="メイリオ" w:hAnsi="メイリオ" w:cs="メイリオ" w:hint="eastAsia"/>
                <w:color w:val="000000" w:themeColor="text1"/>
                <w:sz w:val="24"/>
              </w:rPr>
              <w:t>ジェノグラム等を活用し、相談者を取り巻く</w:t>
            </w:r>
            <w:r w:rsidRPr="00FB577F">
              <w:rPr>
                <w:rFonts w:ascii="メイリオ" w:eastAsia="メイリオ" w:hAnsi="メイリオ" w:cs="メイリオ" w:hint="eastAsia"/>
                <w:color w:val="000000" w:themeColor="text1"/>
                <w:sz w:val="24"/>
              </w:rPr>
              <w:t>関係者等を整理して把握</w:t>
            </w:r>
          </w:p>
          <w:p w14:paraId="0A5F3983" w14:textId="77777777" w:rsidR="00362977" w:rsidRPr="00971EA0" w:rsidRDefault="00362977" w:rsidP="00FB577F">
            <w:pPr>
              <w:spacing w:line="192" w:lineRule="auto"/>
              <w:ind w:firstLineChars="200" w:firstLine="480"/>
              <w:rPr>
                <w:rFonts w:ascii="ＭＳ Ｐゴシック" w:eastAsia="ＭＳ Ｐゴシック" w:hAnsi="ＭＳ Ｐゴシック" w:cs="ＭＳ 明朝"/>
                <w:color w:val="000000" w:themeColor="text1"/>
                <w:sz w:val="24"/>
              </w:rPr>
            </w:pPr>
            <w:r w:rsidRPr="00FB577F">
              <w:rPr>
                <w:rFonts w:ascii="メイリオ" w:eastAsia="メイリオ" w:hAnsi="メイリオ" w:cs="メイリオ" w:hint="eastAsia"/>
                <w:color w:val="000000" w:themeColor="text1"/>
                <w:sz w:val="24"/>
              </w:rPr>
              <w:t>す</w:t>
            </w:r>
            <w:r w:rsidR="008911EC" w:rsidRPr="00FB577F">
              <w:rPr>
                <w:rFonts w:ascii="メイリオ" w:eastAsia="メイリオ" w:hAnsi="メイリオ" w:cs="メイリオ" w:hint="eastAsia"/>
                <w:color w:val="000000" w:themeColor="text1"/>
                <w:sz w:val="24"/>
              </w:rPr>
              <w:t>る</w:t>
            </w:r>
          </w:p>
        </w:tc>
      </w:tr>
    </w:tbl>
    <w:p w14:paraId="3BB7FAAD" w14:textId="77777777" w:rsidR="00E740A9" w:rsidRDefault="00E740A9" w:rsidP="00362977">
      <w:pPr>
        <w:spacing w:line="300" w:lineRule="auto"/>
        <w:rPr>
          <w:rFonts w:ascii="Century Gothic" w:eastAsia="ＭＳ Ｐゴシック" w:hAnsi="Century Gothic"/>
          <w:b/>
          <w:color w:val="000000" w:themeColor="text1"/>
          <w:sz w:val="24"/>
        </w:rPr>
      </w:pPr>
    </w:p>
    <w:p w14:paraId="1C188CDA" w14:textId="77777777" w:rsidR="004260EE" w:rsidRPr="00971EA0" w:rsidRDefault="004260EE" w:rsidP="00362977">
      <w:pPr>
        <w:spacing w:line="300" w:lineRule="auto"/>
        <w:rPr>
          <w:rFonts w:ascii="Century Gothic" w:eastAsia="ＭＳ Ｐゴシック" w:hAnsi="Century Gothic"/>
          <w:b/>
          <w:color w:val="000000" w:themeColor="text1"/>
          <w:sz w:val="24"/>
        </w:rPr>
      </w:pPr>
      <w:r w:rsidRPr="00971EA0">
        <w:rPr>
          <w:rFonts w:ascii="Century Gothic" w:eastAsia="ＭＳ Ｐゴシック" w:hAnsi="Century Gothic"/>
          <w:b/>
          <w:color w:val="000000" w:themeColor="text1"/>
          <w:sz w:val="24"/>
        </w:rPr>
        <w:lastRenderedPageBreak/>
        <w:t>＜</w:t>
      </w:r>
      <w:r w:rsidRPr="00971EA0">
        <w:rPr>
          <w:rFonts w:ascii="Century Gothic" w:eastAsia="ＭＳ Ｐゴシック" w:hAnsi="Century Gothic"/>
          <w:b/>
          <w:color w:val="000000" w:themeColor="text1"/>
          <w:sz w:val="24"/>
        </w:rPr>
        <w:t>2</w:t>
      </w:r>
      <w:r w:rsidRPr="00971EA0">
        <w:rPr>
          <w:rFonts w:ascii="Century Gothic" w:eastAsia="ＭＳ Ｐゴシック" w:hAnsi="Century Gothic"/>
          <w:b/>
          <w:color w:val="000000" w:themeColor="text1"/>
          <w:sz w:val="24"/>
        </w:rPr>
        <w:t>＞</w:t>
      </w:r>
      <w:r w:rsidRPr="00971EA0">
        <w:rPr>
          <w:rFonts w:ascii="Century Gothic" w:eastAsia="ＭＳ Ｐゴシック" w:hAnsi="Century Gothic"/>
          <w:b/>
          <w:color w:val="000000" w:themeColor="text1"/>
          <w:sz w:val="24"/>
        </w:rPr>
        <w:t xml:space="preserve"> </w:t>
      </w:r>
      <w:r w:rsidRPr="00971EA0">
        <w:rPr>
          <w:rFonts w:ascii="Century Gothic" w:eastAsia="ＭＳ Ｐゴシック" w:hAnsi="Century Gothic"/>
          <w:b/>
          <w:color w:val="000000" w:themeColor="text1"/>
          <w:sz w:val="24"/>
        </w:rPr>
        <w:t>相談内容に基づく初期のスクリーニング</w:t>
      </w:r>
    </w:p>
    <w:p w14:paraId="74E0550B" w14:textId="77777777" w:rsidR="004260EE" w:rsidRPr="00946854" w:rsidRDefault="004260EE" w:rsidP="00946854">
      <w:pPr>
        <w:spacing w:line="192" w:lineRule="auto"/>
        <w:ind w:left="426" w:firstLine="216"/>
        <w:rPr>
          <w:rFonts w:ascii="メイリオ" w:eastAsia="メイリオ" w:hAnsi="メイリオ" w:cs="メイリオ"/>
          <w:color w:val="000000" w:themeColor="text1"/>
          <w:sz w:val="24"/>
        </w:rPr>
      </w:pPr>
      <w:r w:rsidRPr="00946854">
        <w:rPr>
          <w:rFonts w:ascii="メイリオ" w:eastAsia="メイリオ" w:hAnsi="メイリオ" w:cs="メイリオ" w:hint="eastAsia"/>
          <w:color w:val="000000" w:themeColor="text1"/>
          <w:sz w:val="24"/>
        </w:rPr>
        <w:t>相談内容等を踏まえ、会員法人</w:t>
      </w:r>
      <w:r w:rsidR="00CE2EE3" w:rsidRPr="00946854">
        <w:rPr>
          <w:rFonts w:ascii="メイリオ" w:eastAsia="メイリオ" w:hAnsi="メイリオ" w:cs="メイリオ" w:hint="eastAsia"/>
          <w:color w:val="000000" w:themeColor="text1"/>
          <w:sz w:val="24"/>
        </w:rPr>
        <w:t>のみ</w:t>
      </w:r>
      <w:r w:rsidRPr="00946854">
        <w:rPr>
          <w:rFonts w:ascii="メイリオ" w:eastAsia="メイリオ" w:hAnsi="メイリオ" w:cs="メイリオ" w:hint="eastAsia"/>
          <w:color w:val="000000" w:themeColor="text1"/>
          <w:sz w:val="24"/>
        </w:rPr>
        <w:t>で対応できる支援か、他の支援機関につないで</w:t>
      </w:r>
      <w:r w:rsidR="00CE2EE3" w:rsidRPr="00946854">
        <w:rPr>
          <w:rFonts w:ascii="メイリオ" w:eastAsia="メイリオ" w:hAnsi="メイリオ" w:cs="メイリオ" w:hint="eastAsia"/>
          <w:color w:val="000000" w:themeColor="text1"/>
          <w:sz w:val="24"/>
        </w:rPr>
        <w:t>連携・協働して</w:t>
      </w:r>
      <w:r w:rsidR="00607BB1" w:rsidRPr="00946854">
        <w:rPr>
          <w:rFonts w:ascii="メイリオ" w:eastAsia="メイリオ" w:hAnsi="メイリオ" w:cs="メイリオ" w:hint="eastAsia"/>
          <w:color w:val="000000" w:themeColor="text1"/>
          <w:sz w:val="24"/>
        </w:rPr>
        <w:t>いく支援かを判断してください</w:t>
      </w:r>
      <w:r w:rsidRPr="00946854">
        <w:rPr>
          <w:rFonts w:ascii="メイリオ" w:eastAsia="メイリオ" w:hAnsi="メイリオ" w:cs="メイリオ" w:hint="eastAsia"/>
          <w:color w:val="000000" w:themeColor="text1"/>
          <w:sz w:val="24"/>
        </w:rPr>
        <w:t>。</w:t>
      </w:r>
    </w:p>
    <w:p w14:paraId="5D2B7CA2" w14:textId="77777777" w:rsidR="004260EE" w:rsidRPr="00946854" w:rsidRDefault="004260EE" w:rsidP="00946854">
      <w:pPr>
        <w:spacing w:line="192" w:lineRule="auto"/>
        <w:ind w:left="426" w:firstLine="216"/>
        <w:rPr>
          <w:rFonts w:ascii="メイリオ" w:eastAsia="メイリオ" w:hAnsi="メイリオ" w:cs="メイリオ"/>
          <w:color w:val="000000" w:themeColor="text1"/>
          <w:sz w:val="24"/>
        </w:rPr>
      </w:pPr>
      <w:r w:rsidRPr="00946854">
        <w:rPr>
          <w:rFonts w:ascii="メイリオ" w:eastAsia="メイリオ" w:hAnsi="メイリオ" w:cs="メイリオ" w:hint="eastAsia"/>
          <w:color w:val="000000" w:themeColor="text1"/>
          <w:sz w:val="24"/>
        </w:rPr>
        <w:t>また、経済的な逼迫状況が伺え、緊急的に会員法人による支援が必要と思われる場合は、生活困難者等の健康状態</w:t>
      </w:r>
      <w:r w:rsidR="00CE2EE3" w:rsidRPr="00946854">
        <w:rPr>
          <w:rFonts w:ascii="メイリオ" w:eastAsia="メイリオ" w:hAnsi="メイリオ" w:cs="メイリオ" w:hint="eastAsia"/>
          <w:color w:val="000000" w:themeColor="text1"/>
          <w:sz w:val="24"/>
        </w:rPr>
        <w:t>や</w:t>
      </w:r>
      <w:r w:rsidRPr="00946854">
        <w:rPr>
          <w:rFonts w:ascii="メイリオ" w:eastAsia="メイリオ" w:hAnsi="メイリオ" w:cs="メイリオ" w:hint="eastAsia"/>
          <w:color w:val="000000" w:themeColor="text1"/>
          <w:sz w:val="24"/>
        </w:rPr>
        <w:t>家計の収支状況、自</w:t>
      </w:r>
      <w:r w:rsidR="00CE2EE3" w:rsidRPr="00946854">
        <w:rPr>
          <w:rFonts w:ascii="メイリオ" w:eastAsia="メイリオ" w:hAnsi="メイリオ" w:cs="メイリオ" w:hint="eastAsia"/>
          <w:color w:val="000000" w:themeColor="text1"/>
          <w:sz w:val="24"/>
        </w:rPr>
        <w:t>立に向けた本人の意欲等も把握したうえで、緊急的</w:t>
      </w:r>
      <w:r w:rsidR="007D36BB" w:rsidRPr="00946854">
        <w:rPr>
          <w:rFonts w:ascii="メイリオ" w:eastAsia="メイリオ" w:hAnsi="メイリオ" w:cs="メイリオ" w:hint="eastAsia"/>
          <w:color w:val="000000" w:themeColor="text1"/>
          <w:sz w:val="24"/>
        </w:rPr>
        <w:t>な生活支援（</w:t>
      </w:r>
      <w:r w:rsidR="000D430C" w:rsidRPr="00946854">
        <w:rPr>
          <w:rFonts w:ascii="メイリオ" w:eastAsia="メイリオ" w:hAnsi="メイリオ" w:cs="メイリオ" w:hint="eastAsia"/>
          <w:color w:val="000000" w:themeColor="text1"/>
          <w:sz w:val="24"/>
        </w:rPr>
        <w:t>現物給付</w:t>
      </w:r>
      <w:r w:rsidR="007D36BB" w:rsidRPr="00946854">
        <w:rPr>
          <w:rFonts w:ascii="メイリオ" w:eastAsia="メイリオ" w:hAnsi="メイリオ" w:cs="メイリオ" w:hint="eastAsia"/>
          <w:color w:val="000000" w:themeColor="text1"/>
          <w:sz w:val="24"/>
        </w:rPr>
        <w:t>）の必要性</w:t>
      </w:r>
      <w:r w:rsidR="00563CF0" w:rsidRPr="00946854">
        <w:rPr>
          <w:rFonts w:ascii="メイリオ" w:eastAsia="メイリオ" w:hAnsi="メイリオ" w:cs="メイリオ" w:hint="eastAsia"/>
          <w:color w:val="000000" w:themeColor="text1"/>
          <w:sz w:val="24"/>
        </w:rPr>
        <w:t>を判断することが肝要です</w:t>
      </w:r>
      <w:r w:rsidR="00607BB1" w:rsidRPr="00946854">
        <w:rPr>
          <w:rFonts w:ascii="メイリオ" w:eastAsia="メイリオ" w:hAnsi="メイリオ" w:cs="メイリオ" w:hint="eastAsia"/>
          <w:color w:val="000000" w:themeColor="text1"/>
          <w:sz w:val="24"/>
        </w:rPr>
        <w:t>。</w:t>
      </w:r>
    </w:p>
    <w:p w14:paraId="68593395" w14:textId="77777777" w:rsidR="004260EE" w:rsidRDefault="004260EE" w:rsidP="004260EE">
      <w:pPr>
        <w:spacing w:line="300" w:lineRule="auto"/>
        <w:rPr>
          <w:rFonts w:ascii="ＭＳ Ｐゴシック" w:eastAsia="ＭＳ Ｐゴシック" w:hAnsi="ＭＳ Ｐゴシック" w:cs="ＭＳ 明朝"/>
          <w:sz w:val="24"/>
        </w:rPr>
      </w:pPr>
    </w:p>
    <w:p w14:paraId="411CC813" w14:textId="77777777" w:rsidR="004874FC" w:rsidRDefault="004874FC" w:rsidP="004260EE">
      <w:pPr>
        <w:spacing w:line="300" w:lineRule="auto"/>
        <w:rPr>
          <w:rFonts w:ascii="ＭＳ Ｐゴシック" w:eastAsia="ＭＳ Ｐゴシック" w:hAnsi="ＭＳ Ｐゴシック" w:cs="ＭＳ 明朝"/>
          <w:sz w:val="24"/>
        </w:rPr>
      </w:pPr>
    </w:p>
    <w:tbl>
      <w:tblPr>
        <w:tblStyle w:val="a3"/>
        <w:tblW w:w="0" w:type="auto"/>
        <w:shd w:val="clear" w:color="auto" w:fill="000000" w:themeFill="text1"/>
        <w:tblLook w:val="04A0" w:firstRow="1" w:lastRow="0" w:firstColumn="1" w:lastColumn="0" w:noHBand="0" w:noVBand="1"/>
      </w:tblPr>
      <w:tblGrid>
        <w:gridCol w:w="9628"/>
      </w:tblGrid>
      <w:tr w:rsidR="00CE2EE3" w:rsidRPr="004874FC" w14:paraId="5C2535B6" w14:textId="77777777" w:rsidTr="00A5796C">
        <w:trPr>
          <w:trHeight w:val="561"/>
        </w:trPr>
        <w:tc>
          <w:tcPr>
            <w:tcW w:w="9628" w:type="dxa"/>
            <w:shd w:val="clear" w:color="auto" w:fill="000000" w:themeFill="text1"/>
            <w:vAlign w:val="center"/>
          </w:tcPr>
          <w:p w14:paraId="08345ECB" w14:textId="77777777" w:rsidR="00CE2EE3" w:rsidRPr="00B109AB" w:rsidRDefault="00B678A4" w:rsidP="00A5796C">
            <w:pPr>
              <w:rPr>
                <w:rFonts w:ascii="Century Gothic" w:eastAsia="ＭＳ Ｐゴシック" w:hAnsi="Century Gothic" w:cs="ＭＳ 明朝"/>
                <w:b/>
                <w:sz w:val="28"/>
              </w:rPr>
            </w:pPr>
            <w:r w:rsidRPr="00B109AB">
              <w:rPr>
                <w:rFonts w:ascii="Century Gothic" w:eastAsia="ＭＳ Ｐゴシック" w:hAnsi="Century Gothic" w:cs="ＭＳ 明朝"/>
                <w:b/>
                <w:sz w:val="28"/>
              </w:rPr>
              <w:t>【</w:t>
            </w:r>
            <w:r w:rsidRPr="00B109AB">
              <w:rPr>
                <w:rFonts w:ascii="Century Gothic" w:eastAsia="ＭＳ Ｐゴシック" w:hAnsi="Century Gothic" w:cs="ＭＳ 明朝" w:hint="eastAsia"/>
                <w:b/>
                <w:sz w:val="28"/>
              </w:rPr>
              <w:t>3</w:t>
            </w:r>
            <w:r w:rsidR="00CE2EE3" w:rsidRPr="00B109AB">
              <w:rPr>
                <w:rFonts w:ascii="Century Gothic" w:eastAsia="ＭＳ Ｐゴシック" w:hAnsi="Century Gothic" w:cs="ＭＳ 明朝"/>
                <w:b/>
                <w:sz w:val="28"/>
              </w:rPr>
              <w:t>】</w:t>
            </w:r>
            <w:r w:rsidR="00CE2EE3" w:rsidRPr="00B109AB">
              <w:rPr>
                <w:rFonts w:ascii="Century Gothic" w:eastAsia="ＭＳ Ｐゴシック" w:hAnsi="Century Gothic" w:cs="ＭＳ 明朝"/>
                <w:b/>
                <w:sz w:val="28"/>
              </w:rPr>
              <w:t xml:space="preserve"> </w:t>
            </w:r>
            <w:r w:rsidR="00CE2EE3" w:rsidRPr="00B109AB">
              <w:rPr>
                <w:rFonts w:ascii="Century Gothic" w:eastAsia="ＭＳ Ｐゴシック" w:hAnsi="Century Gothic" w:cs="ＭＳ 明朝"/>
                <w:b/>
                <w:sz w:val="28"/>
              </w:rPr>
              <w:t>支援課題の整理と支援策の検討</w:t>
            </w:r>
          </w:p>
        </w:tc>
      </w:tr>
    </w:tbl>
    <w:p w14:paraId="1A8A6827" w14:textId="77777777" w:rsidR="00CE2EE3" w:rsidRPr="00B678A4" w:rsidRDefault="00CE2EE3" w:rsidP="004260EE">
      <w:pPr>
        <w:spacing w:line="300" w:lineRule="auto"/>
        <w:rPr>
          <w:rFonts w:ascii="Century Gothic" w:eastAsia="ＭＳ Ｐゴシック" w:hAnsi="Century Gothic" w:cs="ＭＳ 明朝"/>
          <w:sz w:val="24"/>
        </w:rPr>
      </w:pPr>
    </w:p>
    <w:p w14:paraId="4ACA5C43" w14:textId="77777777" w:rsidR="004260EE" w:rsidRPr="00971EA0" w:rsidRDefault="00CE2EE3" w:rsidP="00CE2EE3">
      <w:pPr>
        <w:spacing w:line="300" w:lineRule="auto"/>
        <w:rPr>
          <w:rFonts w:ascii="Century Gothic" w:eastAsia="ＭＳ Ｐゴシック" w:hAnsi="Century Gothic"/>
          <w:b/>
          <w:color w:val="000000" w:themeColor="text1"/>
          <w:sz w:val="24"/>
        </w:rPr>
      </w:pPr>
      <w:r w:rsidRPr="00971EA0">
        <w:rPr>
          <w:rFonts w:ascii="Century Gothic" w:eastAsia="ＭＳ Ｐゴシック" w:hAnsi="Century Gothic"/>
          <w:b/>
          <w:color w:val="000000" w:themeColor="text1"/>
          <w:sz w:val="24"/>
        </w:rPr>
        <w:t>＜</w:t>
      </w:r>
      <w:r w:rsidRPr="00971EA0">
        <w:rPr>
          <w:rFonts w:ascii="Century Gothic" w:eastAsia="ＭＳ Ｐゴシック" w:hAnsi="Century Gothic"/>
          <w:b/>
          <w:color w:val="000000" w:themeColor="text1"/>
          <w:sz w:val="24"/>
        </w:rPr>
        <w:t>1</w:t>
      </w:r>
      <w:r w:rsidRPr="00971EA0">
        <w:rPr>
          <w:rFonts w:ascii="Century Gothic" w:eastAsia="ＭＳ Ｐゴシック" w:hAnsi="Century Gothic"/>
          <w:b/>
          <w:color w:val="000000" w:themeColor="text1"/>
          <w:sz w:val="24"/>
        </w:rPr>
        <w:t>＞</w:t>
      </w:r>
      <w:r w:rsidR="004260EE" w:rsidRPr="00971EA0">
        <w:rPr>
          <w:rFonts w:ascii="Century Gothic" w:eastAsia="ＭＳ Ｐゴシック" w:hAnsi="Century Gothic"/>
          <w:b/>
          <w:color w:val="000000" w:themeColor="text1"/>
          <w:sz w:val="24"/>
        </w:rPr>
        <w:t xml:space="preserve"> </w:t>
      </w:r>
      <w:r w:rsidR="004260EE" w:rsidRPr="00971EA0">
        <w:rPr>
          <w:rFonts w:ascii="Century Gothic" w:eastAsia="ＭＳ Ｐゴシック" w:hAnsi="Century Gothic"/>
          <w:b/>
          <w:color w:val="000000" w:themeColor="text1"/>
          <w:sz w:val="24"/>
        </w:rPr>
        <w:t>支援課題の整理</w:t>
      </w:r>
    </w:p>
    <w:p w14:paraId="504243BD" w14:textId="77777777" w:rsidR="004260EE" w:rsidRPr="00946854" w:rsidRDefault="004260EE" w:rsidP="00946854">
      <w:pPr>
        <w:spacing w:line="192" w:lineRule="auto"/>
        <w:ind w:left="426" w:firstLine="216"/>
        <w:rPr>
          <w:rFonts w:ascii="メイリオ" w:eastAsia="メイリオ" w:hAnsi="メイリオ" w:cs="メイリオ"/>
          <w:color w:val="000000" w:themeColor="text1"/>
          <w:sz w:val="24"/>
        </w:rPr>
      </w:pPr>
      <w:r w:rsidRPr="00946854">
        <w:rPr>
          <w:rFonts w:ascii="メイリオ" w:eastAsia="メイリオ" w:hAnsi="メイリオ" w:cs="メイリオ" w:hint="eastAsia"/>
          <w:color w:val="000000" w:themeColor="text1"/>
          <w:sz w:val="24"/>
        </w:rPr>
        <w:t>相談内容や把握した情報をもと</w:t>
      </w:r>
      <w:r w:rsidR="00563CF0" w:rsidRPr="00946854">
        <w:rPr>
          <w:rFonts w:ascii="メイリオ" w:eastAsia="メイリオ" w:hAnsi="メイリオ" w:cs="メイリオ" w:hint="eastAsia"/>
          <w:color w:val="000000" w:themeColor="text1"/>
          <w:sz w:val="24"/>
        </w:rPr>
        <w:t>に、生活困難者の自立生活を阻んでいる具体的な支援課題を整理します</w:t>
      </w:r>
      <w:r w:rsidRPr="00946854">
        <w:rPr>
          <w:rFonts w:ascii="メイリオ" w:eastAsia="メイリオ" w:hAnsi="メイリオ" w:cs="メイリオ" w:hint="eastAsia"/>
          <w:color w:val="000000" w:themeColor="text1"/>
          <w:sz w:val="24"/>
        </w:rPr>
        <w:t>。その際、地域にある</w:t>
      </w:r>
      <w:r w:rsidR="00A159A6" w:rsidRPr="00946854">
        <w:rPr>
          <w:rFonts w:ascii="メイリオ" w:eastAsia="メイリオ" w:hAnsi="メイリオ" w:cs="メイリオ" w:hint="eastAsia"/>
          <w:color w:val="000000" w:themeColor="text1"/>
          <w:sz w:val="24"/>
        </w:rPr>
        <w:t>様々</w:t>
      </w:r>
      <w:r w:rsidRPr="00946854">
        <w:rPr>
          <w:rFonts w:ascii="メイリオ" w:eastAsia="メイリオ" w:hAnsi="メイリオ" w:cs="メイリオ" w:hint="eastAsia"/>
          <w:color w:val="000000" w:themeColor="text1"/>
          <w:sz w:val="24"/>
        </w:rPr>
        <w:t>な支援機関や支援の手立て、</w:t>
      </w:r>
      <w:r w:rsidR="0061294B" w:rsidRPr="00946854">
        <w:rPr>
          <w:rFonts w:ascii="メイリオ" w:eastAsia="メイリオ" w:hAnsi="メイリオ" w:cs="メイリオ" w:hint="eastAsia"/>
          <w:color w:val="000000" w:themeColor="text1"/>
          <w:sz w:val="24"/>
        </w:rPr>
        <w:t>既存の</w:t>
      </w:r>
      <w:r w:rsidRPr="00946854">
        <w:rPr>
          <w:rFonts w:ascii="メイリオ" w:eastAsia="メイリオ" w:hAnsi="メイリオ" w:cs="メイリオ" w:hint="eastAsia"/>
          <w:color w:val="000000" w:themeColor="text1"/>
          <w:sz w:val="24"/>
        </w:rPr>
        <w:t>社会資源などの役割や実態を十分</w:t>
      </w:r>
      <w:r w:rsidR="00A159A6" w:rsidRPr="00946854">
        <w:rPr>
          <w:rFonts w:ascii="メイリオ" w:eastAsia="メイリオ" w:hAnsi="メイリオ" w:cs="メイリオ" w:hint="eastAsia"/>
          <w:color w:val="000000" w:themeColor="text1"/>
          <w:sz w:val="24"/>
        </w:rPr>
        <w:t>に踏ま</w:t>
      </w:r>
      <w:r w:rsidR="00563CF0" w:rsidRPr="00946854">
        <w:rPr>
          <w:rFonts w:ascii="メイリオ" w:eastAsia="メイリオ" w:hAnsi="メイリオ" w:cs="メイリオ" w:hint="eastAsia"/>
          <w:color w:val="000000" w:themeColor="text1"/>
          <w:sz w:val="24"/>
        </w:rPr>
        <w:t>えながら、今後に支援が必要と思われる課題を抽出します</w:t>
      </w:r>
      <w:r w:rsidRPr="00946854">
        <w:rPr>
          <w:rFonts w:ascii="メイリオ" w:eastAsia="メイリオ" w:hAnsi="メイリオ" w:cs="メイリオ" w:hint="eastAsia"/>
          <w:color w:val="000000" w:themeColor="text1"/>
          <w:sz w:val="24"/>
        </w:rPr>
        <w:t>。</w:t>
      </w:r>
    </w:p>
    <w:p w14:paraId="192D9BDB" w14:textId="77777777" w:rsidR="004260EE" w:rsidRPr="00971EA0" w:rsidRDefault="004260EE" w:rsidP="004260EE">
      <w:pPr>
        <w:spacing w:line="300" w:lineRule="auto"/>
        <w:ind w:firstLine="400"/>
        <w:rPr>
          <w:rFonts w:ascii="ＭＳ Ｐゴシック" w:eastAsia="ＭＳ Ｐゴシック" w:hAnsi="ＭＳ Ｐゴシック"/>
          <w:color w:val="000000" w:themeColor="text1"/>
          <w:sz w:val="24"/>
        </w:rPr>
      </w:pPr>
    </w:p>
    <w:p w14:paraId="05C0CD25" w14:textId="77777777" w:rsidR="004260EE" w:rsidRPr="00971EA0" w:rsidRDefault="00CE2EE3" w:rsidP="00946854">
      <w:pPr>
        <w:spacing w:line="300" w:lineRule="auto"/>
        <w:rPr>
          <w:rFonts w:ascii="Century Gothic" w:eastAsia="ＭＳ Ｐゴシック" w:hAnsi="Century Gothic"/>
          <w:b/>
          <w:color w:val="000000" w:themeColor="text1"/>
          <w:sz w:val="24"/>
        </w:rPr>
      </w:pPr>
      <w:r w:rsidRPr="00971EA0">
        <w:rPr>
          <w:rFonts w:ascii="Century Gothic" w:eastAsia="ＭＳ Ｐゴシック" w:hAnsi="Century Gothic"/>
          <w:b/>
          <w:color w:val="000000" w:themeColor="text1"/>
          <w:sz w:val="24"/>
        </w:rPr>
        <w:t>＜</w:t>
      </w:r>
      <w:r w:rsidRPr="00971EA0">
        <w:rPr>
          <w:rFonts w:ascii="Century Gothic" w:eastAsia="ＭＳ Ｐゴシック" w:hAnsi="Century Gothic"/>
          <w:b/>
          <w:color w:val="000000" w:themeColor="text1"/>
          <w:sz w:val="24"/>
        </w:rPr>
        <w:t>2</w:t>
      </w:r>
      <w:r w:rsidRPr="00971EA0">
        <w:rPr>
          <w:rFonts w:ascii="Century Gothic" w:eastAsia="ＭＳ Ｐゴシック" w:hAnsi="Century Gothic"/>
          <w:b/>
          <w:color w:val="000000" w:themeColor="text1"/>
          <w:sz w:val="24"/>
        </w:rPr>
        <w:t>＞</w:t>
      </w:r>
      <w:r w:rsidR="004260EE" w:rsidRPr="00971EA0">
        <w:rPr>
          <w:rFonts w:ascii="Century Gothic" w:eastAsia="ＭＳ Ｐゴシック" w:hAnsi="Century Gothic"/>
          <w:b/>
          <w:color w:val="000000" w:themeColor="text1"/>
          <w:sz w:val="24"/>
        </w:rPr>
        <w:t xml:space="preserve"> </w:t>
      </w:r>
      <w:r w:rsidR="004260EE" w:rsidRPr="00971EA0">
        <w:rPr>
          <w:rFonts w:ascii="Century Gothic" w:eastAsia="ＭＳ Ｐゴシック" w:hAnsi="Century Gothic"/>
          <w:b/>
          <w:color w:val="000000" w:themeColor="text1"/>
          <w:sz w:val="24"/>
        </w:rPr>
        <w:t>地域の支援機関との情報共有</w:t>
      </w:r>
    </w:p>
    <w:p w14:paraId="508ABAD7" w14:textId="77777777" w:rsidR="0061294B" w:rsidRPr="00946854" w:rsidRDefault="004260EE" w:rsidP="00946854">
      <w:pPr>
        <w:spacing w:line="192" w:lineRule="auto"/>
        <w:ind w:left="426" w:right="-1" w:firstLine="216"/>
        <w:rPr>
          <w:rFonts w:ascii="メイリオ" w:eastAsia="メイリオ" w:hAnsi="メイリオ" w:cs="メイリオ"/>
          <w:color w:val="000000" w:themeColor="text1"/>
          <w:sz w:val="24"/>
        </w:rPr>
      </w:pPr>
      <w:r w:rsidRPr="00946854">
        <w:rPr>
          <w:rFonts w:ascii="メイリオ" w:eastAsia="メイリオ" w:hAnsi="メイリオ" w:cs="メイリオ" w:hint="eastAsia"/>
          <w:color w:val="000000" w:themeColor="text1"/>
          <w:sz w:val="24"/>
        </w:rPr>
        <w:t>相談内容が把握できた段階で、所在地域を所管する</w:t>
      </w:r>
      <w:r w:rsidR="00CE2EE3" w:rsidRPr="00946854">
        <w:rPr>
          <w:rFonts w:ascii="メイリオ" w:eastAsia="メイリオ" w:hAnsi="メイリオ" w:cs="メイリオ" w:hint="eastAsia"/>
          <w:color w:val="000000" w:themeColor="text1"/>
          <w:sz w:val="24"/>
        </w:rPr>
        <w:t>「</w:t>
      </w:r>
      <w:r w:rsidRPr="00946854">
        <w:rPr>
          <w:rFonts w:ascii="メイリオ" w:eastAsia="メイリオ" w:hAnsi="メイリオ" w:cs="メイリオ" w:hint="eastAsia"/>
          <w:color w:val="000000" w:themeColor="text1"/>
          <w:sz w:val="24"/>
        </w:rPr>
        <w:t>生活困窮者自立相談支援機関</w:t>
      </w:r>
      <w:r w:rsidR="00CE2EE3" w:rsidRPr="00946854">
        <w:rPr>
          <w:rFonts w:ascii="メイリオ" w:eastAsia="メイリオ" w:hAnsi="メイリオ" w:cs="メイリオ" w:hint="eastAsia"/>
          <w:color w:val="000000" w:themeColor="text1"/>
          <w:sz w:val="24"/>
        </w:rPr>
        <w:t>」</w:t>
      </w:r>
      <w:r w:rsidRPr="00946854">
        <w:rPr>
          <w:rFonts w:ascii="メイリオ" w:eastAsia="メイリオ" w:hAnsi="メイリオ" w:cs="メイリオ" w:hint="eastAsia"/>
          <w:color w:val="000000" w:themeColor="text1"/>
          <w:sz w:val="24"/>
        </w:rPr>
        <w:t>にも情報を</w:t>
      </w:r>
      <w:r w:rsidR="007D36BB" w:rsidRPr="00946854">
        <w:rPr>
          <w:rFonts w:ascii="メイリオ" w:eastAsia="メイリオ" w:hAnsi="メイリオ" w:cs="メイリオ" w:hint="eastAsia"/>
          <w:color w:val="000000" w:themeColor="text1"/>
          <w:sz w:val="24"/>
        </w:rPr>
        <w:t>提供するなどして</w:t>
      </w:r>
      <w:r w:rsidR="007D36BB" w:rsidRPr="00946854">
        <w:rPr>
          <w:rFonts w:ascii="メイリオ" w:eastAsia="メイリオ" w:hAnsi="メイリオ" w:cs="メイリオ" w:hint="eastAsia"/>
          <w:color w:val="000000" w:themeColor="text1"/>
          <w:w w:val="80"/>
          <w:sz w:val="24"/>
        </w:rPr>
        <w:t>、</w:t>
      </w:r>
      <w:r w:rsidR="007D36BB" w:rsidRPr="00946854">
        <w:rPr>
          <w:rFonts w:ascii="メイリオ" w:eastAsia="メイリオ" w:hAnsi="メイリオ" w:cs="メイリオ" w:hint="eastAsia"/>
          <w:color w:val="000000" w:themeColor="text1"/>
          <w:sz w:val="24"/>
        </w:rPr>
        <w:t>生活困難者自身や生活課題等に関する情報の共有</w:t>
      </w:r>
      <w:r w:rsidR="00563CF0" w:rsidRPr="00946854">
        <w:rPr>
          <w:rFonts w:ascii="メイリオ" w:eastAsia="メイリオ" w:hAnsi="メイリオ" w:cs="メイリオ" w:hint="eastAsia"/>
          <w:color w:val="000000" w:themeColor="text1"/>
          <w:sz w:val="24"/>
        </w:rPr>
        <w:t>に努めます</w:t>
      </w:r>
      <w:r w:rsidRPr="00946854">
        <w:rPr>
          <w:rFonts w:ascii="メイリオ" w:eastAsia="メイリオ" w:hAnsi="メイリオ" w:cs="メイリオ" w:hint="eastAsia"/>
          <w:color w:val="000000" w:themeColor="text1"/>
          <w:sz w:val="24"/>
        </w:rPr>
        <w:t>。</w:t>
      </w:r>
    </w:p>
    <w:p w14:paraId="752E9EFF" w14:textId="77777777" w:rsidR="004260EE" w:rsidRPr="00946854" w:rsidRDefault="004260EE" w:rsidP="00946854">
      <w:pPr>
        <w:spacing w:line="192" w:lineRule="auto"/>
        <w:ind w:left="426" w:firstLine="216"/>
        <w:rPr>
          <w:rFonts w:ascii="メイリオ" w:eastAsia="メイリオ" w:hAnsi="メイリオ" w:cs="メイリオ"/>
          <w:color w:val="000000" w:themeColor="text1"/>
          <w:sz w:val="24"/>
        </w:rPr>
      </w:pPr>
      <w:r w:rsidRPr="00946854">
        <w:rPr>
          <w:rFonts w:ascii="メイリオ" w:eastAsia="メイリオ" w:hAnsi="メイリオ" w:cs="メイリオ" w:hint="eastAsia"/>
          <w:color w:val="000000" w:themeColor="text1"/>
          <w:sz w:val="24"/>
        </w:rPr>
        <w:t>なお、相談内容の把握段階で、他の適切な支援機関や手立てが地域に存在しない、あるいは不足している場合などは、可能な範囲で会員法人が応急的な支援に取組むとともに、地域の</w:t>
      </w:r>
      <w:r w:rsidR="00A159A6" w:rsidRPr="00946854">
        <w:rPr>
          <w:rFonts w:ascii="メイリオ" w:eastAsia="メイリオ" w:hAnsi="メイリオ" w:cs="メイリオ" w:hint="eastAsia"/>
          <w:color w:val="000000" w:themeColor="text1"/>
          <w:sz w:val="24"/>
        </w:rPr>
        <w:t>様々</w:t>
      </w:r>
      <w:r w:rsidR="007D36BB" w:rsidRPr="00946854">
        <w:rPr>
          <w:rFonts w:ascii="メイリオ" w:eastAsia="メイリオ" w:hAnsi="メイリオ" w:cs="メイリオ" w:hint="eastAsia"/>
          <w:color w:val="000000" w:themeColor="text1"/>
          <w:sz w:val="24"/>
        </w:rPr>
        <w:t>な支援機関等に対して情報提供を行うなど、支援課題の共有と協働による</w:t>
      </w:r>
      <w:r w:rsidR="00563CF0" w:rsidRPr="00946854">
        <w:rPr>
          <w:rFonts w:ascii="メイリオ" w:eastAsia="メイリオ" w:hAnsi="メイリオ" w:cs="メイリオ" w:hint="eastAsia"/>
          <w:color w:val="000000" w:themeColor="text1"/>
          <w:sz w:val="24"/>
        </w:rPr>
        <w:t>包括的な支援策を模索していきます</w:t>
      </w:r>
      <w:r w:rsidRPr="00946854">
        <w:rPr>
          <w:rFonts w:ascii="メイリオ" w:eastAsia="メイリオ" w:hAnsi="メイリオ" w:cs="メイリオ" w:hint="eastAsia"/>
          <w:color w:val="000000" w:themeColor="text1"/>
          <w:sz w:val="24"/>
        </w:rPr>
        <w:t>。</w:t>
      </w:r>
    </w:p>
    <w:p w14:paraId="18969520" w14:textId="77777777" w:rsidR="004260EE" w:rsidRPr="00946854" w:rsidRDefault="004260EE" w:rsidP="00946854">
      <w:pPr>
        <w:spacing w:line="192" w:lineRule="auto"/>
        <w:ind w:left="426" w:firstLine="216"/>
        <w:rPr>
          <w:rFonts w:ascii="メイリオ" w:eastAsia="メイリオ" w:hAnsi="メイリオ" w:cs="メイリオ"/>
          <w:color w:val="000000" w:themeColor="text1"/>
          <w:sz w:val="24"/>
        </w:rPr>
      </w:pPr>
      <w:r w:rsidRPr="00946854">
        <w:rPr>
          <w:rFonts w:ascii="メイリオ" w:eastAsia="メイリオ" w:hAnsi="メイリオ" w:cs="メイリオ" w:hint="eastAsia"/>
          <w:color w:val="000000" w:themeColor="text1"/>
          <w:sz w:val="24"/>
        </w:rPr>
        <w:t>そのため、分野を越えて、生活困難な課題に向き合う「市町域の支援ネットワークづくり」や「定期的な連絡会議等の開催」に会員法人として積極的に関わったり、既存のネットワーク等も活用して生活困難者</w:t>
      </w:r>
      <w:r w:rsidR="00E17762" w:rsidRPr="00946854">
        <w:rPr>
          <w:rFonts w:ascii="メイリオ" w:eastAsia="メイリオ" w:hAnsi="メイリオ" w:cs="メイリオ" w:hint="eastAsia"/>
          <w:color w:val="000000" w:themeColor="text1"/>
          <w:sz w:val="24"/>
        </w:rPr>
        <w:t>へ</w:t>
      </w:r>
      <w:r w:rsidR="00563CF0" w:rsidRPr="00946854">
        <w:rPr>
          <w:rFonts w:ascii="メイリオ" w:eastAsia="メイリオ" w:hAnsi="メイリオ" w:cs="メイリオ" w:hint="eastAsia"/>
          <w:color w:val="000000" w:themeColor="text1"/>
          <w:sz w:val="24"/>
        </w:rPr>
        <w:t>の支援のあり方や連携方法など、機関相互の連携や協働にも努めてください</w:t>
      </w:r>
      <w:r w:rsidRPr="00946854">
        <w:rPr>
          <w:rFonts w:ascii="メイリオ" w:eastAsia="メイリオ" w:hAnsi="メイリオ" w:cs="メイリオ" w:hint="eastAsia"/>
          <w:color w:val="000000" w:themeColor="text1"/>
          <w:sz w:val="24"/>
        </w:rPr>
        <w:t>。</w:t>
      </w:r>
    </w:p>
    <w:p w14:paraId="63E3A319" w14:textId="77777777" w:rsidR="004260EE" w:rsidRDefault="004260EE" w:rsidP="00A5796C">
      <w:pPr>
        <w:spacing w:line="300" w:lineRule="auto"/>
        <w:ind w:leftChars="45" w:left="94" w:rightChars="29" w:right="61"/>
        <w:rPr>
          <w:rFonts w:ascii="ＭＳ Ｐゴシック" w:eastAsia="ＭＳ Ｐゴシック" w:hAnsi="ＭＳ Ｐゴシック" w:cs="ＭＳ 明朝"/>
          <w:color w:val="FF0000"/>
          <w:sz w:val="24"/>
        </w:rPr>
      </w:pPr>
    </w:p>
    <w:tbl>
      <w:tblPr>
        <w:tblStyle w:val="a3"/>
        <w:tblW w:w="0" w:type="auto"/>
        <w:tblInd w:w="-5" w:type="dxa"/>
        <w:tblLook w:val="04A0" w:firstRow="1" w:lastRow="0" w:firstColumn="1" w:lastColumn="0" w:noHBand="0" w:noVBand="1"/>
      </w:tblPr>
      <w:tblGrid>
        <w:gridCol w:w="9633"/>
      </w:tblGrid>
      <w:tr w:rsidR="00971EA0" w:rsidRPr="00971EA0" w14:paraId="2CE4B673" w14:textId="77777777" w:rsidTr="00CB4DC1">
        <w:tc>
          <w:tcPr>
            <w:tcW w:w="9633" w:type="dxa"/>
          </w:tcPr>
          <w:p w14:paraId="2EF4D1F2" w14:textId="77777777" w:rsidR="0061294B" w:rsidRPr="00DF3A40" w:rsidRDefault="0061294B" w:rsidP="00A5796C">
            <w:pPr>
              <w:spacing w:line="300" w:lineRule="auto"/>
              <w:ind w:leftChars="45" w:left="94" w:rightChars="29" w:right="61"/>
              <w:jc w:val="center"/>
              <w:rPr>
                <w:rFonts w:ascii="ＭＳ Ｐゴシック" w:eastAsia="ＭＳ Ｐゴシック" w:hAnsi="ＭＳ Ｐゴシック" w:cs="ＭＳ 明朝"/>
                <w:b/>
                <w:color w:val="000000" w:themeColor="text1"/>
                <w:sz w:val="16"/>
                <w:szCs w:val="16"/>
              </w:rPr>
            </w:pPr>
          </w:p>
          <w:p w14:paraId="0126FEEB" w14:textId="77777777" w:rsidR="004260EE" w:rsidRPr="00971EA0" w:rsidRDefault="004260EE" w:rsidP="00A5796C">
            <w:pPr>
              <w:spacing w:line="300" w:lineRule="auto"/>
              <w:ind w:leftChars="45" w:left="94" w:rightChars="29" w:right="61"/>
              <w:jc w:val="center"/>
              <w:rPr>
                <w:rFonts w:ascii="ＭＳ Ｐゴシック" w:eastAsia="ＭＳ Ｐゴシック" w:hAnsi="ＭＳ Ｐゴシック" w:cs="ＭＳ 明朝"/>
                <w:b/>
                <w:color w:val="000000" w:themeColor="text1"/>
                <w:sz w:val="24"/>
              </w:rPr>
            </w:pPr>
            <w:r w:rsidRPr="00971EA0">
              <w:rPr>
                <w:rFonts w:ascii="ＭＳ Ｐゴシック" w:eastAsia="ＭＳ Ｐゴシック" w:hAnsi="ＭＳ Ｐゴシック" w:cs="ＭＳ 明朝" w:hint="eastAsia"/>
                <w:b/>
                <w:color w:val="000000" w:themeColor="text1"/>
                <w:sz w:val="24"/>
              </w:rPr>
              <w:t>［地域の社会資源（例）］</w:t>
            </w:r>
          </w:p>
          <w:p w14:paraId="500E3438" w14:textId="77777777" w:rsidR="00B678A4" w:rsidRPr="00DF3A40" w:rsidRDefault="00B678A4" w:rsidP="00A5796C">
            <w:pPr>
              <w:spacing w:line="300" w:lineRule="auto"/>
              <w:ind w:rightChars="29" w:right="61" w:firstLine="200"/>
              <w:rPr>
                <w:rFonts w:ascii="ＭＳ Ｐゴシック" w:eastAsia="ＭＳ Ｐゴシック" w:hAnsi="ＭＳ Ｐゴシック" w:cs="ＭＳ 明朝"/>
                <w:color w:val="000000" w:themeColor="text1"/>
                <w:sz w:val="16"/>
                <w:szCs w:val="16"/>
              </w:rPr>
            </w:pPr>
          </w:p>
          <w:p w14:paraId="4BF620AF" w14:textId="77777777" w:rsidR="004260EE" w:rsidRPr="00946854" w:rsidRDefault="004260EE" w:rsidP="00DF3A40">
            <w:pPr>
              <w:spacing w:line="216" w:lineRule="auto"/>
              <w:ind w:rightChars="29" w:right="61" w:firstLine="199"/>
              <w:rPr>
                <w:rFonts w:ascii="メイリオ" w:eastAsia="メイリオ" w:hAnsi="メイリオ" w:cs="メイリオ"/>
                <w:color w:val="000000" w:themeColor="text1"/>
                <w:sz w:val="24"/>
              </w:rPr>
            </w:pPr>
            <w:r w:rsidRPr="00946854">
              <w:rPr>
                <w:rFonts w:ascii="メイリオ" w:eastAsia="メイリオ" w:hAnsi="メイリオ" w:cs="メイリオ" w:hint="eastAsia"/>
                <w:color w:val="000000" w:themeColor="text1"/>
                <w:sz w:val="24"/>
              </w:rPr>
              <w:t>○ 市町福祉主管課（高齢・障害・児童等）</w:t>
            </w:r>
          </w:p>
          <w:p w14:paraId="3C50C4CC" w14:textId="77777777" w:rsidR="004260EE" w:rsidRPr="00946854" w:rsidRDefault="004260EE" w:rsidP="00DF3A40">
            <w:pPr>
              <w:spacing w:line="216" w:lineRule="auto"/>
              <w:ind w:rightChars="29" w:right="61" w:firstLine="199"/>
              <w:rPr>
                <w:rFonts w:ascii="メイリオ" w:eastAsia="メイリオ" w:hAnsi="メイリオ" w:cs="メイリオ"/>
                <w:color w:val="000000" w:themeColor="text1"/>
                <w:sz w:val="24"/>
              </w:rPr>
            </w:pPr>
            <w:r w:rsidRPr="00946854">
              <w:rPr>
                <w:rFonts w:ascii="メイリオ" w:eastAsia="メイリオ" w:hAnsi="メイリオ" w:cs="メイリオ" w:hint="eastAsia"/>
                <w:color w:val="000000" w:themeColor="text1"/>
                <w:sz w:val="24"/>
              </w:rPr>
              <w:t>○ 福祉事務所（生活保護、児童福祉、老人福祉など福祉をつかさどる行政機関）</w:t>
            </w:r>
          </w:p>
          <w:p w14:paraId="019A9D2E" w14:textId="77777777" w:rsidR="004260EE" w:rsidRPr="00946854" w:rsidRDefault="004260EE" w:rsidP="00DF3A40">
            <w:pPr>
              <w:spacing w:line="216" w:lineRule="auto"/>
              <w:ind w:rightChars="29" w:right="61" w:firstLine="199"/>
              <w:rPr>
                <w:rFonts w:ascii="メイリオ" w:eastAsia="メイリオ" w:hAnsi="メイリオ" w:cs="メイリオ"/>
                <w:color w:val="000000" w:themeColor="text1"/>
                <w:sz w:val="24"/>
              </w:rPr>
            </w:pPr>
            <w:r w:rsidRPr="00946854">
              <w:rPr>
                <w:rFonts w:ascii="メイリオ" w:eastAsia="メイリオ" w:hAnsi="メイリオ" w:cs="メイリオ" w:hint="eastAsia"/>
                <w:color w:val="000000" w:themeColor="text1"/>
                <w:sz w:val="24"/>
              </w:rPr>
              <w:t>○ 児童相談所（児童に関する相談を行い、調査、判定等に基づいて指導を行う）</w:t>
            </w:r>
          </w:p>
          <w:p w14:paraId="238CA3BC" w14:textId="77777777" w:rsidR="004260EE" w:rsidRPr="00946854" w:rsidRDefault="004260EE" w:rsidP="00DF3A40">
            <w:pPr>
              <w:spacing w:line="216" w:lineRule="auto"/>
              <w:ind w:rightChars="29" w:right="61" w:firstLine="199"/>
              <w:rPr>
                <w:rFonts w:ascii="メイリオ" w:eastAsia="メイリオ" w:hAnsi="メイリオ" w:cs="メイリオ"/>
                <w:color w:val="000000" w:themeColor="text1"/>
                <w:sz w:val="24"/>
              </w:rPr>
            </w:pPr>
            <w:r w:rsidRPr="00946854">
              <w:rPr>
                <w:rFonts w:ascii="メイリオ" w:eastAsia="メイリオ" w:hAnsi="メイリオ" w:cs="メイリオ" w:hint="eastAsia"/>
                <w:color w:val="000000" w:themeColor="text1"/>
                <w:sz w:val="24"/>
              </w:rPr>
              <w:t>○ 保健所・保健センター（住民の健康や衛生を支える機関）</w:t>
            </w:r>
          </w:p>
          <w:p w14:paraId="65723BB6" w14:textId="77777777" w:rsidR="004260EE" w:rsidRPr="00946854" w:rsidRDefault="004260EE" w:rsidP="00DF3A40">
            <w:pPr>
              <w:spacing w:line="216" w:lineRule="auto"/>
              <w:ind w:rightChars="29" w:right="61" w:firstLine="199"/>
              <w:rPr>
                <w:rFonts w:ascii="メイリオ" w:eastAsia="メイリオ" w:hAnsi="メイリオ" w:cs="メイリオ"/>
                <w:color w:val="000000" w:themeColor="text1"/>
                <w:sz w:val="24"/>
              </w:rPr>
            </w:pPr>
            <w:r w:rsidRPr="00946854">
              <w:rPr>
                <w:rFonts w:ascii="メイリオ" w:eastAsia="メイリオ" w:hAnsi="メイリオ" w:cs="メイリオ" w:hint="eastAsia"/>
                <w:color w:val="000000" w:themeColor="text1"/>
                <w:sz w:val="24"/>
              </w:rPr>
              <w:t>○ ハローワーク（公共職業安定所）</w:t>
            </w:r>
          </w:p>
          <w:p w14:paraId="6A69A758" w14:textId="77777777" w:rsidR="00342B42" w:rsidRPr="00342B42" w:rsidRDefault="00E740A9" w:rsidP="00946854">
            <w:pPr>
              <w:spacing w:line="192" w:lineRule="auto"/>
              <w:ind w:rightChars="29" w:right="61" w:firstLine="200"/>
              <w:rPr>
                <w:rFonts w:ascii="メイリオ" w:eastAsia="メイリオ" w:hAnsi="メイリオ" w:cs="メイリオ"/>
                <w:color w:val="000000" w:themeColor="text1"/>
                <w:sz w:val="6"/>
                <w:szCs w:val="6"/>
              </w:rPr>
            </w:pPr>
            <w:r>
              <w:rPr>
                <w:rFonts w:ascii="メイリオ" w:eastAsia="メイリオ" w:hAnsi="メイリオ" w:cs="メイリオ" w:hint="eastAsia"/>
                <w:noProof/>
                <w:color w:val="000000" w:themeColor="text1"/>
                <w:sz w:val="24"/>
              </w:rPr>
              <mc:AlternateContent>
                <mc:Choice Requires="wps">
                  <w:drawing>
                    <wp:anchor distT="0" distB="0" distL="114300" distR="114300" simplePos="0" relativeHeight="251780096" behindDoc="0" locked="0" layoutInCell="1" allowOverlap="1" wp14:anchorId="5986E43F" wp14:editId="26EF2E9D">
                      <wp:simplePos x="0" y="0"/>
                      <wp:positionH relativeFrom="column">
                        <wp:posOffset>-335280</wp:posOffset>
                      </wp:positionH>
                      <wp:positionV relativeFrom="paragraph">
                        <wp:posOffset>28311</wp:posOffset>
                      </wp:positionV>
                      <wp:extent cx="6567805" cy="45085"/>
                      <wp:effectExtent l="0" t="0" r="4445" b="0"/>
                      <wp:wrapNone/>
                      <wp:docPr id="165" name="正方形/長方形 165"/>
                      <wp:cNvGraphicFramePr/>
                      <a:graphic xmlns:a="http://schemas.openxmlformats.org/drawingml/2006/main">
                        <a:graphicData uri="http://schemas.microsoft.com/office/word/2010/wordprocessingShape">
                          <wps:wsp>
                            <wps:cNvSpPr/>
                            <wps:spPr>
                              <a:xfrm>
                                <a:off x="0" y="0"/>
                                <a:ext cx="6567805" cy="45085"/>
                              </a:xfrm>
                              <a:prstGeom prst="rect">
                                <a:avLst/>
                              </a:prstGeom>
                              <a:solidFill>
                                <a:sysClr val="window" lastClr="FFFFFF"/>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C2B15DE" id="正方形/長方形 165" o:spid="_x0000_s1026" style="position:absolute;left:0;text-align:left;margin-left:-26.4pt;margin-top:2.25pt;width:517.15pt;height:3.55pt;z-index:2517800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" fillcolor="window" stroked="f" strokeweight="1pt"/>
                  </w:pict>
                </mc:Fallback>
              </mc:AlternateContent>
            </w:r>
          </w:p>
          <w:p w14:paraId="7245C49D" w14:textId="77777777" w:rsidR="004260EE" w:rsidRPr="00946854" w:rsidRDefault="00E740A9" w:rsidP="00DF3A40">
            <w:pPr>
              <w:spacing w:line="216" w:lineRule="auto"/>
              <w:ind w:rightChars="29" w:right="61" w:firstLine="200"/>
              <w:rPr>
                <w:rFonts w:ascii="メイリオ" w:eastAsia="メイリオ" w:hAnsi="メイリオ" w:cs="メイリオ"/>
                <w:color w:val="000000" w:themeColor="text1"/>
                <w:sz w:val="24"/>
              </w:rPr>
            </w:pPr>
            <w:r>
              <w:rPr>
                <w:rFonts w:ascii="メイリオ" w:eastAsia="メイリオ" w:hAnsi="メイリオ" w:cs="メイリオ" w:hint="eastAsia"/>
                <w:noProof/>
                <w:color w:val="000000" w:themeColor="text1"/>
                <w:sz w:val="24"/>
              </w:rPr>
              <w:lastRenderedPageBreak/>
              <mc:AlternateContent>
                <mc:Choice Requires="wps">
                  <w:drawing>
                    <wp:anchor distT="0" distB="0" distL="114300" distR="114300" simplePos="0" relativeHeight="251778048" behindDoc="0" locked="0" layoutInCell="1" allowOverlap="1" wp14:anchorId="40DBFBD3" wp14:editId="5258AFBC">
                      <wp:simplePos x="0" y="0"/>
                      <wp:positionH relativeFrom="column">
                        <wp:posOffset>-382270</wp:posOffset>
                      </wp:positionH>
                      <wp:positionV relativeFrom="paragraph">
                        <wp:posOffset>-13335</wp:posOffset>
                      </wp:positionV>
                      <wp:extent cx="6567805" cy="45085"/>
                      <wp:effectExtent l="0" t="0" r="4445" b="0"/>
                      <wp:wrapNone/>
                      <wp:docPr id="148" name="正方形/長方形 148"/>
                      <wp:cNvGraphicFramePr/>
                      <a:graphic xmlns:a="http://schemas.openxmlformats.org/drawingml/2006/main">
                        <a:graphicData uri="http://schemas.microsoft.com/office/word/2010/wordprocessingShape">
                          <wps:wsp>
                            <wps:cNvSpPr/>
                            <wps:spPr>
                              <a:xfrm>
                                <a:off x="0" y="0"/>
                                <a:ext cx="6567805" cy="45085"/>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5D7CC85" id="正方形/長方形 148" o:spid="_x0000_s1026" style="position:absolute;left:0;text-align:left;margin-left:-30.1pt;margin-top:-1.05pt;width:517.15pt;height:3.55pt;z-index:2517780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" fillcolor="white [3212]" stroked="f" strokeweight="1pt"/>
                  </w:pict>
                </mc:Fallback>
              </mc:AlternateContent>
            </w:r>
            <w:r w:rsidR="004260EE" w:rsidRPr="00946854">
              <w:rPr>
                <w:rFonts w:ascii="メイリオ" w:eastAsia="メイリオ" w:hAnsi="メイリオ" w:cs="メイリオ" w:hint="eastAsia"/>
                <w:color w:val="000000" w:themeColor="text1"/>
                <w:sz w:val="24"/>
              </w:rPr>
              <w:t>○ 市</w:t>
            </w:r>
            <w:r w:rsidR="00563CF0" w:rsidRPr="00946854">
              <w:rPr>
                <w:rFonts w:ascii="メイリオ" w:eastAsia="メイリオ" w:hAnsi="メイリオ" w:cs="メイリオ" w:hint="eastAsia"/>
                <w:color w:val="000000" w:themeColor="text1"/>
                <w:sz w:val="24"/>
              </w:rPr>
              <w:t>町社協（生活福祉資金や在宅サービス、日常自立支援事業、支え合い活動</w:t>
            </w:r>
            <w:r w:rsidR="004260EE" w:rsidRPr="00946854">
              <w:rPr>
                <w:rFonts w:ascii="メイリオ" w:eastAsia="メイリオ" w:hAnsi="メイリオ" w:cs="メイリオ" w:hint="eastAsia"/>
                <w:color w:val="000000" w:themeColor="text1"/>
                <w:sz w:val="24"/>
              </w:rPr>
              <w:t>等）</w:t>
            </w:r>
          </w:p>
          <w:p w14:paraId="7994BF95" w14:textId="77777777" w:rsidR="004260EE" w:rsidRPr="00946854" w:rsidRDefault="004260EE" w:rsidP="00DF3A40">
            <w:pPr>
              <w:spacing w:line="216" w:lineRule="auto"/>
              <w:ind w:rightChars="29" w:right="61" w:firstLine="200"/>
              <w:rPr>
                <w:rFonts w:ascii="メイリオ" w:eastAsia="メイリオ" w:hAnsi="メイリオ" w:cs="メイリオ"/>
                <w:color w:val="000000" w:themeColor="text1"/>
                <w:w w:val="90"/>
                <w:sz w:val="24"/>
              </w:rPr>
            </w:pPr>
            <w:r w:rsidRPr="00946854">
              <w:rPr>
                <w:rFonts w:ascii="メイリオ" w:eastAsia="メイリオ" w:hAnsi="メイリオ" w:cs="メイリオ" w:hint="eastAsia"/>
                <w:color w:val="000000" w:themeColor="text1"/>
                <w:sz w:val="24"/>
              </w:rPr>
              <w:t xml:space="preserve">○ </w:t>
            </w:r>
            <w:r w:rsidR="00CB4DC1" w:rsidRPr="00946854">
              <w:rPr>
                <w:rFonts w:ascii="メイリオ" w:eastAsia="メイリオ" w:hAnsi="メイリオ" w:cs="メイリオ" w:hint="eastAsia"/>
                <w:color w:val="000000" w:themeColor="text1"/>
                <w:sz w:val="24"/>
              </w:rPr>
              <w:t>地域包括支援センター</w:t>
            </w:r>
            <w:r w:rsidR="00CB4DC1" w:rsidRPr="00946854">
              <w:rPr>
                <w:rFonts w:ascii="メイリオ" w:eastAsia="メイリオ" w:hAnsi="メイリオ" w:cs="メイリオ" w:hint="eastAsia"/>
                <w:color w:val="000000" w:themeColor="text1"/>
                <w:w w:val="90"/>
                <w:sz w:val="24"/>
              </w:rPr>
              <w:t>（</w:t>
            </w:r>
            <w:r w:rsidRPr="00946854">
              <w:rPr>
                <w:rFonts w:ascii="メイリオ" w:eastAsia="メイリオ" w:hAnsi="メイリオ" w:cs="メイリオ" w:hint="eastAsia"/>
                <w:color w:val="000000" w:themeColor="text1"/>
                <w:w w:val="90"/>
                <w:sz w:val="24"/>
              </w:rPr>
              <w:t>保健・福祉・医療の向上、虐待防止、介護予防マネジメント等）</w:t>
            </w:r>
          </w:p>
          <w:p w14:paraId="5A869D68" w14:textId="77777777" w:rsidR="004260EE" w:rsidRPr="00946854" w:rsidRDefault="004260EE" w:rsidP="00DF3A40">
            <w:pPr>
              <w:spacing w:line="216" w:lineRule="auto"/>
              <w:ind w:rightChars="29" w:right="61" w:firstLine="200"/>
              <w:rPr>
                <w:rFonts w:ascii="メイリオ" w:eastAsia="メイリオ" w:hAnsi="メイリオ" w:cs="メイリオ"/>
                <w:color w:val="000000" w:themeColor="text1"/>
                <w:w w:val="80"/>
                <w:sz w:val="24"/>
              </w:rPr>
            </w:pPr>
            <w:r w:rsidRPr="00946854">
              <w:rPr>
                <w:rFonts w:ascii="メイリオ" w:eastAsia="メイリオ" w:hAnsi="メイリオ" w:cs="メイリオ" w:hint="eastAsia"/>
                <w:color w:val="000000" w:themeColor="text1"/>
                <w:sz w:val="24"/>
              </w:rPr>
              <w:t>○ 障害者相談支援事業所</w:t>
            </w:r>
            <w:r w:rsidRPr="00946854">
              <w:rPr>
                <w:rFonts w:ascii="メイリオ" w:eastAsia="メイリオ" w:hAnsi="メイリオ" w:cs="メイリオ" w:hint="eastAsia"/>
                <w:color w:val="000000" w:themeColor="text1"/>
                <w:w w:val="80"/>
                <w:sz w:val="24"/>
              </w:rPr>
              <w:t>（</w:t>
            </w:r>
            <w:r w:rsidR="00E17762" w:rsidRPr="00946854">
              <w:rPr>
                <w:rFonts w:ascii="メイリオ" w:eastAsia="メイリオ" w:hAnsi="メイリオ" w:cs="メイリオ" w:hint="eastAsia"/>
                <w:color w:val="000000" w:themeColor="text1"/>
                <w:w w:val="80"/>
                <w:sz w:val="24"/>
              </w:rPr>
              <w:t>障害者福祉サー</w:t>
            </w:r>
            <w:r w:rsidR="00563CF0" w:rsidRPr="00946854">
              <w:rPr>
                <w:rFonts w:ascii="メイリオ" w:eastAsia="メイリオ" w:hAnsi="メイリオ" w:cs="メイリオ" w:hint="eastAsia"/>
                <w:color w:val="000000" w:themeColor="text1"/>
                <w:w w:val="80"/>
                <w:sz w:val="24"/>
              </w:rPr>
              <w:t>ビスに関する相談および</w:t>
            </w:r>
            <w:r w:rsidR="00E17762" w:rsidRPr="00946854">
              <w:rPr>
                <w:rFonts w:ascii="メイリオ" w:eastAsia="メイリオ" w:hAnsi="メイリオ" w:cs="メイリオ" w:hint="eastAsia"/>
                <w:color w:val="000000" w:themeColor="text1"/>
                <w:w w:val="80"/>
                <w:sz w:val="24"/>
              </w:rPr>
              <w:t>利用計画の作成</w:t>
            </w:r>
            <w:r w:rsidRPr="00946854">
              <w:rPr>
                <w:rFonts w:ascii="メイリオ" w:eastAsia="メイリオ" w:hAnsi="メイリオ" w:cs="メイリオ" w:hint="eastAsia"/>
                <w:color w:val="000000" w:themeColor="text1"/>
                <w:w w:val="80"/>
                <w:sz w:val="24"/>
              </w:rPr>
              <w:t>支援</w:t>
            </w:r>
            <w:r w:rsidR="00E17762" w:rsidRPr="00946854">
              <w:rPr>
                <w:rFonts w:ascii="メイリオ" w:eastAsia="メイリオ" w:hAnsi="メイリオ" w:cs="メイリオ" w:hint="eastAsia"/>
                <w:color w:val="000000" w:themeColor="text1"/>
                <w:w w:val="80"/>
                <w:sz w:val="24"/>
              </w:rPr>
              <w:t>等</w:t>
            </w:r>
            <w:r w:rsidRPr="00946854">
              <w:rPr>
                <w:rFonts w:ascii="メイリオ" w:eastAsia="メイリオ" w:hAnsi="メイリオ" w:cs="メイリオ" w:hint="eastAsia"/>
                <w:color w:val="000000" w:themeColor="text1"/>
                <w:w w:val="80"/>
                <w:sz w:val="24"/>
              </w:rPr>
              <w:t>を行う）</w:t>
            </w:r>
          </w:p>
          <w:p w14:paraId="7951765F" w14:textId="77777777" w:rsidR="004260EE" w:rsidRPr="00946854" w:rsidRDefault="004260EE" w:rsidP="00DF3A40">
            <w:pPr>
              <w:spacing w:line="216" w:lineRule="auto"/>
              <w:ind w:rightChars="29" w:right="61" w:firstLine="200"/>
              <w:rPr>
                <w:rFonts w:ascii="メイリオ" w:eastAsia="メイリオ" w:hAnsi="メイリオ" w:cs="メイリオ"/>
                <w:color w:val="000000" w:themeColor="text1"/>
                <w:sz w:val="24"/>
              </w:rPr>
            </w:pPr>
            <w:r w:rsidRPr="00946854">
              <w:rPr>
                <w:rFonts w:ascii="メイリオ" w:eastAsia="メイリオ" w:hAnsi="メイリオ" w:cs="メイリオ" w:hint="eastAsia"/>
                <w:color w:val="000000" w:themeColor="text1"/>
                <w:sz w:val="24"/>
              </w:rPr>
              <w:t>○ 無料低額診療事業（低所得の傷病者に対し、無料又は低額な料金で医療を給付）</w:t>
            </w:r>
          </w:p>
          <w:p w14:paraId="45370150" w14:textId="77777777" w:rsidR="004260EE" w:rsidRPr="00946854" w:rsidRDefault="004260EE" w:rsidP="00DF3A40">
            <w:pPr>
              <w:spacing w:line="216" w:lineRule="auto"/>
              <w:ind w:firstLine="200"/>
              <w:rPr>
                <w:rFonts w:ascii="メイリオ" w:eastAsia="メイリオ" w:hAnsi="メイリオ" w:cs="メイリオ"/>
                <w:color w:val="000000" w:themeColor="text1"/>
                <w:sz w:val="24"/>
              </w:rPr>
            </w:pPr>
            <w:r w:rsidRPr="00946854">
              <w:rPr>
                <w:rFonts w:ascii="メイリオ" w:eastAsia="メイリオ" w:hAnsi="メイリオ" w:cs="メイリオ" w:hint="eastAsia"/>
                <w:color w:val="000000" w:themeColor="text1"/>
                <w:sz w:val="24"/>
              </w:rPr>
              <w:t>○ 法テラス（適切な相談機関の紹介等総合的な法律支援を行う）</w:t>
            </w:r>
          </w:p>
          <w:p w14:paraId="6A3A3BFE" w14:textId="77777777" w:rsidR="004260EE" w:rsidRPr="00946854" w:rsidRDefault="004260EE" w:rsidP="00DF3A40">
            <w:pPr>
              <w:spacing w:line="216" w:lineRule="auto"/>
              <w:ind w:firstLine="200"/>
              <w:rPr>
                <w:rFonts w:ascii="メイリオ" w:eastAsia="メイリオ" w:hAnsi="メイリオ" w:cs="メイリオ"/>
                <w:color w:val="000000" w:themeColor="text1"/>
                <w:sz w:val="24"/>
              </w:rPr>
            </w:pPr>
            <w:r w:rsidRPr="00946854">
              <w:rPr>
                <w:rFonts w:ascii="メイリオ" w:eastAsia="メイリオ" w:hAnsi="メイリオ" w:cs="メイリオ" w:hint="eastAsia"/>
                <w:color w:val="000000" w:themeColor="text1"/>
                <w:sz w:val="24"/>
              </w:rPr>
              <w:t>○ 民生委員児童委員（住民からの相談、見守り、関係機関への協力などを行う）</w:t>
            </w:r>
          </w:p>
          <w:p w14:paraId="571C689F" w14:textId="77777777" w:rsidR="004260EE" w:rsidRPr="00946854" w:rsidRDefault="004260EE" w:rsidP="00DF3A40">
            <w:pPr>
              <w:spacing w:line="216" w:lineRule="auto"/>
              <w:ind w:rightChars="29" w:right="61" w:firstLine="200"/>
              <w:rPr>
                <w:rFonts w:ascii="メイリオ" w:eastAsia="メイリオ" w:hAnsi="メイリオ" w:cs="メイリオ"/>
                <w:color w:val="000000" w:themeColor="text1"/>
                <w:sz w:val="24"/>
              </w:rPr>
            </w:pPr>
            <w:r w:rsidRPr="00946854">
              <w:rPr>
                <w:rFonts w:ascii="メイリオ" w:eastAsia="メイリオ" w:hAnsi="メイリオ" w:cs="メイリオ" w:hint="eastAsia"/>
                <w:color w:val="000000" w:themeColor="text1"/>
                <w:sz w:val="24"/>
              </w:rPr>
              <w:t>○ 福祉委員等（集落単位に配置され、気掛かりな人の見守りや声掛けなどを行う</w:t>
            </w:r>
          </w:p>
          <w:p w14:paraId="77E6846F" w14:textId="77777777" w:rsidR="00CB4DC1" w:rsidRPr="00946854" w:rsidRDefault="00CB4DC1" w:rsidP="00DF3A40">
            <w:pPr>
              <w:spacing w:line="216" w:lineRule="auto"/>
              <w:ind w:rightChars="29" w:right="61"/>
              <w:rPr>
                <w:rFonts w:ascii="メイリオ" w:eastAsia="メイリオ" w:hAnsi="メイリオ" w:cs="メイリオ"/>
                <w:color w:val="000000" w:themeColor="text1"/>
                <w:sz w:val="24"/>
              </w:rPr>
            </w:pPr>
          </w:p>
          <w:p w14:paraId="61738D02" w14:textId="77777777" w:rsidR="004260EE" w:rsidRPr="00946854" w:rsidRDefault="004260EE" w:rsidP="00DF3A40">
            <w:pPr>
              <w:spacing w:line="216" w:lineRule="auto"/>
              <w:ind w:leftChars="45" w:left="94" w:rightChars="29" w:right="61"/>
              <w:jc w:val="center"/>
              <w:rPr>
                <w:rFonts w:ascii="メイリオ" w:eastAsia="メイリオ" w:hAnsi="メイリオ" w:cs="メイリオ"/>
                <w:color w:val="000000" w:themeColor="text1"/>
                <w:sz w:val="24"/>
              </w:rPr>
            </w:pPr>
            <w:r w:rsidRPr="00946854">
              <w:rPr>
                <w:rFonts w:ascii="メイリオ" w:eastAsia="メイリオ" w:hAnsi="メイリオ" w:cs="メイリオ" w:hint="eastAsia"/>
                <w:color w:val="000000" w:themeColor="text1"/>
                <w:sz w:val="24"/>
              </w:rPr>
              <w:t>［生活困難者支援に関わる制度・支援］</w:t>
            </w:r>
          </w:p>
          <w:p w14:paraId="28F57B24" w14:textId="77777777" w:rsidR="00CB4DC1" w:rsidRPr="00DF3A40" w:rsidRDefault="00CB4DC1" w:rsidP="00DF3A40">
            <w:pPr>
              <w:spacing w:line="216" w:lineRule="auto"/>
              <w:ind w:rightChars="29" w:right="61" w:firstLine="200"/>
              <w:rPr>
                <w:rFonts w:ascii="メイリオ" w:eastAsia="メイリオ" w:hAnsi="メイリオ" w:cs="メイリオ"/>
                <w:color w:val="000000" w:themeColor="text1"/>
                <w:sz w:val="16"/>
                <w:szCs w:val="16"/>
              </w:rPr>
            </w:pPr>
          </w:p>
          <w:p w14:paraId="6C81DFC1" w14:textId="77777777" w:rsidR="004260EE" w:rsidRPr="00946854" w:rsidRDefault="004260EE" w:rsidP="00DF3A40">
            <w:pPr>
              <w:spacing w:line="216" w:lineRule="auto"/>
              <w:ind w:rightChars="29" w:right="61" w:firstLine="200"/>
              <w:rPr>
                <w:rFonts w:ascii="メイリオ" w:eastAsia="メイリオ" w:hAnsi="メイリオ" w:cs="メイリオ"/>
                <w:color w:val="000000" w:themeColor="text1"/>
                <w:sz w:val="24"/>
              </w:rPr>
            </w:pPr>
            <w:r w:rsidRPr="00946854">
              <w:rPr>
                <w:rFonts w:ascii="メイリオ" w:eastAsia="メイリオ" w:hAnsi="メイリオ" w:cs="メイリオ" w:hint="eastAsia"/>
                <w:color w:val="000000" w:themeColor="text1"/>
                <w:sz w:val="24"/>
              </w:rPr>
              <w:t>○ 生活困窮者自立支援制度（生活困窮者</w:t>
            </w:r>
            <w:r w:rsidR="00CB4DC1" w:rsidRPr="00946854">
              <w:rPr>
                <w:rFonts w:ascii="メイリオ" w:eastAsia="メイリオ" w:hAnsi="メイリオ" w:cs="メイリオ" w:hint="eastAsia"/>
                <w:color w:val="000000" w:themeColor="text1"/>
                <w:sz w:val="24"/>
              </w:rPr>
              <w:t>への</w:t>
            </w:r>
            <w:r w:rsidRPr="00946854">
              <w:rPr>
                <w:rFonts w:ascii="メイリオ" w:eastAsia="メイリオ" w:hAnsi="メイリオ" w:cs="メイリオ" w:hint="eastAsia"/>
                <w:color w:val="000000" w:themeColor="text1"/>
                <w:sz w:val="24"/>
              </w:rPr>
              <w:t>就労</w:t>
            </w:r>
            <w:r w:rsidR="00CB4DC1" w:rsidRPr="00946854">
              <w:rPr>
                <w:rFonts w:ascii="メイリオ" w:eastAsia="メイリオ" w:hAnsi="メイリオ" w:cs="メイリオ" w:hint="eastAsia"/>
                <w:color w:val="000000" w:themeColor="text1"/>
                <w:sz w:val="24"/>
              </w:rPr>
              <w:t>・</w:t>
            </w:r>
            <w:r w:rsidRPr="00946854">
              <w:rPr>
                <w:rFonts w:ascii="メイリオ" w:eastAsia="メイリオ" w:hAnsi="メイリオ" w:cs="メイリオ" w:hint="eastAsia"/>
                <w:color w:val="000000" w:themeColor="text1"/>
                <w:sz w:val="24"/>
              </w:rPr>
              <w:t>家計</w:t>
            </w:r>
            <w:r w:rsidR="00CB4DC1" w:rsidRPr="00946854">
              <w:rPr>
                <w:rFonts w:ascii="メイリオ" w:eastAsia="メイリオ" w:hAnsi="メイリオ" w:cs="メイリオ" w:hint="eastAsia"/>
                <w:color w:val="000000" w:themeColor="text1"/>
                <w:sz w:val="24"/>
              </w:rPr>
              <w:t>等、</w:t>
            </w:r>
            <w:r w:rsidRPr="00946854">
              <w:rPr>
                <w:rFonts w:ascii="メイリオ" w:eastAsia="メイリオ" w:hAnsi="メイリオ" w:cs="メイリオ" w:hint="eastAsia"/>
                <w:color w:val="000000" w:themeColor="text1"/>
                <w:sz w:val="24"/>
              </w:rPr>
              <w:t>自立相談支援を行う制度）</w:t>
            </w:r>
          </w:p>
          <w:p w14:paraId="4D71DA7C" w14:textId="77777777" w:rsidR="004260EE" w:rsidRPr="00946854" w:rsidRDefault="004260EE" w:rsidP="00DF3A40">
            <w:pPr>
              <w:spacing w:line="216" w:lineRule="auto"/>
              <w:ind w:rightChars="29" w:right="61" w:firstLine="200"/>
              <w:rPr>
                <w:rFonts w:ascii="メイリオ" w:eastAsia="メイリオ" w:hAnsi="メイリオ" w:cs="メイリオ"/>
                <w:color w:val="000000" w:themeColor="text1"/>
                <w:sz w:val="24"/>
              </w:rPr>
            </w:pPr>
            <w:r w:rsidRPr="00946854">
              <w:rPr>
                <w:rFonts w:ascii="メイリオ" w:eastAsia="メイリオ" w:hAnsi="メイリオ" w:cs="メイリオ" w:hint="eastAsia"/>
                <w:color w:val="000000" w:themeColor="text1"/>
                <w:sz w:val="24"/>
              </w:rPr>
              <w:t>○ 生活保護制度（経済的困窮世帯への保護費支給。生活</w:t>
            </w:r>
            <w:r w:rsidR="00CB4DC1" w:rsidRPr="00946854">
              <w:rPr>
                <w:rFonts w:ascii="メイリオ" w:eastAsia="メイリオ" w:hAnsi="メイリオ" w:cs="メイリオ" w:hint="eastAsia"/>
                <w:color w:val="000000" w:themeColor="text1"/>
                <w:sz w:val="24"/>
              </w:rPr>
              <w:t>・</w:t>
            </w:r>
            <w:r w:rsidRPr="00946854">
              <w:rPr>
                <w:rFonts w:ascii="メイリオ" w:eastAsia="メイリオ" w:hAnsi="メイリオ" w:cs="メイリオ" w:hint="eastAsia"/>
                <w:color w:val="000000" w:themeColor="text1"/>
                <w:sz w:val="24"/>
              </w:rPr>
              <w:t>教育</w:t>
            </w:r>
            <w:r w:rsidR="00CB4DC1" w:rsidRPr="00946854">
              <w:rPr>
                <w:rFonts w:ascii="メイリオ" w:eastAsia="メイリオ" w:hAnsi="メイリオ" w:cs="メイリオ" w:hint="eastAsia"/>
                <w:color w:val="000000" w:themeColor="text1"/>
                <w:sz w:val="24"/>
              </w:rPr>
              <w:t>・</w:t>
            </w:r>
            <w:r w:rsidRPr="00946854">
              <w:rPr>
                <w:rFonts w:ascii="メイリオ" w:eastAsia="メイリオ" w:hAnsi="メイリオ" w:cs="メイリオ" w:hint="eastAsia"/>
                <w:color w:val="000000" w:themeColor="text1"/>
                <w:sz w:val="24"/>
              </w:rPr>
              <w:t>住宅</w:t>
            </w:r>
            <w:r w:rsidR="00CB4DC1" w:rsidRPr="00946854">
              <w:rPr>
                <w:rFonts w:ascii="メイリオ" w:eastAsia="メイリオ" w:hAnsi="メイリオ" w:cs="メイリオ" w:hint="eastAsia"/>
                <w:color w:val="000000" w:themeColor="text1"/>
                <w:sz w:val="24"/>
              </w:rPr>
              <w:t>・</w:t>
            </w:r>
            <w:r w:rsidRPr="00946854">
              <w:rPr>
                <w:rFonts w:ascii="メイリオ" w:eastAsia="メイリオ" w:hAnsi="メイリオ" w:cs="メイリオ" w:hint="eastAsia"/>
                <w:color w:val="000000" w:themeColor="text1"/>
                <w:sz w:val="24"/>
              </w:rPr>
              <w:t>医療扶助等）</w:t>
            </w:r>
          </w:p>
          <w:p w14:paraId="23D7AC21" w14:textId="77777777" w:rsidR="004260EE" w:rsidRPr="00946854" w:rsidRDefault="004260EE" w:rsidP="00DF3A40">
            <w:pPr>
              <w:spacing w:line="216" w:lineRule="auto"/>
              <w:ind w:rightChars="29" w:right="61" w:firstLine="200"/>
              <w:rPr>
                <w:rFonts w:ascii="メイリオ" w:eastAsia="メイリオ" w:hAnsi="メイリオ" w:cs="メイリオ"/>
                <w:color w:val="000000" w:themeColor="text1"/>
                <w:w w:val="90"/>
                <w:sz w:val="24"/>
              </w:rPr>
            </w:pPr>
            <w:r w:rsidRPr="00946854">
              <w:rPr>
                <w:rFonts w:ascii="メイリオ" w:eastAsia="メイリオ" w:hAnsi="メイリオ" w:cs="メイリオ" w:hint="eastAsia"/>
                <w:color w:val="000000" w:themeColor="text1"/>
                <w:sz w:val="24"/>
              </w:rPr>
              <w:t>○ 生活福祉資金貸付制度</w:t>
            </w:r>
            <w:r w:rsidRPr="00946854">
              <w:rPr>
                <w:rFonts w:ascii="メイリオ" w:eastAsia="メイリオ" w:hAnsi="メイリオ" w:cs="メイリオ" w:hint="eastAsia"/>
                <w:color w:val="000000" w:themeColor="text1"/>
                <w:w w:val="90"/>
                <w:sz w:val="24"/>
              </w:rPr>
              <w:t>（低所得者や高齢者、障害者の経済的自立を支援する貸付制度）</w:t>
            </w:r>
          </w:p>
          <w:p w14:paraId="23F322BD" w14:textId="77777777" w:rsidR="004260EE" w:rsidRPr="00946854" w:rsidRDefault="004260EE" w:rsidP="00DF3A40">
            <w:pPr>
              <w:spacing w:line="216" w:lineRule="auto"/>
              <w:ind w:rightChars="29" w:right="61" w:firstLine="200"/>
              <w:rPr>
                <w:rFonts w:ascii="メイリオ" w:eastAsia="メイリオ" w:hAnsi="メイリオ" w:cs="メイリオ"/>
                <w:color w:val="000000" w:themeColor="text1"/>
                <w:w w:val="90"/>
                <w:sz w:val="24"/>
              </w:rPr>
            </w:pPr>
            <w:r w:rsidRPr="00946854">
              <w:rPr>
                <w:rFonts w:ascii="メイリオ" w:eastAsia="メイリオ" w:hAnsi="メイリオ" w:cs="メイリオ" w:hint="eastAsia"/>
                <w:color w:val="000000" w:themeColor="text1"/>
                <w:sz w:val="24"/>
              </w:rPr>
              <w:t>○ 日常生活自立支援事業</w:t>
            </w:r>
            <w:r w:rsidRPr="00946854">
              <w:rPr>
                <w:rFonts w:ascii="メイリオ" w:eastAsia="メイリオ" w:hAnsi="メイリオ" w:cs="メイリオ" w:hint="eastAsia"/>
                <w:color w:val="000000" w:themeColor="text1"/>
                <w:w w:val="90"/>
                <w:sz w:val="24"/>
              </w:rPr>
              <w:t>（判断能力が不十分な</w:t>
            </w:r>
            <w:r w:rsidR="00CB4DC1" w:rsidRPr="00946854">
              <w:rPr>
                <w:rFonts w:ascii="メイリオ" w:eastAsia="メイリオ" w:hAnsi="メイリオ" w:cs="メイリオ" w:hint="eastAsia"/>
                <w:color w:val="000000" w:themeColor="text1"/>
                <w:w w:val="90"/>
                <w:sz w:val="24"/>
              </w:rPr>
              <w:t>人の日常的</w:t>
            </w:r>
            <w:r w:rsidRPr="00946854">
              <w:rPr>
                <w:rFonts w:ascii="メイリオ" w:eastAsia="メイリオ" w:hAnsi="メイリオ" w:cs="メイリオ" w:hint="eastAsia"/>
                <w:color w:val="000000" w:themeColor="text1"/>
                <w:w w:val="90"/>
                <w:sz w:val="24"/>
              </w:rPr>
              <w:t>金銭管理、サービス利用援助等</w:t>
            </w:r>
            <w:r w:rsidR="00CB4DC1" w:rsidRPr="00946854">
              <w:rPr>
                <w:rFonts w:ascii="メイリオ" w:eastAsia="メイリオ" w:hAnsi="メイリオ" w:cs="メイリオ" w:hint="eastAsia"/>
                <w:color w:val="000000" w:themeColor="text1"/>
                <w:w w:val="90"/>
                <w:sz w:val="24"/>
              </w:rPr>
              <w:t>）</w:t>
            </w:r>
          </w:p>
          <w:p w14:paraId="418881B4" w14:textId="77777777" w:rsidR="004260EE" w:rsidRPr="00DF3A40" w:rsidRDefault="004260EE" w:rsidP="00A5796C">
            <w:pPr>
              <w:spacing w:line="300" w:lineRule="auto"/>
              <w:ind w:rightChars="29" w:right="61"/>
              <w:rPr>
                <w:rFonts w:ascii="ＭＳ Ｐゴシック" w:eastAsia="ＭＳ Ｐゴシック" w:hAnsi="ＭＳ Ｐゴシック" w:cs="ＭＳ 明朝"/>
                <w:color w:val="000000" w:themeColor="text1"/>
                <w:sz w:val="16"/>
                <w:szCs w:val="16"/>
              </w:rPr>
            </w:pPr>
          </w:p>
        </w:tc>
      </w:tr>
    </w:tbl>
    <w:p w14:paraId="5D382E5F" w14:textId="77777777" w:rsidR="00CE2EE3" w:rsidRDefault="00CE2EE3" w:rsidP="00CE2EE3">
      <w:pPr>
        <w:spacing w:line="300" w:lineRule="auto"/>
        <w:rPr>
          <w:rFonts w:ascii="ＭＳ Ｐゴシック" w:eastAsia="ＭＳ Ｐゴシック" w:hAnsi="ＭＳ Ｐゴシック" w:cs="ＭＳ 明朝"/>
          <w:color w:val="FF0000"/>
          <w:sz w:val="24"/>
        </w:rPr>
      </w:pPr>
    </w:p>
    <w:p w14:paraId="4F57CF1F" w14:textId="77777777" w:rsidR="00971EA0" w:rsidRDefault="00971EA0" w:rsidP="00CE2EE3">
      <w:pPr>
        <w:spacing w:line="300" w:lineRule="auto"/>
        <w:rPr>
          <w:rFonts w:ascii="ＭＳ Ｐゴシック" w:eastAsia="ＭＳ Ｐゴシック" w:hAnsi="ＭＳ Ｐゴシック" w:cs="ＭＳ 明朝"/>
          <w:color w:val="FF0000"/>
          <w:sz w:val="24"/>
        </w:rPr>
      </w:pPr>
    </w:p>
    <w:tbl>
      <w:tblPr>
        <w:tblStyle w:val="a3"/>
        <w:tblW w:w="0" w:type="auto"/>
        <w:shd w:val="clear" w:color="auto" w:fill="000000" w:themeFill="text1"/>
        <w:tblLook w:val="04A0" w:firstRow="1" w:lastRow="0" w:firstColumn="1" w:lastColumn="0" w:noHBand="0" w:noVBand="1"/>
      </w:tblPr>
      <w:tblGrid>
        <w:gridCol w:w="9628"/>
      </w:tblGrid>
      <w:tr w:rsidR="00CE2EE3" w:rsidRPr="004874FC" w14:paraId="1CF5BF7F" w14:textId="77777777" w:rsidTr="00A5796C">
        <w:trPr>
          <w:trHeight w:val="533"/>
        </w:trPr>
        <w:tc>
          <w:tcPr>
            <w:tcW w:w="9628" w:type="dxa"/>
            <w:shd w:val="clear" w:color="auto" w:fill="000000" w:themeFill="text1"/>
            <w:vAlign w:val="center"/>
          </w:tcPr>
          <w:p w14:paraId="76B1C594" w14:textId="77777777" w:rsidR="00CE2EE3" w:rsidRPr="00B109AB" w:rsidRDefault="00B678A4" w:rsidP="00A5796C">
            <w:pPr>
              <w:rPr>
                <w:rFonts w:ascii="Century Gothic" w:eastAsia="ＭＳ Ｐゴシック" w:hAnsi="Century Gothic" w:cs="ＭＳ 明朝"/>
                <w:b/>
                <w:color w:val="FFFFFF" w:themeColor="background1"/>
                <w:sz w:val="28"/>
              </w:rPr>
            </w:pPr>
            <w:r w:rsidRPr="00B109AB">
              <w:rPr>
                <w:rFonts w:ascii="Century Gothic" w:eastAsia="ＭＳ Ｐゴシック" w:hAnsi="Century Gothic" w:cs="ＭＳ 明朝"/>
                <w:b/>
                <w:color w:val="FFFFFF" w:themeColor="background1"/>
                <w:sz w:val="28"/>
              </w:rPr>
              <w:t>【</w:t>
            </w:r>
            <w:r w:rsidRPr="00B109AB">
              <w:rPr>
                <w:rFonts w:ascii="Century Gothic" w:eastAsia="ＭＳ Ｐゴシック" w:hAnsi="Century Gothic" w:cs="ＭＳ 明朝" w:hint="eastAsia"/>
                <w:b/>
                <w:color w:val="FFFFFF" w:themeColor="background1"/>
                <w:sz w:val="28"/>
              </w:rPr>
              <w:t>4</w:t>
            </w:r>
            <w:r w:rsidR="00CE2EE3" w:rsidRPr="00B109AB">
              <w:rPr>
                <w:rFonts w:ascii="Century Gothic" w:eastAsia="ＭＳ Ｐゴシック" w:hAnsi="Century Gothic" w:cs="ＭＳ 明朝"/>
                <w:b/>
                <w:color w:val="FFFFFF" w:themeColor="background1"/>
                <w:sz w:val="28"/>
              </w:rPr>
              <w:t>】</w:t>
            </w:r>
            <w:r w:rsidR="00CE2EE3" w:rsidRPr="00B109AB">
              <w:rPr>
                <w:rFonts w:ascii="Century Gothic" w:eastAsia="ＭＳ Ｐゴシック" w:hAnsi="Century Gothic" w:cs="ＭＳ 明朝"/>
                <w:b/>
                <w:color w:val="FFFFFF" w:themeColor="background1"/>
                <w:sz w:val="28"/>
              </w:rPr>
              <w:t xml:space="preserve"> </w:t>
            </w:r>
            <w:r w:rsidR="00CE2EE3" w:rsidRPr="00B109AB">
              <w:rPr>
                <w:rFonts w:ascii="Century Gothic" w:eastAsia="ＭＳ Ｐゴシック" w:hAnsi="Century Gothic" w:cs="ＭＳ 明朝"/>
                <w:b/>
                <w:color w:val="FFFFFF" w:themeColor="background1"/>
                <w:sz w:val="28"/>
              </w:rPr>
              <w:t>課題解決に向けた支援の実施</w:t>
            </w:r>
          </w:p>
        </w:tc>
      </w:tr>
    </w:tbl>
    <w:p w14:paraId="1AC02103" w14:textId="77777777" w:rsidR="00CE2EE3" w:rsidRPr="00971EA0" w:rsidRDefault="00CE2EE3" w:rsidP="00CE2EE3">
      <w:pPr>
        <w:spacing w:line="300" w:lineRule="auto"/>
        <w:rPr>
          <w:rFonts w:ascii="Century Gothic" w:eastAsia="ＭＳ Ｐゴシック" w:hAnsi="Century Gothic" w:cs="ＭＳ 明朝"/>
          <w:color w:val="000000" w:themeColor="text1"/>
          <w:sz w:val="24"/>
        </w:rPr>
      </w:pPr>
    </w:p>
    <w:p w14:paraId="57BF3A91" w14:textId="77777777" w:rsidR="004260EE" w:rsidRPr="00971EA0" w:rsidRDefault="00CE2EE3" w:rsidP="00CE2EE3">
      <w:pPr>
        <w:spacing w:line="300" w:lineRule="auto"/>
        <w:rPr>
          <w:rFonts w:ascii="Century Gothic" w:eastAsia="ＭＳ Ｐゴシック" w:hAnsi="Century Gothic" w:cs="ＭＳ 明朝"/>
          <w:b/>
          <w:color w:val="000000" w:themeColor="text1"/>
          <w:sz w:val="24"/>
        </w:rPr>
      </w:pPr>
      <w:r w:rsidRPr="00971EA0">
        <w:rPr>
          <w:rFonts w:ascii="Century Gothic" w:eastAsia="ＭＳ Ｐゴシック" w:hAnsi="Century Gothic" w:cs="ＭＳ 明朝"/>
          <w:b/>
          <w:color w:val="000000" w:themeColor="text1"/>
          <w:sz w:val="24"/>
        </w:rPr>
        <w:t>＜</w:t>
      </w:r>
      <w:r w:rsidRPr="00971EA0">
        <w:rPr>
          <w:rFonts w:ascii="Century Gothic" w:eastAsia="ＭＳ Ｐゴシック" w:hAnsi="Century Gothic" w:cs="ＭＳ 明朝"/>
          <w:b/>
          <w:color w:val="000000" w:themeColor="text1"/>
          <w:sz w:val="24"/>
        </w:rPr>
        <w:t>1</w:t>
      </w:r>
      <w:r w:rsidRPr="00971EA0">
        <w:rPr>
          <w:rFonts w:ascii="Century Gothic" w:eastAsia="ＭＳ Ｐゴシック" w:hAnsi="Century Gothic" w:cs="ＭＳ 明朝"/>
          <w:b/>
          <w:color w:val="000000" w:themeColor="text1"/>
          <w:sz w:val="24"/>
        </w:rPr>
        <w:t>＞</w:t>
      </w:r>
      <w:r w:rsidR="004260EE" w:rsidRPr="00971EA0">
        <w:rPr>
          <w:rFonts w:ascii="Century Gothic" w:eastAsia="ＭＳ Ｐゴシック" w:hAnsi="Century Gothic" w:cs="ＭＳ 明朝"/>
          <w:b/>
          <w:color w:val="000000" w:themeColor="text1"/>
          <w:sz w:val="24"/>
        </w:rPr>
        <w:t xml:space="preserve"> </w:t>
      </w:r>
      <w:r w:rsidR="004260EE" w:rsidRPr="00971EA0">
        <w:rPr>
          <w:rFonts w:ascii="Century Gothic" w:eastAsia="ＭＳ Ｐゴシック" w:hAnsi="Century Gothic" w:cs="ＭＳ 明朝"/>
          <w:b/>
          <w:color w:val="000000" w:themeColor="text1"/>
          <w:sz w:val="24"/>
        </w:rPr>
        <w:t>支援策を調整（決定）する際の留意点</w:t>
      </w:r>
    </w:p>
    <w:p w14:paraId="5E36BBA5" w14:textId="77777777" w:rsidR="004260EE" w:rsidRPr="00946854" w:rsidRDefault="004260EE" w:rsidP="00946854">
      <w:pPr>
        <w:spacing w:line="192" w:lineRule="auto"/>
        <w:ind w:left="426" w:firstLine="216"/>
        <w:rPr>
          <w:rFonts w:ascii="メイリオ" w:eastAsia="メイリオ" w:hAnsi="メイリオ" w:cs="メイリオ"/>
          <w:color w:val="000000" w:themeColor="text1"/>
          <w:sz w:val="24"/>
        </w:rPr>
      </w:pPr>
      <w:r w:rsidRPr="00946854">
        <w:rPr>
          <w:rFonts w:ascii="メイリオ" w:eastAsia="メイリオ" w:hAnsi="メイリオ" w:cs="メイリオ" w:hint="eastAsia"/>
          <w:color w:val="000000" w:themeColor="text1"/>
          <w:sz w:val="24"/>
        </w:rPr>
        <w:t>生活困難の背景にある支援課題の解決に向け、具体的な支援策を生活困難者や家族とともに調整（決定）するとともに、自立に向けた意欲を引き出</w:t>
      </w:r>
      <w:r w:rsidR="00D50866" w:rsidRPr="00946854">
        <w:rPr>
          <w:rFonts w:ascii="メイリオ" w:eastAsia="メイリオ" w:hAnsi="メイリオ" w:cs="メイリオ" w:hint="eastAsia"/>
          <w:color w:val="000000" w:themeColor="text1"/>
          <w:sz w:val="24"/>
        </w:rPr>
        <w:t>すこと</w:t>
      </w:r>
      <w:r w:rsidR="00563CF0" w:rsidRPr="00946854">
        <w:rPr>
          <w:rFonts w:ascii="メイリオ" w:eastAsia="メイリオ" w:hAnsi="メイリオ" w:cs="メイリオ" w:hint="eastAsia"/>
          <w:color w:val="000000" w:themeColor="text1"/>
          <w:sz w:val="24"/>
        </w:rPr>
        <w:t>に主眼を置いて支援を行ってください。</w:t>
      </w:r>
    </w:p>
    <w:p w14:paraId="74C98327" w14:textId="77777777" w:rsidR="0061294B" w:rsidRPr="00946854" w:rsidRDefault="004260EE" w:rsidP="00946854">
      <w:pPr>
        <w:spacing w:line="192" w:lineRule="auto"/>
        <w:ind w:left="426" w:firstLine="216"/>
        <w:rPr>
          <w:rFonts w:ascii="メイリオ" w:eastAsia="メイリオ" w:hAnsi="メイリオ" w:cs="メイリオ"/>
          <w:color w:val="000000" w:themeColor="text1"/>
          <w:sz w:val="24"/>
        </w:rPr>
      </w:pPr>
      <w:r w:rsidRPr="00946854">
        <w:rPr>
          <w:rFonts w:ascii="メイリオ" w:eastAsia="メイリオ" w:hAnsi="メイリオ" w:cs="メイリオ" w:hint="eastAsia"/>
          <w:color w:val="000000" w:themeColor="text1"/>
          <w:sz w:val="24"/>
        </w:rPr>
        <w:t>具体的な支援策や方針は、所在地域の生活困窮者自立相談支援機関とも共有するほか、支援策によって地域の</w:t>
      </w:r>
      <w:r w:rsidR="00A159A6" w:rsidRPr="00946854">
        <w:rPr>
          <w:rFonts w:ascii="メイリオ" w:eastAsia="メイリオ" w:hAnsi="メイリオ" w:cs="メイリオ" w:hint="eastAsia"/>
          <w:color w:val="000000" w:themeColor="text1"/>
          <w:sz w:val="24"/>
        </w:rPr>
        <w:t>様々</w:t>
      </w:r>
      <w:r w:rsidR="00563CF0" w:rsidRPr="00946854">
        <w:rPr>
          <w:rFonts w:ascii="メイリオ" w:eastAsia="メイリオ" w:hAnsi="メイリオ" w:cs="メイリオ" w:hint="eastAsia"/>
          <w:color w:val="000000" w:themeColor="text1"/>
          <w:sz w:val="24"/>
        </w:rPr>
        <w:t>な支援機関との共有や協働に留意しながらすすめていきます。</w:t>
      </w:r>
    </w:p>
    <w:p w14:paraId="71B963AE" w14:textId="77777777" w:rsidR="00FC3960" w:rsidRPr="00FC3960" w:rsidRDefault="00FC3960" w:rsidP="00FC3960">
      <w:pPr>
        <w:spacing w:line="300" w:lineRule="auto"/>
        <w:rPr>
          <w:rFonts w:ascii="ＭＳ Ｐゴシック" w:eastAsia="ＭＳ Ｐゴシック" w:hAnsi="ＭＳ Ｐゴシック" w:cs="ＭＳ 明朝"/>
          <w:color w:val="000000" w:themeColor="text1"/>
          <w:sz w:val="24"/>
        </w:rPr>
      </w:pPr>
    </w:p>
    <w:tbl>
      <w:tblPr>
        <w:tblStyle w:val="a3"/>
        <w:tblW w:w="9728" w:type="dxa"/>
        <w:tblBorders>
          <w:top w:val="doubleWave" w:sz="6" w:space="0" w:color="auto"/>
          <w:left w:val="doubleWave" w:sz="6" w:space="0" w:color="auto"/>
          <w:bottom w:val="doubleWave" w:sz="6" w:space="0" w:color="auto"/>
          <w:right w:val="doubleWave" w:sz="6" w:space="0" w:color="auto"/>
          <w:insideH w:val="doubleWave" w:sz="6" w:space="0" w:color="auto"/>
          <w:insideV w:val="doubleWave" w:sz="6" w:space="0" w:color="auto"/>
        </w:tblBorders>
        <w:tblLook w:val="04A0" w:firstRow="1" w:lastRow="0" w:firstColumn="1" w:lastColumn="0" w:noHBand="0" w:noVBand="1"/>
      </w:tblPr>
      <w:tblGrid>
        <w:gridCol w:w="9728"/>
      </w:tblGrid>
      <w:tr w:rsidR="00CB4DC1" w:rsidRPr="00971EA0" w14:paraId="42BCCA61" w14:textId="77777777" w:rsidTr="004A0BE8">
        <w:tc>
          <w:tcPr>
            <w:tcW w:w="9728" w:type="dxa"/>
          </w:tcPr>
          <w:p w14:paraId="7031F56E" w14:textId="77777777" w:rsidR="00DF3A40" w:rsidRPr="00DF3A40" w:rsidRDefault="00DF3A40" w:rsidP="00946854">
            <w:pPr>
              <w:spacing w:line="192" w:lineRule="auto"/>
              <w:ind w:firstLine="214"/>
              <w:rPr>
                <w:rFonts w:ascii="メイリオ" w:eastAsia="メイリオ" w:hAnsi="メイリオ" w:cs="メイリオ"/>
                <w:color w:val="000000" w:themeColor="text1"/>
                <w:sz w:val="4"/>
                <w:szCs w:val="4"/>
              </w:rPr>
            </w:pPr>
          </w:p>
          <w:p w14:paraId="47A17A77" w14:textId="77777777" w:rsidR="00CB4DC1" w:rsidRPr="00946854" w:rsidRDefault="00CB4DC1" w:rsidP="00946854">
            <w:pPr>
              <w:spacing w:line="192" w:lineRule="auto"/>
              <w:ind w:firstLine="214"/>
              <w:rPr>
                <w:rFonts w:ascii="メイリオ" w:eastAsia="メイリオ" w:hAnsi="メイリオ" w:cs="メイリオ"/>
                <w:color w:val="000000" w:themeColor="text1"/>
                <w:sz w:val="24"/>
              </w:rPr>
            </w:pPr>
            <w:r w:rsidRPr="00946854">
              <w:rPr>
                <w:rFonts w:ascii="メイリオ" w:eastAsia="メイリオ" w:hAnsi="メイリオ" w:cs="メイリオ" w:hint="eastAsia"/>
                <w:color w:val="000000" w:themeColor="text1"/>
                <w:sz w:val="24"/>
              </w:rPr>
              <w:t>□ 安定した生活（経済）基盤を整えることを目標に支援策を検討する</w:t>
            </w:r>
          </w:p>
          <w:p w14:paraId="18E40AAA" w14:textId="77777777" w:rsidR="00CB4DC1" w:rsidRPr="00DF3A40" w:rsidRDefault="00CB4DC1" w:rsidP="00DF3A40">
            <w:pPr>
              <w:spacing w:line="192" w:lineRule="auto"/>
              <w:ind w:firstLineChars="300" w:firstLine="630"/>
              <w:rPr>
                <w:rFonts w:ascii="メイリオ" w:eastAsia="メイリオ" w:hAnsi="メイリオ" w:cs="メイリオ"/>
                <w:color w:val="000000" w:themeColor="text1"/>
                <w:szCs w:val="21"/>
              </w:rPr>
            </w:pPr>
            <w:r w:rsidRPr="00DF3A40">
              <w:rPr>
                <w:rFonts w:ascii="メイリオ" w:eastAsia="メイリオ" w:hAnsi="メイリオ" w:cs="メイリオ" w:hint="eastAsia"/>
                <w:color w:val="000000" w:themeColor="text1"/>
                <w:szCs w:val="21"/>
              </w:rPr>
              <w:t>（例） 家計の管理、就労に向けた支援、生活保護受給や年金受給等の各種制度の利用支援</w:t>
            </w:r>
          </w:p>
          <w:p w14:paraId="7F79D0A7" w14:textId="77777777" w:rsidR="00DF3A40" w:rsidRPr="00DF3A40" w:rsidRDefault="00DF3A40" w:rsidP="00946854">
            <w:pPr>
              <w:spacing w:line="192" w:lineRule="auto"/>
              <w:ind w:firstLine="214"/>
              <w:rPr>
                <w:rFonts w:ascii="メイリオ" w:eastAsia="メイリオ" w:hAnsi="メイリオ" w:cs="メイリオ"/>
                <w:color w:val="000000" w:themeColor="text1"/>
                <w:sz w:val="8"/>
                <w:szCs w:val="8"/>
              </w:rPr>
            </w:pPr>
          </w:p>
          <w:p w14:paraId="7F46A002" w14:textId="77777777" w:rsidR="00CB4DC1" w:rsidRPr="00946854" w:rsidRDefault="00CB4DC1" w:rsidP="00946854">
            <w:pPr>
              <w:spacing w:line="192" w:lineRule="auto"/>
              <w:ind w:firstLine="214"/>
              <w:rPr>
                <w:rFonts w:ascii="メイリオ" w:eastAsia="メイリオ" w:hAnsi="メイリオ" w:cs="メイリオ"/>
                <w:color w:val="000000" w:themeColor="text1"/>
                <w:sz w:val="24"/>
              </w:rPr>
            </w:pPr>
            <w:r w:rsidRPr="00946854">
              <w:rPr>
                <w:rFonts w:ascii="メイリオ" w:eastAsia="メイリオ" w:hAnsi="メイリオ" w:cs="メイリオ" w:hint="eastAsia"/>
                <w:color w:val="000000" w:themeColor="text1"/>
                <w:sz w:val="24"/>
              </w:rPr>
              <w:t>□ 利活用できる社会資源や支援策を提案し、支援開始についての意思を確認する</w:t>
            </w:r>
          </w:p>
          <w:p w14:paraId="53756AFB" w14:textId="77777777" w:rsidR="00DF3A40" w:rsidRPr="00DF3A40" w:rsidRDefault="00DF3A40" w:rsidP="00946854">
            <w:pPr>
              <w:spacing w:line="192" w:lineRule="auto"/>
              <w:ind w:firstLine="214"/>
              <w:rPr>
                <w:rFonts w:ascii="メイリオ" w:eastAsia="メイリオ" w:hAnsi="メイリオ" w:cs="メイリオ"/>
                <w:color w:val="000000" w:themeColor="text1"/>
                <w:sz w:val="8"/>
                <w:szCs w:val="8"/>
              </w:rPr>
            </w:pPr>
          </w:p>
          <w:p w14:paraId="5A95FB92" w14:textId="77777777" w:rsidR="00946854" w:rsidRDefault="00CB4DC1" w:rsidP="00946854">
            <w:pPr>
              <w:spacing w:line="192" w:lineRule="auto"/>
              <w:ind w:firstLine="214"/>
              <w:rPr>
                <w:rFonts w:ascii="メイリオ" w:eastAsia="メイリオ" w:hAnsi="メイリオ" w:cs="メイリオ"/>
                <w:color w:val="000000" w:themeColor="text1"/>
                <w:sz w:val="24"/>
              </w:rPr>
            </w:pPr>
            <w:r w:rsidRPr="00946854">
              <w:rPr>
                <w:rFonts w:ascii="メイリオ" w:eastAsia="メイリオ" w:hAnsi="メイリオ" w:cs="メイリオ" w:hint="eastAsia"/>
                <w:color w:val="000000" w:themeColor="text1"/>
                <w:sz w:val="24"/>
              </w:rPr>
              <w:t>□ 必要に応じ、利活用する支援策やサービスの手続きについても同行・代行等によ</w:t>
            </w:r>
          </w:p>
          <w:p w14:paraId="46E0E874" w14:textId="77777777" w:rsidR="00CB4DC1" w:rsidRPr="00946854" w:rsidRDefault="00CB4DC1" w:rsidP="00946854">
            <w:pPr>
              <w:spacing w:line="192" w:lineRule="auto"/>
              <w:ind w:firstLineChars="200" w:firstLine="480"/>
              <w:rPr>
                <w:rFonts w:ascii="メイリオ" w:eastAsia="メイリオ" w:hAnsi="メイリオ" w:cs="メイリオ"/>
                <w:color w:val="000000" w:themeColor="text1"/>
                <w:sz w:val="24"/>
              </w:rPr>
            </w:pPr>
            <w:r w:rsidRPr="00946854">
              <w:rPr>
                <w:rFonts w:ascii="メイリオ" w:eastAsia="メイリオ" w:hAnsi="メイリオ" w:cs="メイリオ" w:hint="eastAsia"/>
                <w:color w:val="000000" w:themeColor="text1"/>
                <w:sz w:val="24"/>
              </w:rPr>
              <w:t>り支援する</w:t>
            </w:r>
          </w:p>
          <w:p w14:paraId="3D4290DE" w14:textId="77777777" w:rsidR="00DF3A40" w:rsidRPr="00DF3A40" w:rsidRDefault="00DF3A40" w:rsidP="00946854">
            <w:pPr>
              <w:spacing w:line="192" w:lineRule="auto"/>
              <w:ind w:firstLine="214"/>
              <w:rPr>
                <w:rFonts w:ascii="メイリオ" w:eastAsia="メイリオ" w:hAnsi="メイリオ" w:cs="メイリオ"/>
                <w:color w:val="000000" w:themeColor="text1"/>
                <w:sz w:val="8"/>
                <w:szCs w:val="8"/>
              </w:rPr>
            </w:pPr>
          </w:p>
          <w:p w14:paraId="3DBC6F9D" w14:textId="77777777" w:rsidR="00946854" w:rsidRDefault="00CB4DC1" w:rsidP="00946854">
            <w:pPr>
              <w:spacing w:line="192" w:lineRule="auto"/>
              <w:ind w:firstLine="214"/>
              <w:rPr>
                <w:rFonts w:ascii="メイリオ" w:eastAsia="メイリオ" w:hAnsi="メイリオ" w:cs="メイリオ"/>
                <w:color w:val="000000" w:themeColor="text1"/>
                <w:sz w:val="24"/>
              </w:rPr>
            </w:pPr>
            <w:r w:rsidRPr="00946854">
              <w:rPr>
                <w:rFonts w:ascii="メイリオ" w:eastAsia="メイリオ" w:hAnsi="メイリオ" w:cs="メイリオ" w:hint="eastAsia"/>
                <w:color w:val="000000" w:themeColor="text1"/>
                <w:sz w:val="24"/>
              </w:rPr>
              <w:t>□ 支援は、関係機関・団体との連携・協働のもとで行うことの必要性を説明し、理</w:t>
            </w:r>
          </w:p>
          <w:p w14:paraId="0112A125" w14:textId="77777777" w:rsidR="00CB4DC1" w:rsidRPr="00971EA0" w:rsidRDefault="00CB4DC1" w:rsidP="00946854">
            <w:pPr>
              <w:spacing w:line="192" w:lineRule="auto"/>
              <w:ind w:firstLineChars="200" w:firstLine="480"/>
              <w:rPr>
                <w:rFonts w:ascii="ＭＳ Ｐゴシック" w:eastAsia="ＭＳ Ｐゴシック" w:hAnsi="ＭＳ Ｐゴシック" w:cs="ＭＳ 明朝"/>
                <w:color w:val="000000" w:themeColor="text1"/>
                <w:sz w:val="24"/>
              </w:rPr>
            </w:pPr>
            <w:r w:rsidRPr="00946854">
              <w:rPr>
                <w:rFonts w:ascii="メイリオ" w:eastAsia="メイリオ" w:hAnsi="メイリオ" w:cs="メイリオ" w:hint="eastAsia"/>
                <w:color w:val="000000" w:themeColor="text1"/>
                <w:sz w:val="24"/>
              </w:rPr>
              <w:t>解を得る</w:t>
            </w:r>
          </w:p>
        </w:tc>
      </w:tr>
    </w:tbl>
    <w:p w14:paraId="5FACBF15" w14:textId="77777777" w:rsidR="00E740A9" w:rsidRDefault="00E740A9" w:rsidP="00D50866">
      <w:pPr>
        <w:spacing w:line="300" w:lineRule="auto"/>
        <w:rPr>
          <w:rFonts w:ascii="Century Gothic" w:eastAsia="ＭＳ Ｐゴシック" w:hAnsi="Century Gothic"/>
          <w:b/>
          <w:color w:val="000000" w:themeColor="text1"/>
          <w:sz w:val="24"/>
        </w:rPr>
      </w:pPr>
    </w:p>
    <w:p w14:paraId="7B9DC289" w14:textId="77777777" w:rsidR="004260EE" w:rsidRPr="00971EA0" w:rsidRDefault="00D50866" w:rsidP="00D50866">
      <w:pPr>
        <w:spacing w:line="300" w:lineRule="auto"/>
        <w:rPr>
          <w:rFonts w:ascii="Century Gothic" w:eastAsia="ＭＳ Ｐゴシック" w:hAnsi="Century Gothic" w:cs="ＭＳ 明朝"/>
          <w:b/>
          <w:color w:val="000000" w:themeColor="text1"/>
          <w:sz w:val="24"/>
        </w:rPr>
      </w:pPr>
      <w:r w:rsidRPr="00971EA0">
        <w:rPr>
          <w:rFonts w:ascii="Century Gothic" w:eastAsia="ＭＳ Ｐゴシック" w:hAnsi="Century Gothic"/>
          <w:b/>
          <w:color w:val="000000" w:themeColor="text1"/>
          <w:sz w:val="24"/>
        </w:rPr>
        <w:lastRenderedPageBreak/>
        <w:t>＜</w:t>
      </w:r>
      <w:r w:rsidRPr="00971EA0">
        <w:rPr>
          <w:rFonts w:ascii="Century Gothic" w:eastAsia="ＭＳ Ｐゴシック" w:hAnsi="Century Gothic"/>
          <w:b/>
          <w:color w:val="000000" w:themeColor="text1"/>
          <w:sz w:val="24"/>
        </w:rPr>
        <w:t>2</w:t>
      </w:r>
      <w:r w:rsidRPr="00971EA0">
        <w:rPr>
          <w:rFonts w:ascii="Century Gothic" w:eastAsia="ＭＳ Ｐゴシック" w:hAnsi="Century Gothic"/>
          <w:b/>
          <w:color w:val="000000" w:themeColor="text1"/>
          <w:sz w:val="24"/>
        </w:rPr>
        <w:t>＞</w:t>
      </w:r>
      <w:r w:rsidR="004260EE" w:rsidRPr="00971EA0">
        <w:rPr>
          <w:rFonts w:ascii="Century Gothic" w:eastAsia="ＭＳ Ｐゴシック" w:hAnsi="Century Gothic"/>
          <w:b/>
          <w:color w:val="000000" w:themeColor="text1"/>
          <w:sz w:val="24"/>
        </w:rPr>
        <w:t xml:space="preserve"> </w:t>
      </w:r>
      <w:r w:rsidR="004260EE" w:rsidRPr="00971EA0">
        <w:rPr>
          <w:rFonts w:ascii="Century Gothic" w:eastAsia="ＭＳ Ｐゴシック" w:hAnsi="Century Gothic" w:cs="ＭＳ 明朝"/>
          <w:b/>
          <w:color w:val="000000" w:themeColor="text1"/>
          <w:sz w:val="24"/>
        </w:rPr>
        <w:t>相談・支援の終結（目安）</w:t>
      </w:r>
    </w:p>
    <w:p w14:paraId="6E3CEE0A" w14:textId="77777777" w:rsidR="004260EE" w:rsidRPr="00946854" w:rsidRDefault="004260EE" w:rsidP="00946854">
      <w:pPr>
        <w:spacing w:line="192" w:lineRule="auto"/>
        <w:ind w:left="426" w:firstLine="216"/>
        <w:rPr>
          <w:rFonts w:ascii="メイリオ" w:eastAsia="メイリオ" w:hAnsi="メイリオ" w:cs="メイリオ"/>
          <w:sz w:val="24"/>
        </w:rPr>
      </w:pPr>
      <w:r w:rsidRPr="00946854">
        <w:rPr>
          <w:rFonts w:ascii="メイリオ" w:eastAsia="メイリオ" w:hAnsi="メイリオ" w:cs="メイリオ" w:hint="eastAsia"/>
          <w:color w:val="000000" w:themeColor="text1"/>
          <w:sz w:val="24"/>
        </w:rPr>
        <w:t>個別ケースの内容や状況によるため、一概に設定することは困難ですが、総じて、</w:t>
      </w:r>
      <w:r w:rsidR="00022DA4" w:rsidRPr="00946854">
        <w:rPr>
          <w:rFonts w:ascii="メイリオ" w:eastAsia="メイリオ" w:hAnsi="メイリオ" w:cs="メイリオ" w:hint="eastAsia"/>
          <w:color w:val="000000" w:themeColor="text1"/>
          <w:sz w:val="24"/>
        </w:rPr>
        <w:t>就労等本人の自発的活動により、または公的な福祉サービスの活用などにより、</w:t>
      </w:r>
      <w:r w:rsidRPr="00946854">
        <w:rPr>
          <w:rFonts w:ascii="メイリオ" w:eastAsia="メイリオ" w:hAnsi="メイリオ" w:cs="メイリオ" w:hint="eastAsia"/>
          <w:color w:val="000000" w:themeColor="text1"/>
          <w:sz w:val="24"/>
        </w:rPr>
        <w:t>安定的な生活を送ることができるなど、緊急的な事態か</w:t>
      </w:r>
      <w:r w:rsidR="00563CF0" w:rsidRPr="00946854">
        <w:rPr>
          <w:rFonts w:ascii="メイリオ" w:eastAsia="メイリオ" w:hAnsi="メイリオ" w:cs="メイリオ" w:hint="eastAsia"/>
          <w:color w:val="000000" w:themeColor="text1"/>
          <w:sz w:val="24"/>
        </w:rPr>
        <w:t>らは脱したと判断できる時点を支援の基本的な終結時期と考えます</w:t>
      </w:r>
      <w:r w:rsidRPr="00946854">
        <w:rPr>
          <w:rFonts w:ascii="メイリオ" w:eastAsia="メイリオ" w:hAnsi="メイリオ" w:cs="メイリオ" w:hint="eastAsia"/>
          <w:color w:val="000000" w:themeColor="text1"/>
          <w:sz w:val="24"/>
        </w:rPr>
        <w:t>。また、その際には、本人の自立に向けた意欲や動機づけが確</w:t>
      </w:r>
      <w:r w:rsidR="00563CF0" w:rsidRPr="00946854">
        <w:rPr>
          <w:rFonts w:ascii="メイリオ" w:eastAsia="メイリオ" w:hAnsi="メイリオ" w:cs="メイリオ" w:hint="eastAsia"/>
          <w:sz w:val="24"/>
        </w:rPr>
        <w:t>認できるかどうかも重要なポイントになります</w:t>
      </w:r>
      <w:r w:rsidRPr="00946854">
        <w:rPr>
          <w:rFonts w:ascii="メイリオ" w:eastAsia="メイリオ" w:hAnsi="メイリオ" w:cs="メイリオ" w:hint="eastAsia"/>
          <w:sz w:val="24"/>
        </w:rPr>
        <w:t>。</w:t>
      </w:r>
    </w:p>
    <w:p w14:paraId="3284ED25" w14:textId="77777777" w:rsidR="004260EE" w:rsidRPr="00946854" w:rsidRDefault="004260EE" w:rsidP="00946854">
      <w:pPr>
        <w:spacing w:line="192" w:lineRule="auto"/>
        <w:ind w:left="426" w:firstLine="216"/>
        <w:rPr>
          <w:rFonts w:ascii="メイリオ" w:eastAsia="メイリオ" w:hAnsi="メイリオ" w:cs="メイリオ"/>
          <w:sz w:val="24"/>
        </w:rPr>
      </w:pPr>
      <w:r w:rsidRPr="00946854">
        <w:rPr>
          <w:rFonts w:ascii="メイリオ" w:eastAsia="メイリオ" w:hAnsi="メイリオ" w:cs="メイリオ" w:hint="eastAsia"/>
          <w:sz w:val="24"/>
        </w:rPr>
        <w:t>支援の</w:t>
      </w:r>
      <w:r w:rsidR="00563CF0" w:rsidRPr="00946854">
        <w:rPr>
          <w:rFonts w:ascii="メイリオ" w:eastAsia="メイリオ" w:hAnsi="メイリオ" w:cs="メイリオ" w:hint="eastAsia"/>
          <w:sz w:val="24"/>
        </w:rPr>
        <w:t>終結判断の目安になる具体的な状況は、次のような場合が想定されます</w:t>
      </w:r>
      <w:r w:rsidRPr="00946854">
        <w:rPr>
          <w:rFonts w:ascii="メイリオ" w:eastAsia="メイリオ" w:hAnsi="メイリオ" w:cs="メイリオ" w:hint="eastAsia"/>
          <w:sz w:val="24"/>
        </w:rPr>
        <w:t>。</w:t>
      </w:r>
    </w:p>
    <w:p w14:paraId="308A737E" w14:textId="77777777" w:rsidR="00A5796C" w:rsidRPr="00D72651" w:rsidRDefault="00A5796C" w:rsidP="00D50866">
      <w:pPr>
        <w:spacing w:line="300" w:lineRule="auto"/>
        <w:ind w:left="426" w:firstLine="216"/>
        <w:rPr>
          <w:rFonts w:ascii="ＭＳ Ｐゴシック" w:eastAsia="ＭＳ Ｐゴシック" w:hAnsi="ＭＳ Ｐゴシック" w:cs="ＭＳ 明朝"/>
          <w:sz w:val="24"/>
        </w:rPr>
      </w:pPr>
    </w:p>
    <w:tbl>
      <w:tblPr>
        <w:tblStyle w:val="a3"/>
        <w:tblW w:w="9728" w:type="dxa"/>
        <w:tblBorders>
          <w:top w:val="doubleWave" w:sz="6" w:space="0" w:color="auto"/>
          <w:left w:val="doubleWave" w:sz="6" w:space="0" w:color="auto"/>
          <w:bottom w:val="doubleWave" w:sz="6" w:space="0" w:color="auto"/>
          <w:right w:val="doubleWave" w:sz="6" w:space="0" w:color="auto"/>
          <w:insideH w:val="doubleWave" w:sz="6" w:space="0" w:color="auto"/>
          <w:insideV w:val="doubleWave" w:sz="6" w:space="0" w:color="auto"/>
        </w:tblBorders>
        <w:tblLook w:val="04A0" w:firstRow="1" w:lastRow="0" w:firstColumn="1" w:lastColumn="0" w:noHBand="0" w:noVBand="1"/>
      </w:tblPr>
      <w:tblGrid>
        <w:gridCol w:w="9728"/>
      </w:tblGrid>
      <w:tr w:rsidR="00CB4DC1" w14:paraId="1704809A" w14:textId="77777777" w:rsidTr="004A0BE8">
        <w:tc>
          <w:tcPr>
            <w:tcW w:w="9728" w:type="dxa"/>
          </w:tcPr>
          <w:p w14:paraId="4A7D7473" w14:textId="77777777" w:rsidR="00DF3A40" w:rsidRPr="00DF3A40" w:rsidRDefault="00DF3A40" w:rsidP="00946854">
            <w:pPr>
              <w:spacing w:line="192" w:lineRule="auto"/>
              <w:ind w:firstLine="214"/>
              <w:rPr>
                <w:rFonts w:ascii="メイリオ" w:eastAsia="メイリオ" w:hAnsi="メイリオ" w:cs="メイリオ"/>
                <w:sz w:val="4"/>
                <w:szCs w:val="4"/>
              </w:rPr>
            </w:pPr>
          </w:p>
          <w:p w14:paraId="49E94B26" w14:textId="77777777" w:rsidR="00CB4DC1" w:rsidRPr="00946854" w:rsidRDefault="00CB4DC1" w:rsidP="00946854">
            <w:pPr>
              <w:spacing w:line="192" w:lineRule="auto"/>
              <w:ind w:firstLine="214"/>
              <w:rPr>
                <w:rFonts w:ascii="メイリオ" w:eastAsia="メイリオ" w:hAnsi="メイリオ" w:cs="メイリオ"/>
                <w:sz w:val="24"/>
              </w:rPr>
            </w:pPr>
            <w:r w:rsidRPr="00946854">
              <w:rPr>
                <w:rFonts w:ascii="メイリオ" w:eastAsia="メイリオ" w:hAnsi="メイリオ" w:cs="メイリオ" w:hint="eastAsia"/>
                <w:sz w:val="24"/>
              </w:rPr>
              <w:t>□ 就職等が決まり、一定の収入が見込まれると判断できたとき</w:t>
            </w:r>
          </w:p>
          <w:p w14:paraId="15F4D5D0" w14:textId="77777777" w:rsidR="00DF3A40" w:rsidRPr="00DF3A40" w:rsidRDefault="00DF3A40" w:rsidP="00946854">
            <w:pPr>
              <w:spacing w:line="192" w:lineRule="auto"/>
              <w:ind w:firstLine="214"/>
              <w:rPr>
                <w:rFonts w:ascii="メイリオ" w:eastAsia="メイリオ" w:hAnsi="メイリオ" w:cs="メイリオ"/>
                <w:sz w:val="8"/>
                <w:szCs w:val="8"/>
              </w:rPr>
            </w:pPr>
          </w:p>
          <w:p w14:paraId="6CBB3A57" w14:textId="77777777" w:rsidR="00CB4DC1" w:rsidRPr="00946854" w:rsidRDefault="00CB4DC1" w:rsidP="00946854">
            <w:pPr>
              <w:spacing w:line="192" w:lineRule="auto"/>
              <w:ind w:firstLine="214"/>
              <w:rPr>
                <w:rFonts w:ascii="メイリオ" w:eastAsia="メイリオ" w:hAnsi="メイリオ" w:cs="メイリオ"/>
                <w:sz w:val="24"/>
              </w:rPr>
            </w:pPr>
            <w:r w:rsidRPr="00946854">
              <w:rPr>
                <w:rFonts w:ascii="メイリオ" w:eastAsia="メイリオ" w:hAnsi="メイリオ" w:cs="メイリオ" w:hint="eastAsia"/>
                <w:sz w:val="24"/>
              </w:rPr>
              <w:t>□ 生活保護の受給が決定したとき</w:t>
            </w:r>
          </w:p>
          <w:p w14:paraId="65BA1B22" w14:textId="77777777" w:rsidR="00DF3A40" w:rsidRPr="00DF3A40" w:rsidRDefault="00DF3A40" w:rsidP="00946854">
            <w:pPr>
              <w:spacing w:line="192" w:lineRule="auto"/>
              <w:ind w:firstLine="214"/>
              <w:rPr>
                <w:rFonts w:ascii="メイリオ" w:eastAsia="メイリオ" w:hAnsi="メイリオ" w:cs="メイリオ"/>
                <w:sz w:val="8"/>
                <w:szCs w:val="8"/>
              </w:rPr>
            </w:pPr>
          </w:p>
          <w:p w14:paraId="2FAFC730" w14:textId="77777777" w:rsidR="00946854" w:rsidRDefault="00CB4DC1" w:rsidP="00946854">
            <w:pPr>
              <w:spacing w:line="192" w:lineRule="auto"/>
              <w:ind w:firstLine="214"/>
              <w:rPr>
                <w:rFonts w:ascii="メイリオ" w:eastAsia="メイリオ" w:hAnsi="メイリオ" w:cs="メイリオ"/>
                <w:sz w:val="24"/>
              </w:rPr>
            </w:pPr>
            <w:r w:rsidRPr="00946854">
              <w:rPr>
                <w:rFonts w:ascii="メイリオ" w:eastAsia="メイリオ" w:hAnsi="メイリオ" w:cs="メイリオ" w:hint="eastAsia"/>
                <w:sz w:val="24"/>
              </w:rPr>
              <w:t>□ 他の支援機関や制度・サービス等</w:t>
            </w:r>
            <w:r w:rsidR="0061294B" w:rsidRPr="00946854">
              <w:rPr>
                <w:rFonts w:ascii="メイリオ" w:eastAsia="メイリオ" w:hAnsi="メイリオ" w:cs="メイリオ" w:hint="eastAsia"/>
                <w:sz w:val="24"/>
              </w:rPr>
              <w:t>を</w:t>
            </w:r>
            <w:r w:rsidRPr="00946854">
              <w:rPr>
                <w:rFonts w:ascii="メイリオ" w:eastAsia="メイリオ" w:hAnsi="メイリオ" w:cs="メイリオ" w:hint="eastAsia"/>
                <w:sz w:val="24"/>
              </w:rPr>
              <w:t>利用</w:t>
            </w:r>
            <w:r w:rsidR="0061294B" w:rsidRPr="00946854">
              <w:rPr>
                <w:rFonts w:ascii="メイリオ" w:eastAsia="メイリオ" w:hAnsi="メイリオ" w:cs="メイリオ" w:hint="eastAsia"/>
                <w:sz w:val="24"/>
              </w:rPr>
              <w:t>して</w:t>
            </w:r>
            <w:r w:rsidRPr="00946854">
              <w:rPr>
                <w:rFonts w:ascii="メイリオ" w:eastAsia="メイリオ" w:hAnsi="メイリオ" w:cs="メイリオ" w:hint="eastAsia"/>
                <w:sz w:val="24"/>
              </w:rPr>
              <w:t>一定程度の生活が送れる状況になっ</w:t>
            </w:r>
          </w:p>
          <w:p w14:paraId="05793C21" w14:textId="77777777" w:rsidR="00CB4DC1" w:rsidRPr="00CB4DC1" w:rsidRDefault="00CB4DC1" w:rsidP="00946854">
            <w:pPr>
              <w:spacing w:line="192" w:lineRule="auto"/>
              <w:ind w:firstLineChars="200" w:firstLine="480"/>
              <w:rPr>
                <w:rFonts w:ascii="ＭＳ Ｐゴシック" w:eastAsia="ＭＳ Ｐゴシック" w:hAnsi="ＭＳ Ｐゴシック" w:cs="ＭＳ 明朝"/>
                <w:sz w:val="24"/>
              </w:rPr>
            </w:pPr>
            <w:r w:rsidRPr="00946854">
              <w:rPr>
                <w:rFonts w:ascii="メイリオ" w:eastAsia="メイリオ" w:hAnsi="メイリオ" w:cs="メイリオ" w:hint="eastAsia"/>
                <w:sz w:val="24"/>
              </w:rPr>
              <w:t>たとき</w:t>
            </w:r>
          </w:p>
        </w:tc>
      </w:tr>
    </w:tbl>
    <w:p w14:paraId="22C659C8" w14:textId="77777777" w:rsidR="00CB4DC1" w:rsidRPr="00CB4DC1" w:rsidRDefault="00CB4DC1" w:rsidP="00CB4DC1">
      <w:pPr>
        <w:spacing w:line="300" w:lineRule="auto"/>
        <w:rPr>
          <w:rFonts w:ascii="ＭＳ Ｐゴシック" w:eastAsia="ＭＳ Ｐゴシック" w:hAnsi="ＭＳ Ｐゴシック" w:cs="ＭＳ 明朝"/>
          <w:sz w:val="24"/>
        </w:rPr>
      </w:pPr>
    </w:p>
    <w:p w14:paraId="2E6F0C39" w14:textId="77777777" w:rsidR="004260EE" w:rsidRPr="00971EA0" w:rsidRDefault="00D50866" w:rsidP="00D50866">
      <w:pPr>
        <w:spacing w:line="300" w:lineRule="auto"/>
        <w:rPr>
          <w:rFonts w:ascii="Century Gothic" w:eastAsia="ＭＳ Ｐゴシック" w:hAnsi="Century Gothic"/>
          <w:b/>
          <w:color w:val="000000" w:themeColor="text1"/>
          <w:sz w:val="24"/>
        </w:rPr>
      </w:pPr>
      <w:r w:rsidRPr="00971EA0">
        <w:rPr>
          <w:rFonts w:ascii="Century Gothic" w:eastAsia="ＭＳ Ｐゴシック" w:hAnsi="Century Gothic"/>
          <w:b/>
          <w:color w:val="000000" w:themeColor="text1"/>
          <w:sz w:val="24"/>
        </w:rPr>
        <w:t>＜</w:t>
      </w:r>
      <w:r w:rsidRPr="00971EA0">
        <w:rPr>
          <w:rFonts w:ascii="Century Gothic" w:eastAsia="ＭＳ Ｐゴシック" w:hAnsi="Century Gothic"/>
          <w:b/>
          <w:color w:val="000000" w:themeColor="text1"/>
          <w:sz w:val="24"/>
        </w:rPr>
        <w:t>3</w:t>
      </w:r>
      <w:r w:rsidRPr="00971EA0">
        <w:rPr>
          <w:rFonts w:ascii="Century Gothic" w:eastAsia="ＭＳ Ｐゴシック" w:hAnsi="Century Gothic"/>
          <w:b/>
          <w:color w:val="000000" w:themeColor="text1"/>
          <w:sz w:val="24"/>
        </w:rPr>
        <w:t>＞</w:t>
      </w:r>
      <w:r w:rsidR="004260EE" w:rsidRPr="00971EA0">
        <w:rPr>
          <w:rFonts w:ascii="Century Gothic" w:eastAsia="ＭＳ Ｐゴシック" w:hAnsi="Century Gothic"/>
          <w:b/>
          <w:color w:val="000000" w:themeColor="text1"/>
          <w:sz w:val="24"/>
        </w:rPr>
        <w:t xml:space="preserve"> </w:t>
      </w:r>
      <w:r w:rsidR="004260EE" w:rsidRPr="00971EA0">
        <w:rPr>
          <w:rFonts w:ascii="Century Gothic" w:eastAsia="ＭＳ Ｐゴシック" w:hAnsi="Century Gothic"/>
          <w:b/>
          <w:color w:val="000000" w:themeColor="text1"/>
          <w:sz w:val="24"/>
        </w:rPr>
        <w:t>本事業で基軸となる支援策</w:t>
      </w:r>
    </w:p>
    <w:p w14:paraId="7534B3E1" w14:textId="77777777" w:rsidR="004260EE" w:rsidRPr="00946854" w:rsidRDefault="00D72651" w:rsidP="00946854">
      <w:pPr>
        <w:spacing w:line="192" w:lineRule="auto"/>
        <w:ind w:firstLine="642"/>
        <w:rPr>
          <w:rFonts w:ascii="メイリオ" w:eastAsia="メイリオ" w:hAnsi="メイリオ" w:cs="メイリオ"/>
          <w:color w:val="000000" w:themeColor="text1"/>
          <w:sz w:val="24"/>
        </w:rPr>
      </w:pPr>
      <w:r w:rsidRPr="00946854">
        <w:rPr>
          <w:rFonts w:ascii="メイリオ" w:eastAsia="メイリオ" w:hAnsi="メイリオ" w:cs="メイリオ" w:hint="eastAsia"/>
          <w:color w:val="000000" w:themeColor="text1"/>
          <w:sz w:val="24"/>
        </w:rPr>
        <w:t>本事業で基軸となる支援策は、おおむね次の３つがある</w:t>
      </w:r>
      <w:r w:rsidR="004260EE" w:rsidRPr="00946854">
        <w:rPr>
          <w:rFonts w:ascii="メイリオ" w:eastAsia="メイリオ" w:hAnsi="メイリオ" w:cs="メイリオ" w:hint="eastAsia"/>
          <w:color w:val="000000" w:themeColor="text1"/>
          <w:sz w:val="24"/>
        </w:rPr>
        <w:t>。</w:t>
      </w:r>
    </w:p>
    <w:p w14:paraId="01E5C264" w14:textId="77777777" w:rsidR="004260EE" w:rsidRPr="00946854" w:rsidRDefault="004260EE" w:rsidP="00946854">
      <w:pPr>
        <w:spacing w:line="192" w:lineRule="auto"/>
        <w:ind w:left="426" w:firstLine="216"/>
        <w:rPr>
          <w:rFonts w:ascii="メイリオ" w:eastAsia="メイリオ" w:hAnsi="メイリオ" w:cs="メイリオ"/>
          <w:color w:val="000000" w:themeColor="text1"/>
          <w:sz w:val="24"/>
        </w:rPr>
      </w:pPr>
      <w:r w:rsidRPr="00946854">
        <w:rPr>
          <w:rFonts w:ascii="メイリオ" w:eastAsia="メイリオ" w:hAnsi="メイリオ" w:cs="メイリオ" w:hint="eastAsia"/>
          <w:color w:val="000000" w:themeColor="text1"/>
          <w:sz w:val="24"/>
        </w:rPr>
        <w:t>いずれの支援においても、</w:t>
      </w:r>
      <w:r w:rsidR="00563CF0" w:rsidRPr="00946854">
        <w:rPr>
          <w:rFonts w:ascii="メイリオ" w:eastAsia="メイリオ" w:hAnsi="メイリオ" w:cs="メイリオ" w:hint="eastAsia"/>
          <w:color w:val="000000" w:themeColor="text1"/>
          <w:sz w:val="24"/>
        </w:rPr>
        <w:t>「たらい回し」等にならないよう、可能な限り、</w:t>
      </w:r>
      <w:r w:rsidRPr="00946854">
        <w:rPr>
          <w:rFonts w:ascii="メイリオ" w:eastAsia="メイリオ" w:hAnsi="メイリオ" w:cs="メイリオ" w:hint="eastAsia"/>
          <w:color w:val="000000" w:themeColor="text1"/>
          <w:sz w:val="24"/>
        </w:rPr>
        <w:t>一定の終</w:t>
      </w:r>
      <w:r w:rsidR="00563CF0" w:rsidRPr="00946854">
        <w:rPr>
          <w:rFonts w:ascii="メイリオ" w:eastAsia="メイリオ" w:hAnsi="メイリオ" w:cs="メイリオ" w:hint="eastAsia"/>
          <w:color w:val="000000" w:themeColor="text1"/>
          <w:sz w:val="24"/>
        </w:rPr>
        <w:t>結をみるまで寄り添うように努めてください</w:t>
      </w:r>
      <w:r w:rsidRPr="00946854">
        <w:rPr>
          <w:rFonts w:ascii="メイリオ" w:eastAsia="メイリオ" w:hAnsi="メイリオ" w:cs="メイリオ" w:hint="eastAsia"/>
          <w:color w:val="000000" w:themeColor="text1"/>
          <w:sz w:val="24"/>
        </w:rPr>
        <w:t>。</w:t>
      </w:r>
    </w:p>
    <w:p w14:paraId="665F2F59" w14:textId="77777777" w:rsidR="00B678A4" w:rsidRPr="00D72651" w:rsidRDefault="00B678A4" w:rsidP="00D50866">
      <w:pPr>
        <w:ind w:left="426" w:firstLine="216"/>
        <w:rPr>
          <w:rFonts w:ascii="ＭＳ Ｐゴシック" w:eastAsia="ＭＳ Ｐゴシック" w:hAnsi="ＭＳ Ｐゴシック"/>
          <w:color w:val="000000" w:themeColor="text1"/>
          <w:sz w:val="24"/>
        </w:rPr>
      </w:pPr>
    </w:p>
    <w:tbl>
      <w:tblPr>
        <w:tblStyle w:val="a3"/>
        <w:tblW w:w="9728" w:type="dxa"/>
        <w:tblBorders>
          <w:top w:val="doubleWave" w:sz="6" w:space="0" w:color="auto"/>
          <w:left w:val="doubleWave" w:sz="6" w:space="0" w:color="auto"/>
          <w:bottom w:val="doubleWave" w:sz="6" w:space="0" w:color="auto"/>
          <w:right w:val="doubleWave" w:sz="6" w:space="0" w:color="auto"/>
          <w:insideH w:val="doubleWave" w:sz="6" w:space="0" w:color="auto"/>
          <w:insideV w:val="doubleWave" w:sz="6" w:space="0" w:color="auto"/>
        </w:tblBorders>
        <w:tblLook w:val="04A0" w:firstRow="1" w:lastRow="0" w:firstColumn="1" w:lastColumn="0" w:noHBand="0" w:noVBand="1"/>
      </w:tblPr>
      <w:tblGrid>
        <w:gridCol w:w="9728"/>
      </w:tblGrid>
      <w:tr w:rsidR="00971EA0" w:rsidRPr="00971EA0" w14:paraId="4B514140" w14:textId="77777777" w:rsidTr="004A0BE8">
        <w:tc>
          <w:tcPr>
            <w:tcW w:w="9728" w:type="dxa"/>
          </w:tcPr>
          <w:p w14:paraId="6CA84BF0" w14:textId="77777777" w:rsidR="00DF3A40" w:rsidRPr="00DF3A40" w:rsidRDefault="00DF3A40" w:rsidP="00946854">
            <w:pPr>
              <w:spacing w:line="192" w:lineRule="auto"/>
              <w:ind w:firstLine="214"/>
              <w:rPr>
                <w:rFonts w:ascii="メイリオ" w:eastAsia="メイリオ" w:hAnsi="メイリオ" w:cs="メイリオ"/>
                <w:color w:val="000000" w:themeColor="text1"/>
                <w:sz w:val="10"/>
                <w:szCs w:val="10"/>
              </w:rPr>
            </w:pPr>
          </w:p>
          <w:p w14:paraId="0F762888" w14:textId="77777777" w:rsidR="00D50866" w:rsidRPr="00946854" w:rsidRDefault="0061294B" w:rsidP="00946854">
            <w:pPr>
              <w:spacing w:line="192" w:lineRule="auto"/>
              <w:ind w:firstLine="214"/>
              <w:rPr>
                <w:rFonts w:ascii="メイリオ" w:eastAsia="メイリオ" w:hAnsi="メイリオ" w:cs="メイリオ"/>
                <w:color w:val="000000" w:themeColor="text1"/>
                <w:sz w:val="28"/>
              </w:rPr>
            </w:pPr>
            <w:r w:rsidRPr="00946854">
              <w:rPr>
                <w:rFonts w:ascii="メイリオ" w:eastAsia="メイリオ" w:hAnsi="メイリオ" w:cs="メイリオ"/>
                <w:color w:val="000000" w:themeColor="text1"/>
                <w:sz w:val="28"/>
              </w:rPr>
              <w:t>【1】</w:t>
            </w:r>
            <w:r w:rsidR="00D50866" w:rsidRPr="00946854">
              <w:rPr>
                <w:rFonts w:ascii="メイリオ" w:eastAsia="メイリオ" w:hAnsi="メイリオ" w:cs="メイリオ"/>
                <w:color w:val="000000" w:themeColor="text1"/>
                <w:sz w:val="28"/>
              </w:rPr>
              <w:t xml:space="preserve"> 他の支援機関等へ</w:t>
            </w:r>
            <w:r w:rsidR="00D50866" w:rsidRPr="00946854">
              <w:rPr>
                <w:rFonts w:ascii="メイリオ" w:eastAsia="メイリオ" w:hAnsi="メイリオ" w:cs="メイリオ"/>
                <w:b/>
                <w:color w:val="000000" w:themeColor="text1"/>
                <w:sz w:val="28"/>
              </w:rPr>
              <w:t>【つなぐ】</w:t>
            </w:r>
            <w:r w:rsidR="00D50866" w:rsidRPr="00946854">
              <w:rPr>
                <w:rFonts w:ascii="メイリオ" w:eastAsia="メイリオ" w:hAnsi="メイリオ" w:cs="メイリオ"/>
                <w:color w:val="000000" w:themeColor="text1"/>
                <w:sz w:val="28"/>
              </w:rPr>
              <w:t>支援</w:t>
            </w:r>
          </w:p>
          <w:p w14:paraId="42FDA413" w14:textId="77777777" w:rsidR="00DF3A40" w:rsidRPr="00DF3A40" w:rsidRDefault="00DF3A40" w:rsidP="00946854">
            <w:pPr>
              <w:spacing w:line="192" w:lineRule="auto"/>
              <w:ind w:firstLine="214"/>
              <w:rPr>
                <w:rFonts w:ascii="メイリオ" w:eastAsia="メイリオ" w:hAnsi="メイリオ" w:cs="メイリオ"/>
                <w:color w:val="000000" w:themeColor="text1"/>
                <w:sz w:val="10"/>
                <w:szCs w:val="10"/>
              </w:rPr>
            </w:pPr>
          </w:p>
          <w:p w14:paraId="178C4F5C" w14:textId="77777777" w:rsidR="00D50866" w:rsidRPr="00946854" w:rsidRDefault="0061294B" w:rsidP="00946854">
            <w:pPr>
              <w:spacing w:line="192" w:lineRule="auto"/>
              <w:ind w:firstLine="214"/>
              <w:rPr>
                <w:rFonts w:ascii="メイリオ" w:eastAsia="メイリオ" w:hAnsi="メイリオ" w:cs="メイリオ"/>
                <w:color w:val="000000" w:themeColor="text1"/>
                <w:sz w:val="28"/>
              </w:rPr>
            </w:pPr>
            <w:r w:rsidRPr="00946854">
              <w:rPr>
                <w:rFonts w:ascii="メイリオ" w:eastAsia="メイリオ" w:hAnsi="メイリオ" w:cs="メイリオ"/>
                <w:color w:val="000000" w:themeColor="text1"/>
                <w:sz w:val="28"/>
              </w:rPr>
              <w:t>【2】</w:t>
            </w:r>
            <w:r w:rsidR="00D50866" w:rsidRPr="00946854">
              <w:rPr>
                <w:rFonts w:ascii="メイリオ" w:eastAsia="メイリオ" w:hAnsi="メイリオ" w:cs="メイリオ"/>
                <w:color w:val="000000" w:themeColor="text1"/>
                <w:sz w:val="28"/>
              </w:rPr>
              <w:t xml:space="preserve"> 緊急的一時的に</w:t>
            </w:r>
            <w:r w:rsidR="00D50866" w:rsidRPr="00946854">
              <w:rPr>
                <w:rFonts w:ascii="メイリオ" w:eastAsia="メイリオ" w:hAnsi="メイリオ" w:cs="メイリオ"/>
                <w:b/>
                <w:color w:val="000000" w:themeColor="text1"/>
                <w:sz w:val="28"/>
              </w:rPr>
              <w:t>【生活を直接支える】</w:t>
            </w:r>
            <w:r w:rsidR="00D50866" w:rsidRPr="00946854">
              <w:rPr>
                <w:rFonts w:ascii="メイリオ" w:eastAsia="メイリオ" w:hAnsi="メイリオ" w:cs="メイリオ"/>
                <w:color w:val="000000" w:themeColor="text1"/>
                <w:sz w:val="28"/>
              </w:rPr>
              <w:t>支援</w:t>
            </w:r>
          </w:p>
          <w:p w14:paraId="7CCD49D2" w14:textId="77777777" w:rsidR="00DF3A40" w:rsidRPr="00DF3A40" w:rsidRDefault="00DF3A40" w:rsidP="00946854">
            <w:pPr>
              <w:spacing w:line="192" w:lineRule="auto"/>
              <w:ind w:firstLine="214"/>
              <w:rPr>
                <w:rFonts w:ascii="メイリオ" w:eastAsia="メイリオ" w:hAnsi="メイリオ" w:cs="メイリオ"/>
                <w:color w:val="000000" w:themeColor="text1"/>
                <w:sz w:val="10"/>
                <w:szCs w:val="10"/>
              </w:rPr>
            </w:pPr>
          </w:p>
          <w:p w14:paraId="6A95EF7A" w14:textId="77777777" w:rsidR="00946854" w:rsidRDefault="0061294B" w:rsidP="00946854">
            <w:pPr>
              <w:spacing w:line="192" w:lineRule="auto"/>
              <w:ind w:firstLine="214"/>
              <w:rPr>
                <w:rFonts w:ascii="メイリオ" w:eastAsia="メイリオ" w:hAnsi="メイリオ" w:cs="メイリオ"/>
                <w:b/>
                <w:color w:val="000000" w:themeColor="text1"/>
                <w:sz w:val="28"/>
              </w:rPr>
            </w:pPr>
            <w:r w:rsidRPr="00946854">
              <w:rPr>
                <w:rFonts w:ascii="メイリオ" w:eastAsia="メイリオ" w:hAnsi="メイリオ" w:cs="メイリオ"/>
                <w:color w:val="000000" w:themeColor="text1"/>
                <w:sz w:val="28"/>
              </w:rPr>
              <w:t>【3】</w:t>
            </w:r>
            <w:r w:rsidR="00D50866" w:rsidRPr="00946854">
              <w:rPr>
                <w:rFonts w:ascii="メイリオ" w:eastAsia="メイリオ" w:hAnsi="メイリオ" w:cs="メイリオ"/>
                <w:color w:val="000000" w:themeColor="text1"/>
                <w:sz w:val="28"/>
              </w:rPr>
              <w:t xml:space="preserve"> 地域の</w:t>
            </w:r>
            <w:r w:rsidR="00A159A6" w:rsidRPr="00946854">
              <w:rPr>
                <w:rFonts w:ascii="メイリオ" w:eastAsia="メイリオ" w:hAnsi="メイリオ" w:cs="メイリオ"/>
                <w:color w:val="000000" w:themeColor="text1"/>
                <w:sz w:val="28"/>
              </w:rPr>
              <w:t>様々</w:t>
            </w:r>
            <w:r w:rsidR="00D50866" w:rsidRPr="00946854">
              <w:rPr>
                <w:rFonts w:ascii="メイリオ" w:eastAsia="メイリオ" w:hAnsi="メイリオ" w:cs="メイリオ"/>
                <w:color w:val="000000" w:themeColor="text1"/>
                <w:sz w:val="28"/>
              </w:rPr>
              <w:t>な機関や人材とのネットワークを活用して</w:t>
            </w:r>
            <w:r w:rsidR="00D50866" w:rsidRPr="00946854">
              <w:rPr>
                <w:rFonts w:ascii="メイリオ" w:eastAsia="メイリオ" w:hAnsi="メイリオ" w:cs="メイリオ"/>
                <w:b/>
                <w:color w:val="000000" w:themeColor="text1"/>
                <w:sz w:val="28"/>
              </w:rPr>
              <w:t>【見守る】</w:t>
            </w:r>
          </w:p>
          <w:p w14:paraId="151114A2" w14:textId="77777777" w:rsidR="00B678A4" w:rsidRPr="00971EA0" w:rsidRDefault="00D50866" w:rsidP="00946854">
            <w:pPr>
              <w:spacing w:line="192" w:lineRule="auto"/>
              <w:ind w:firstLineChars="300" w:firstLine="840"/>
              <w:rPr>
                <w:rFonts w:ascii="Century Gothic" w:eastAsia="ＭＳ Ｐゴシック" w:hAnsi="Century Gothic" w:cs="ＭＳ 明朝"/>
                <w:color w:val="000000" w:themeColor="text1"/>
                <w:sz w:val="28"/>
              </w:rPr>
            </w:pPr>
            <w:r w:rsidRPr="00946854">
              <w:rPr>
                <w:rFonts w:ascii="メイリオ" w:eastAsia="メイリオ" w:hAnsi="メイリオ" w:cs="メイリオ"/>
                <w:color w:val="000000" w:themeColor="text1"/>
                <w:sz w:val="28"/>
              </w:rPr>
              <w:t>支援</w:t>
            </w:r>
          </w:p>
        </w:tc>
      </w:tr>
    </w:tbl>
    <w:p w14:paraId="07410926" w14:textId="77777777" w:rsidR="004874FC" w:rsidRPr="00971EA0" w:rsidRDefault="004874FC" w:rsidP="004260EE">
      <w:pPr>
        <w:rPr>
          <w:color w:val="000000" w:themeColor="text1"/>
          <w:sz w:val="24"/>
        </w:rPr>
      </w:pPr>
    </w:p>
    <w:p w14:paraId="6508A290" w14:textId="77777777" w:rsidR="00971EA0" w:rsidRDefault="00971EA0" w:rsidP="004260EE">
      <w:pPr>
        <w:rPr>
          <w:sz w:val="24"/>
        </w:rPr>
      </w:pPr>
    </w:p>
    <w:p w14:paraId="17514B27" w14:textId="77777777" w:rsidR="00971EA0" w:rsidRDefault="00971EA0" w:rsidP="004260EE">
      <w:pPr>
        <w:rPr>
          <w:sz w:val="24"/>
        </w:rPr>
      </w:pPr>
    </w:p>
    <w:p w14:paraId="24BCCCAB" w14:textId="77777777" w:rsidR="00971EA0" w:rsidRDefault="00971EA0" w:rsidP="004260EE">
      <w:pPr>
        <w:rPr>
          <w:sz w:val="24"/>
        </w:rPr>
      </w:pPr>
    </w:p>
    <w:p w14:paraId="7A048A1E" w14:textId="77777777" w:rsidR="00971EA0" w:rsidRDefault="00971EA0" w:rsidP="004260EE">
      <w:pPr>
        <w:rPr>
          <w:sz w:val="24"/>
        </w:rPr>
      </w:pPr>
    </w:p>
    <w:p w14:paraId="1B33A47A" w14:textId="77777777" w:rsidR="00971EA0" w:rsidRDefault="00971EA0" w:rsidP="004260EE">
      <w:pPr>
        <w:rPr>
          <w:sz w:val="24"/>
        </w:rPr>
      </w:pPr>
    </w:p>
    <w:p w14:paraId="27398E4D" w14:textId="77777777" w:rsidR="00971EA0" w:rsidRDefault="00971EA0" w:rsidP="004260EE">
      <w:pPr>
        <w:rPr>
          <w:sz w:val="24"/>
        </w:rPr>
      </w:pPr>
    </w:p>
    <w:p w14:paraId="6614D95E" w14:textId="77777777" w:rsidR="00971EA0" w:rsidRDefault="00971EA0" w:rsidP="004260EE">
      <w:pPr>
        <w:rPr>
          <w:sz w:val="24"/>
        </w:rPr>
      </w:pPr>
    </w:p>
    <w:p w14:paraId="48E3CA3B" w14:textId="77777777" w:rsidR="00971EA0" w:rsidRDefault="00971EA0" w:rsidP="004260EE">
      <w:pPr>
        <w:rPr>
          <w:sz w:val="24"/>
        </w:rPr>
      </w:pPr>
    </w:p>
    <w:p w14:paraId="65D22687" w14:textId="77777777" w:rsidR="00971EA0" w:rsidRDefault="00971EA0" w:rsidP="004260EE">
      <w:pPr>
        <w:rPr>
          <w:sz w:val="24"/>
        </w:rPr>
      </w:pPr>
    </w:p>
    <w:p w14:paraId="4A1CF4DD" w14:textId="77777777" w:rsidR="00971EA0" w:rsidRDefault="00971EA0" w:rsidP="004260EE">
      <w:pPr>
        <w:rPr>
          <w:sz w:val="24"/>
        </w:rPr>
      </w:pPr>
    </w:p>
    <w:p w14:paraId="09CF6AAF" w14:textId="77777777" w:rsidR="00971EA0" w:rsidRDefault="00971EA0" w:rsidP="004260EE">
      <w:pPr>
        <w:rPr>
          <w:sz w:val="24"/>
        </w:rPr>
      </w:pPr>
    </w:p>
    <w:tbl>
      <w:tblPr>
        <w:tblStyle w:val="a3"/>
        <w:tblW w:w="0" w:type="auto"/>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4A0" w:firstRow="1" w:lastRow="0" w:firstColumn="1" w:lastColumn="0" w:noHBand="0" w:noVBand="1"/>
      </w:tblPr>
      <w:tblGrid>
        <w:gridCol w:w="9592"/>
      </w:tblGrid>
      <w:tr w:rsidR="006B1FDC" w:rsidRPr="00971EA0" w14:paraId="3BDAF589" w14:textId="77777777" w:rsidTr="00A5796C">
        <w:trPr>
          <w:trHeight w:val="663"/>
        </w:trPr>
        <w:tc>
          <w:tcPr>
            <w:tcW w:w="9592" w:type="dxa"/>
          </w:tcPr>
          <w:p w14:paraId="753C5FC3" w14:textId="77777777" w:rsidR="00A5796C" w:rsidRPr="00A5796C" w:rsidRDefault="00A5796C" w:rsidP="006B1FDC">
            <w:pPr>
              <w:rPr>
                <w:rFonts w:ascii="HGPｺﾞｼｯｸE" w:eastAsia="HGPｺﾞｼｯｸE" w:hAnsi="HGPｺﾞｼｯｸE"/>
                <w:color w:val="000000" w:themeColor="text1"/>
                <w:sz w:val="10"/>
                <w:szCs w:val="10"/>
              </w:rPr>
            </w:pPr>
          </w:p>
          <w:p w14:paraId="2832B1C7" w14:textId="77777777" w:rsidR="006B1FDC" w:rsidRPr="00971EA0" w:rsidRDefault="006B1FDC" w:rsidP="006B1FDC">
            <w:pPr>
              <w:rPr>
                <w:color w:val="000000" w:themeColor="text1"/>
                <w:sz w:val="32"/>
                <w:szCs w:val="32"/>
              </w:rPr>
            </w:pPr>
            <w:r w:rsidRPr="00971EA0">
              <w:rPr>
                <w:rFonts w:ascii="HGPｺﾞｼｯｸE" w:eastAsia="HGPｺﾞｼｯｸE" w:hAnsi="HGPｺﾞｼｯｸE" w:hint="eastAsia"/>
                <w:color w:val="000000" w:themeColor="text1"/>
                <w:sz w:val="32"/>
                <w:szCs w:val="32"/>
              </w:rPr>
              <w:t>Ⅲ 生活困難者を支える具体的な支援の方法</w:t>
            </w:r>
          </w:p>
        </w:tc>
      </w:tr>
    </w:tbl>
    <w:p w14:paraId="5A0A653B" w14:textId="77777777" w:rsidR="00B678A4" w:rsidRPr="00971EA0" w:rsidRDefault="00B678A4" w:rsidP="004260EE">
      <w:pPr>
        <w:rPr>
          <w:color w:val="000000" w:themeColor="text1"/>
          <w:sz w:val="24"/>
        </w:rPr>
      </w:pPr>
    </w:p>
    <w:tbl>
      <w:tblPr>
        <w:tblStyle w:val="a3"/>
        <w:tblW w:w="0" w:type="auto"/>
        <w:shd w:val="clear" w:color="auto" w:fill="000000" w:themeFill="text1"/>
        <w:tblLook w:val="04A0" w:firstRow="1" w:lastRow="0" w:firstColumn="1" w:lastColumn="0" w:noHBand="0" w:noVBand="1"/>
      </w:tblPr>
      <w:tblGrid>
        <w:gridCol w:w="846"/>
        <w:gridCol w:w="8782"/>
      </w:tblGrid>
      <w:tr w:rsidR="00971EA0" w:rsidRPr="00971EA0" w14:paraId="3F6DFFBF" w14:textId="77777777" w:rsidTr="00A5796C">
        <w:trPr>
          <w:trHeight w:val="628"/>
        </w:trPr>
        <w:tc>
          <w:tcPr>
            <w:tcW w:w="846" w:type="dxa"/>
            <w:shd w:val="clear" w:color="auto" w:fill="000000" w:themeFill="text1"/>
            <w:vAlign w:val="center"/>
          </w:tcPr>
          <w:p w14:paraId="5BDA67D1" w14:textId="77777777" w:rsidR="0061294B" w:rsidRPr="00D10D84" w:rsidRDefault="0061294B" w:rsidP="0061294B">
            <w:pPr>
              <w:jc w:val="center"/>
              <w:rPr>
                <w:rFonts w:ascii="Century Gothic" w:eastAsia="HGPｺﾞｼｯｸE" w:hAnsi="Century Gothic"/>
                <w:color w:val="FFFFFF" w:themeColor="background1"/>
                <w:sz w:val="28"/>
              </w:rPr>
            </w:pPr>
            <w:r w:rsidRPr="00D10D84">
              <w:rPr>
                <w:rFonts w:ascii="Century Gothic" w:eastAsia="HGPｺﾞｼｯｸE" w:hAnsi="Century Gothic" w:hint="eastAsia"/>
                <w:color w:val="FFFFFF" w:themeColor="background1"/>
                <w:sz w:val="28"/>
              </w:rPr>
              <w:t>【１】</w:t>
            </w:r>
          </w:p>
        </w:tc>
        <w:tc>
          <w:tcPr>
            <w:tcW w:w="8782" w:type="dxa"/>
            <w:shd w:val="clear" w:color="auto" w:fill="auto"/>
            <w:vAlign w:val="center"/>
          </w:tcPr>
          <w:p w14:paraId="64CD9F88" w14:textId="77777777" w:rsidR="0061294B" w:rsidRPr="00971EA0" w:rsidRDefault="0061294B" w:rsidP="00A5796C">
            <w:pPr>
              <w:rPr>
                <w:rFonts w:ascii="HGPｺﾞｼｯｸE" w:eastAsia="HGPｺﾞｼｯｸE" w:hAnsi="HGPｺﾞｼｯｸE"/>
                <w:color w:val="000000" w:themeColor="text1"/>
                <w:sz w:val="28"/>
              </w:rPr>
            </w:pPr>
            <w:r w:rsidRPr="00971EA0">
              <w:rPr>
                <w:rFonts w:ascii="HGPｺﾞｼｯｸE" w:eastAsia="HGPｺﾞｼｯｸE" w:hAnsi="HGPｺﾞｼｯｸE"/>
                <w:color w:val="000000" w:themeColor="text1"/>
                <w:sz w:val="28"/>
              </w:rPr>
              <w:t>「つなぐ」支援</w:t>
            </w:r>
          </w:p>
        </w:tc>
      </w:tr>
    </w:tbl>
    <w:p w14:paraId="79F905F8" w14:textId="77777777" w:rsidR="006B1FDC" w:rsidRPr="00971EA0" w:rsidRDefault="006B1FDC" w:rsidP="004260EE">
      <w:pPr>
        <w:rPr>
          <w:rFonts w:ascii="ＭＳ Ｐゴシック" w:eastAsia="ＭＳ Ｐゴシック" w:hAnsi="ＭＳ Ｐゴシック"/>
          <w:b/>
          <w:color w:val="000000" w:themeColor="text1"/>
          <w:sz w:val="24"/>
        </w:rPr>
      </w:pPr>
    </w:p>
    <w:p w14:paraId="6166F526" w14:textId="77777777" w:rsidR="004260EE" w:rsidRPr="001B6A4E" w:rsidRDefault="004260EE" w:rsidP="00444F6E">
      <w:pPr>
        <w:spacing w:line="264" w:lineRule="auto"/>
        <w:rPr>
          <w:rFonts w:ascii="Century Gothic" w:eastAsia="ＭＳ Ｐゴシック" w:hAnsi="Century Gothic"/>
          <w:b/>
          <w:color w:val="000000" w:themeColor="text1"/>
          <w:sz w:val="28"/>
          <w:u w:val="single"/>
        </w:rPr>
      </w:pPr>
      <w:r w:rsidRPr="001B6A4E">
        <w:rPr>
          <w:rFonts w:ascii="Century Gothic" w:eastAsia="ＭＳ Ｐゴシック" w:hAnsi="Century Gothic"/>
          <w:b/>
          <w:color w:val="000000" w:themeColor="text1"/>
          <w:sz w:val="28"/>
          <w:u w:val="single"/>
        </w:rPr>
        <w:t>（</w:t>
      </w:r>
      <w:r w:rsidR="006B1FDC" w:rsidRPr="001B6A4E">
        <w:rPr>
          <w:rFonts w:ascii="Century Gothic" w:eastAsia="ＭＳ Ｐゴシック" w:hAnsi="Century Gothic" w:hint="eastAsia"/>
          <w:b/>
          <w:color w:val="000000" w:themeColor="text1"/>
          <w:sz w:val="28"/>
          <w:u w:val="single"/>
        </w:rPr>
        <w:t>1</w:t>
      </w:r>
      <w:r w:rsidRPr="001B6A4E">
        <w:rPr>
          <w:rFonts w:ascii="Century Gothic" w:eastAsia="ＭＳ Ｐゴシック" w:hAnsi="Century Gothic"/>
          <w:b/>
          <w:color w:val="000000" w:themeColor="text1"/>
          <w:sz w:val="28"/>
          <w:u w:val="single"/>
        </w:rPr>
        <w:t>）</w:t>
      </w:r>
      <w:r w:rsidRPr="001B6A4E">
        <w:rPr>
          <w:rFonts w:ascii="Century Gothic" w:eastAsia="ＭＳ Ｐゴシック" w:hAnsi="Century Gothic"/>
          <w:b/>
          <w:color w:val="000000" w:themeColor="text1"/>
          <w:sz w:val="28"/>
          <w:u w:val="single"/>
        </w:rPr>
        <w:t xml:space="preserve"> </w:t>
      </w:r>
      <w:r w:rsidRPr="001B6A4E">
        <w:rPr>
          <w:rFonts w:ascii="Century Gothic" w:eastAsia="ＭＳ Ｐゴシック" w:hAnsi="Century Gothic"/>
          <w:b/>
          <w:color w:val="000000" w:themeColor="text1"/>
          <w:sz w:val="28"/>
          <w:u w:val="single"/>
        </w:rPr>
        <w:t>生活困窮者自立相談支援機関との連携や協働</w:t>
      </w:r>
    </w:p>
    <w:p w14:paraId="45D7AEF6" w14:textId="77777777" w:rsidR="004260EE" w:rsidRPr="00342B42" w:rsidRDefault="004260EE" w:rsidP="00342B42">
      <w:pPr>
        <w:spacing w:line="192" w:lineRule="auto"/>
        <w:ind w:left="142" w:firstLine="286"/>
        <w:rPr>
          <w:rFonts w:ascii="メイリオ" w:eastAsia="メイリオ" w:hAnsi="メイリオ" w:cs="メイリオ"/>
          <w:color w:val="000000" w:themeColor="text1"/>
          <w:sz w:val="24"/>
        </w:rPr>
      </w:pPr>
      <w:r w:rsidRPr="00342B42">
        <w:rPr>
          <w:rFonts w:ascii="メイリオ" w:eastAsia="メイリオ" w:hAnsi="メイリオ" w:cs="メイリオ" w:hint="eastAsia"/>
          <w:color w:val="000000" w:themeColor="text1"/>
          <w:sz w:val="24"/>
        </w:rPr>
        <w:t>支援の対象は、生活困窮あるいは困難を抱えた状態にある人達であることから、自</w:t>
      </w:r>
      <w:r w:rsidR="00563CF0" w:rsidRPr="00342B42">
        <w:rPr>
          <w:rFonts w:ascii="メイリオ" w:eastAsia="メイリオ" w:hAnsi="メイリオ" w:cs="メイリオ" w:hint="eastAsia"/>
          <w:color w:val="000000" w:themeColor="text1"/>
          <w:sz w:val="24"/>
        </w:rPr>
        <w:t>立に向けて計画的かつ一定の期間を要する継続的な支援が求められます</w:t>
      </w:r>
      <w:r w:rsidRPr="00342B42">
        <w:rPr>
          <w:rFonts w:ascii="メイリオ" w:eastAsia="メイリオ" w:hAnsi="メイリオ" w:cs="メイリオ" w:hint="eastAsia"/>
          <w:color w:val="000000" w:themeColor="text1"/>
          <w:sz w:val="24"/>
        </w:rPr>
        <w:t>。</w:t>
      </w:r>
    </w:p>
    <w:p w14:paraId="7E5FEC61" w14:textId="77777777" w:rsidR="004260EE" w:rsidRPr="00342B42" w:rsidRDefault="004260EE" w:rsidP="00342B42">
      <w:pPr>
        <w:spacing w:line="192" w:lineRule="auto"/>
        <w:ind w:left="142" w:firstLine="286"/>
        <w:rPr>
          <w:rFonts w:ascii="メイリオ" w:eastAsia="メイリオ" w:hAnsi="メイリオ" w:cs="メイリオ"/>
          <w:color w:val="000000" w:themeColor="text1"/>
          <w:sz w:val="24"/>
        </w:rPr>
      </w:pPr>
      <w:r w:rsidRPr="00342B42">
        <w:rPr>
          <w:rFonts w:ascii="メイリオ" w:eastAsia="メイリオ" w:hAnsi="メイリオ" w:cs="メイリオ" w:hint="eastAsia"/>
          <w:color w:val="000000" w:themeColor="text1"/>
          <w:sz w:val="24"/>
        </w:rPr>
        <w:t>したがって、こうした支援を地域で展開していくためには、生活困窮者自立支援法に規定されて</w:t>
      </w:r>
      <w:r w:rsidR="00563CF0" w:rsidRPr="00342B42">
        <w:rPr>
          <w:rFonts w:ascii="メイリオ" w:eastAsia="メイリオ" w:hAnsi="メイリオ" w:cs="メイリオ" w:hint="eastAsia"/>
          <w:color w:val="000000" w:themeColor="text1"/>
          <w:sz w:val="24"/>
        </w:rPr>
        <w:t>いる「生活困窮者自立相談支援機関」との連携や協働が重要になります</w:t>
      </w:r>
      <w:r w:rsidRPr="00342B42">
        <w:rPr>
          <w:rFonts w:ascii="メイリオ" w:eastAsia="メイリオ" w:hAnsi="メイリオ" w:cs="メイリオ" w:hint="eastAsia"/>
          <w:color w:val="000000" w:themeColor="text1"/>
          <w:sz w:val="24"/>
        </w:rPr>
        <w:t>。単に「つなぐ」ということではなく、生活困難の背景にある</w:t>
      </w:r>
      <w:r w:rsidR="00A159A6" w:rsidRPr="00342B42">
        <w:rPr>
          <w:rFonts w:ascii="メイリオ" w:eastAsia="メイリオ" w:hAnsi="メイリオ" w:cs="メイリオ" w:hint="eastAsia"/>
          <w:color w:val="000000" w:themeColor="text1"/>
          <w:sz w:val="24"/>
        </w:rPr>
        <w:t>様々</w:t>
      </w:r>
      <w:r w:rsidRPr="00342B42">
        <w:rPr>
          <w:rFonts w:ascii="メイリオ" w:eastAsia="メイリオ" w:hAnsi="メイリオ" w:cs="メイリオ" w:hint="eastAsia"/>
          <w:color w:val="000000" w:themeColor="text1"/>
          <w:sz w:val="24"/>
        </w:rPr>
        <w:t>な課題を当該機関と共有し、連携や</w:t>
      </w:r>
      <w:r w:rsidR="00C409EC" w:rsidRPr="00342B42">
        <w:rPr>
          <w:rFonts w:ascii="メイリオ" w:eastAsia="メイリオ" w:hAnsi="メイリオ" w:cs="メイリオ" w:hint="eastAsia"/>
          <w:color w:val="000000" w:themeColor="text1"/>
          <w:sz w:val="24"/>
        </w:rPr>
        <w:t>協働に基づく、重層的で総合的な支援を展開していくことに留意すること</w:t>
      </w:r>
      <w:r w:rsidR="00563CF0" w:rsidRPr="00342B42">
        <w:rPr>
          <w:rFonts w:ascii="メイリオ" w:eastAsia="メイリオ" w:hAnsi="メイリオ" w:cs="メイリオ" w:hint="eastAsia"/>
          <w:color w:val="000000" w:themeColor="text1"/>
          <w:sz w:val="24"/>
        </w:rPr>
        <w:t>が大切です</w:t>
      </w:r>
      <w:r w:rsidRPr="00342B42">
        <w:rPr>
          <w:rFonts w:ascii="メイリオ" w:eastAsia="メイリオ" w:hAnsi="メイリオ" w:cs="メイリオ" w:hint="eastAsia"/>
          <w:color w:val="000000" w:themeColor="text1"/>
          <w:sz w:val="24"/>
        </w:rPr>
        <w:t>。</w:t>
      </w:r>
    </w:p>
    <w:p w14:paraId="40FC3D59" w14:textId="77777777" w:rsidR="00DD31FA" w:rsidRPr="00DD31FA" w:rsidRDefault="00DD31FA" w:rsidP="00444F6E">
      <w:pPr>
        <w:spacing w:line="264" w:lineRule="auto"/>
        <w:rPr>
          <w:rFonts w:ascii="ＭＳ Ｐゴシック" w:eastAsia="ＭＳ Ｐゴシック" w:hAnsi="ＭＳ Ｐゴシック"/>
          <w:color w:val="000000" w:themeColor="text1"/>
          <w:sz w:val="32"/>
          <w:szCs w:val="32"/>
        </w:rPr>
      </w:pPr>
    </w:p>
    <w:p w14:paraId="27CA5FC4" w14:textId="77777777" w:rsidR="004260EE" w:rsidRPr="001B6A4E" w:rsidRDefault="006B1FDC" w:rsidP="00444F6E">
      <w:pPr>
        <w:spacing w:line="264" w:lineRule="auto"/>
        <w:rPr>
          <w:rFonts w:ascii="Century Gothic" w:eastAsia="ＭＳ Ｐゴシック" w:hAnsi="Century Gothic"/>
          <w:b/>
          <w:color w:val="000000" w:themeColor="text1"/>
          <w:sz w:val="28"/>
          <w:u w:val="single"/>
        </w:rPr>
      </w:pPr>
      <w:r w:rsidRPr="001B6A4E">
        <w:rPr>
          <w:rFonts w:ascii="Century Gothic" w:eastAsia="ＭＳ Ｐゴシック" w:hAnsi="Century Gothic"/>
          <w:b/>
          <w:color w:val="000000" w:themeColor="text1"/>
          <w:sz w:val="28"/>
          <w:u w:val="single"/>
        </w:rPr>
        <w:t>（</w:t>
      </w:r>
      <w:r w:rsidRPr="001B6A4E">
        <w:rPr>
          <w:rFonts w:ascii="Century Gothic" w:eastAsia="ＭＳ Ｐゴシック" w:hAnsi="Century Gothic"/>
          <w:b/>
          <w:color w:val="000000" w:themeColor="text1"/>
          <w:sz w:val="28"/>
          <w:u w:val="single"/>
        </w:rPr>
        <w:t>2</w:t>
      </w:r>
      <w:r w:rsidR="004260EE" w:rsidRPr="001B6A4E">
        <w:rPr>
          <w:rFonts w:ascii="Century Gothic" w:eastAsia="ＭＳ Ｐゴシック" w:hAnsi="Century Gothic"/>
          <w:b/>
          <w:color w:val="000000" w:themeColor="text1"/>
          <w:sz w:val="28"/>
          <w:u w:val="single"/>
        </w:rPr>
        <w:t>）</w:t>
      </w:r>
      <w:r w:rsidR="004260EE" w:rsidRPr="001B6A4E">
        <w:rPr>
          <w:rFonts w:ascii="Century Gothic" w:eastAsia="ＭＳ Ｐゴシック" w:hAnsi="Century Gothic"/>
          <w:b/>
          <w:color w:val="000000" w:themeColor="text1"/>
          <w:sz w:val="28"/>
          <w:u w:val="single"/>
        </w:rPr>
        <w:t xml:space="preserve"> </w:t>
      </w:r>
      <w:r w:rsidR="004260EE" w:rsidRPr="001B6A4E">
        <w:rPr>
          <w:rFonts w:ascii="Century Gothic" w:eastAsia="ＭＳ Ｐゴシック" w:hAnsi="Century Gothic"/>
          <w:b/>
          <w:color w:val="000000" w:themeColor="text1"/>
          <w:sz w:val="28"/>
          <w:u w:val="single"/>
        </w:rPr>
        <w:t>支援課題や自立支援計画の共有</w:t>
      </w:r>
    </w:p>
    <w:p w14:paraId="19C8B347" w14:textId="77777777" w:rsidR="00636C7D" w:rsidRPr="00342B42" w:rsidRDefault="004260EE" w:rsidP="00342B42">
      <w:pPr>
        <w:spacing w:line="192" w:lineRule="auto"/>
        <w:ind w:left="142" w:rightChars="-30" w:right="-63" w:firstLine="286"/>
        <w:rPr>
          <w:rFonts w:ascii="メイリオ" w:eastAsia="メイリオ" w:hAnsi="メイリオ" w:cs="メイリオ"/>
          <w:color w:val="000000" w:themeColor="text1"/>
          <w:sz w:val="24"/>
        </w:rPr>
      </w:pPr>
      <w:r w:rsidRPr="00342B42">
        <w:rPr>
          <w:rFonts w:ascii="メイリオ" w:eastAsia="メイリオ" w:hAnsi="メイリオ" w:cs="メイリオ" w:hint="eastAsia"/>
          <w:color w:val="000000" w:themeColor="text1"/>
          <w:sz w:val="24"/>
        </w:rPr>
        <w:t>生活困窮者自立相談支援機関から本事業を活用した支援の要請（照会）があった場合は、当該機関が整理</w:t>
      </w:r>
      <w:r w:rsidR="00563CF0" w:rsidRPr="00342B42">
        <w:rPr>
          <w:rFonts w:ascii="メイリオ" w:eastAsia="メイリオ" w:hAnsi="メイリオ" w:cs="メイリオ" w:hint="eastAsia"/>
          <w:color w:val="000000" w:themeColor="text1"/>
          <w:sz w:val="24"/>
        </w:rPr>
        <w:t>している具体的</w:t>
      </w:r>
      <w:r w:rsidR="00541C84" w:rsidRPr="00342B42">
        <w:rPr>
          <w:rFonts w:ascii="メイリオ" w:eastAsia="メイリオ" w:hAnsi="メイリオ" w:cs="メイリオ" w:hint="eastAsia"/>
          <w:color w:val="000000" w:themeColor="text1"/>
          <w:sz w:val="24"/>
        </w:rPr>
        <w:t>な支援課題や自立に向けた支援計画を</w:t>
      </w:r>
      <w:r w:rsidR="001B27E8" w:rsidRPr="00342B42">
        <w:rPr>
          <w:rFonts w:ascii="メイリオ" w:eastAsia="メイリオ" w:hAnsi="メイリオ" w:cs="メイリオ" w:hint="eastAsia"/>
          <w:color w:val="000000" w:themeColor="text1"/>
          <w:sz w:val="24"/>
        </w:rPr>
        <w:t>求め、その情報提供を受け、共有することを前提として対応をすすめて</w:t>
      </w:r>
      <w:r w:rsidR="00541C84" w:rsidRPr="00342B42">
        <w:rPr>
          <w:rFonts w:ascii="メイリオ" w:eastAsia="メイリオ" w:hAnsi="メイリオ" w:cs="メイリオ" w:hint="eastAsia"/>
          <w:color w:val="000000" w:themeColor="text1"/>
          <w:sz w:val="24"/>
        </w:rPr>
        <w:t>ください</w:t>
      </w:r>
      <w:r w:rsidRPr="00342B42">
        <w:rPr>
          <w:rFonts w:ascii="メイリオ" w:eastAsia="メイリオ" w:hAnsi="メイリオ" w:cs="メイリオ" w:hint="eastAsia"/>
          <w:color w:val="000000" w:themeColor="text1"/>
          <w:sz w:val="24"/>
        </w:rPr>
        <w:t>。</w:t>
      </w:r>
    </w:p>
    <w:p w14:paraId="439272CD" w14:textId="77777777" w:rsidR="00F35391" w:rsidRPr="00342B42" w:rsidRDefault="00F35391" w:rsidP="00342B42">
      <w:pPr>
        <w:spacing w:line="192" w:lineRule="auto"/>
        <w:ind w:left="142" w:firstLine="286"/>
        <w:rPr>
          <w:rFonts w:ascii="メイリオ" w:eastAsia="メイリオ" w:hAnsi="メイリオ" w:cs="メイリオ"/>
          <w:color w:val="000000" w:themeColor="text1"/>
          <w:sz w:val="24"/>
        </w:rPr>
      </w:pPr>
      <w:r w:rsidRPr="00342B42">
        <w:rPr>
          <w:rFonts w:ascii="メイリオ" w:eastAsia="メイリオ" w:hAnsi="メイリオ" w:cs="メイリオ" w:hint="eastAsia"/>
          <w:color w:val="000000" w:themeColor="text1"/>
          <w:sz w:val="24"/>
        </w:rPr>
        <w:t>また、当該機関が開催する支援調整会議等にも積極的に参画し、支援課題の解決に向けた協働に関わるよう努めてください。</w:t>
      </w:r>
    </w:p>
    <w:p w14:paraId="644AEB4D" w14:textId="77777777" w:rsidR="00F35391" w:rsidRPr="00F35391" w:rsidRDefault="00F35391" w:rsidP="00F35391">
      <w:pPr>
        <w:spacing w:line="264" w:lineRule="auto"/>
        <w:ind w:left="142" w:rightChars="-30" w:right="-63" w:firstLine="286"/>
        <w:rPr>
          <w:rFonts w:ascii="ＭＳ Ｐゴシック" w:eastAsia="ＭＳ Ｐゴシック" w:hAnsi="ＭＳ Ｐゴシック"/>
          <w:color w:val="000000" w:themeColor="text1"/>
          <w:sz w:val="24"/>
        </w:rPr>
      </w:pPr>
    </w:p>
    <w:tbl>
      <w:tblPr>
        <w:tblStyle w:val="a3"/>
        <w:tblW w:w="9336" w:type="dxa"/>
        <w:tblInd w:w="392" w:type="dxa"/>
        <w:tblBorders>
          <w:top w:val="doubleWave" w:sz="6" w:space="0" w:color="auto"/>
          <w:left w:val="doubleWave" w:sz="6" w:space="0" w:color="auto"/>
          <w:bottom w:val="doubleWave" w:sz="6" w:space="0" w:color="auto"/>
          <w:right w:val="doubleWave" w:sz="6" w:space="0" w:color="auto"/>
          <w:insideH w:val="doubleWave" w:sz="6" w:space="0" w:color="auto"/>
          <w:insideV w:val="doubleWave" w:sz="6" w:space="0" w:color="auto"/>
        </w:tblBorders>
        <w:tblLook w:val="04A0" w:firstRow="1" w:lastRow="0" w:firstColumn="1" w:lastColumn="0" w:noHBand="0" w:noVBand="1"/>
      </w:tblPr>
      <w:tblGrid>
        <w:gridCol w:w="9336"/>
      </w:tblGrid>
      <w:tr w:rsidR="00F35391" w14:paraId="64F18B68" w14:textId="77777777" w:rsidTr="004A0BE8">
        <w:tc>
          <w:tcPr>
            <w:tcW w:w="9336" w:type="dxa"/>
          </w:tcPr>
          <w:p w14:paraId="2931D818" w14:textId="77777777" w:rsidR="00F35391" w:rsidRPr="00F35391" w:rsidRDefault="00F35391" w:rsidP="00F35391">
            <w:pPr>
              <w:spacing w:line="300" w:lineRule="auto"/>
              <w:ind w:firstLine="214"/>
              <w:rPr>
                <w:rFonts w:ascii="ＭＳ Ｐゴシック" w:eastAsia="ＭＳ Ｐゴシック" w:hAnsi="ＭＳ Ｐゴシック" w:cs="ＭＳ 明朝"/>
                <w:b/>
                <w:sz w:val="24"/>
              </w:rPr>
            </w:pPr>
            <w:r w:rsidRPr="00F35391">
              <w:rPr>
                <w:rFonts w:ascii="ＭＳ Ｐゴシック" w:eastAsia="ＭＳ Ｐゴシック" w:hAnsi="ＭＳ Ｐゴシック" w:cs="ＭＳ 明朝" w:hint="eastAsia"/>
                <w:b/>
                <w:sz w:val="24"/>
              </w:rPr>
              <w:t>生活困窮者自立相談支援機関に情報提供を求める事項</w:t>
            </w:r>
          </w:p>
          <w:p w14:paraId="783BD281" w14:textId="77777777" w:rsidR="00DF3A40" w:rsidRPr="00DF3A40" w:rsidRDefault="00DF3A40" w:rsidP="00DF3A40">
            <w:pPr>
              <w:spacing w:line="192" w:lineRule="auto"/>
              <w:ind w:firstLineChars="200" w:firstLine="80"/>
              <w:rPr>
                <w:rFonts w:ascii="メイリオ" w:eastAsia="メイリオ" w:hAnsi="メイリオ" w:cs="メイリオ"/>
                <w:sz w:val="4"/>
                <w:szCs w:val="4"/>
              </w:rPr>
            </w:pPr>
          </w:p>
          <w:p w14:paraId="2A078B23" w14:textId="77777777" w:rsidR="00F35391" w:rsidRPr="00342B42" w:rsidRDefault="00F35391" w:rsidP="00342B42">
            <w:pPr>
              <w:spacing w:line="192" w:lineRule="auto"/>
              <w:ind w:firstLineChars="200" w:firstLine="480"/>
              <w:rPr>
                <w:rFonts w:ascii="メイリオ" w:eastAsia="メイリオ" w:hAnsi="メイリオ" w:cs="メイリオ"/>
                <w:sz w:val="24"/>
              </w:rPr>
            </w:pPr>
            <w:r w:rsidRPr="00342B42">
              <w:rPr>
                <w:rFonts w:ascii="メイリオ" w:eastAsia="メイリオ" w:hAnsi="メイリオ" w:cs="メイリオ" w:hint="eastAsia"/>
                <w:sz w:val="24"/>
              </w:rPr>
              <w:t>□ 対象者の住所・氏名</w:t>
            </w:r>
          </w:p>
          <w:p w14:paraId="7E718352" w14:textId="77777777" w:rsidR="00DF3A40" w:rsidRPr="00DF3A40" w:rsidRDefault="00DF3A40" w:rsidP="00DF3A40">
            <w:pPr>
              <w:spacing w:line="192" w:lineRule="auto"/>
              <w:ind w:firstLineChars="200" w:firstLine="120"/>
              <w:rPr>
                <w:rFonts w:ascii="メイリオ" w:eastAsia="メイリオ" w:hAnsi="メイリオ" w:cs="メイリオ"/>
                <w:sz w:val="6"/>
                <w:szCs w:val="6"/>
              </w:rPr>
            </w:pPr>
          </w:p>
          <w:p w14:paraId="63C7D72D" w14:textId="77777777" w:rsidR="00F35391" w:rsidRPr="00342B42" w:rsidRDefault="00F35391" w:rsidP="00342B42">
            <w:pPr>
              <w:spacing w:line="192" w:lineRule="auto"/>
              <w:ind w:firstLineChars="200" w:firstLine="480"/>
              <w:rPr>
                <w:rFonts w:ascii="メイリオ" w:eastAsia="メイリオ" w:hAnsi="メイリオ" w:cs="メイリオ"/>
                <w:sz w:val="24"/>
              </w:rPr>
            </w:pPr>
            <w:r w:rsidRPr="00342B42">
              <w:rPr>
                <w:rFonts w:ascii="メイリオ" w:eastAsia="メイリオ" w:hAnsi="メイリオ" w:cs="メイリオ" w:hint="eastAsia"/>
                <w:sz w:val="24"/>
              </w:rPr>
              <w:t>□ 当該機関に相談がかかった事情と聴取した内容のあらまし</w:t>
            </w:r>
          </w:p>
          <w:p w14:paraId="0496B2E4" w14:textId="77777777" w:rsidR="00DF3A40" w:rsidRPr="00DF3A40" w:rsidRDefault="00DF3A40" w:rsidP="00DF3A40">
            <w:pPr>
              <w:spacing w:line="192" w:lineRule="auto"/>
              <w:ind w:firstLineChars="200" w:firstLine="120"/>
              <w:rPr>
                <w:rFonts w:ascii="メイリオ" w:eastAsia="メイリオ" w:hAnsi="メイリオ" w:cs="メイリオ"/>
                <w:sz w:val="6"/>
                <w:szCs w:val="6"/>
              </w:rPr>
            </w:pPr>
          </w:p>
          <w:p w14:paraId="24598AA1" w14:textId="77777777" w:rsidR="00F35391" w:rsidRPr="00342B42" w:rsidRDefault="00F35391" w:rsidP="00342B42">
            <w:pPr>
              <w:spacing w:line="192" w:lineRule="auto"/>
              <w:ind w:firstLineChars="200" w:firstLine="480"/>
              <w:rPr>
                <w:rFonts w:ascii="メイリオ" w:eastAsia="メイリオ" w:hAnsi="メイリオ" w:cs="メイリオ"/>
                <w:sz w:val="24"/>
              </w:rPr>
            </w:pPr>
            <w:r w:rsidRPr="00342B42">
              <w:rPr>
                <w:rFonts w:ascii="メイリオ" w:eastAsia="メイリオ" w:hAnsi="メイリオ" w:cs="メイリオ" w:hint="eastAsia"/>
                <w:sz w:val="24"/>
              </w:rPr>
              <w:t>□ 本事業を照会（紹介）する理由</w:t>
            </w:r>
          </w:p>
          <w:p w14:paraId="1A280600" w14:textId="77777777" w:rsidR="00DF3A40" w:rsidRPr="00DF3A40" w:rsidRDefault="00DF3A40" w:rsidP="00DF3A40">
            <w:pPr>
              <w:spacing w:line="192" w:lineRule="auto"/>
              <w:ind w:firstLineChars="200" w:firstLine="120"/>
              <w:rPr>
                <w:rFonts w:ascii="メイリオ" w:eastAsia="メイリオ" w:hAnsi="メイリオ" w:cs="メイリオ"/>
                <w:sz w:val="6"/>
                <w:szCs w:val="6"/>
              </w:rPr>
            </w:pPr>
          </w:p>
          <w:p w14:paraId="0C7AFABB" w14:textId="77777777" w:rsidR="00F35391" w:rsidRPr="00CB4DC1" w:rsidRDefault="00F35391" w:rsidP="00342B42">
            <w:pPr>
              <w:spacing w:line="192" w:lineRule="auto"/>
              <w:ind w:firstLineChars="200" w:firstLine="480"/>
              <w:rPr>
                <w:rFonts w:ascii="ＭＳ Ｐゴシック" w:eastAsia="ＭＳ Ｐゴシック" w:hAnsi="ＭＳ Ｐゴシック" w:cs="ＭＳ 明朝"/>
                <w:sz w:val="24"/>
              </w:rPr>
            </w:pPr>
            <w:r w:rsidRPr="00342B42">
              <w:rPr>
                <w:rFonts w:ascii="メイリオ" w:eastAsia="メイリオ" w:hAnsi="メイリオ" w:cs="メイリオ" w:hint="eastAsia"/>
                <w:sz w:val="24"/>
              </w:rPr>
              <w:t>□ その他、本事業による支援の判断に必要な事項</w:t>
            </w:r>
          </w:p>
        </w:tc>
      </w:tr>
    </w:tbl>
    <w:p w14:paraId="217E0CD2" w14:textId="77777777" w:rsidR="00636C7D" w:rsidRPr="00F35391" w:rsidRDefault="00636C7D" w:rsidP="00636C7D">
      <w:pPr>
        <w:spacing w:line="264" w:lineRule="auto"/>
        <w:ind w:left="142" w:rightChars="-30" w:right="-63" w:firstLine="286"/>
        <w:rPr>
          <w:rFonts w:ascii="ＭＳ Ｐゴシック" w:eastAsia="ＭＳ Ｐゴシック" w:hAnsi="ＭＳ Ｐゴシック"/>
          <w:color w:val="000000" w:themeColor="text1"/>
          <w:sz w:val="24"/>
        </w:rPr>
      </w:pPr>
    </w:p>
    <w:tbl>
      <w:tblPr>
        <w:tblStyle w:val="a3"/>
        <w:tblW w:w="9336" w:type="dxa"/>
        <w:tblInd w:w="392" w:type="dxa"/>
        <w:tblBorders>
          <w:top w:val="doubleWave" w:sz="6" w:space="0" w:color="auto"/>
          <w:left w:val="doubleWave" w:sz="6" w:space="0" w:color="auto"/>
          <w:bottom w:val="doubleWave" w:sz="6" w:space="0" w:color="auto"/>
          <w:right w:val="doubleWave" w:sz="6" w:space="0" w:color="auto"/>
          <w:insideH w:val="doubleWave" w:sz="6" w:space="0" w:color="auto"/>
          <w:insideV w:val="doubleWave" w:sz="6" w:space="0" w:color="auto"/>
        </w:tblBorders>
        <w:tblLook w:val="04A0" w:firstRow="1" w:lastRow="0" w:firstColumn="1" w:lastColumn="0" w:noHBand="0" w:noVBand="1"/>
      </w:tblPr>
      <w:tblGrid>
        <w:gridCol w:w="9336"/>
      </w:tblGrid>
      <w:tr w:rsidR="00636C7D" w14:paraId="30083487" w14:textId="77777777" w:rsidTr="004A0BE8">
        <w:tc>
          <w:tcPr>
            <w:tcW w:w="9336" w:type="dxa"/>
          </w:tcPr>
          <w:p w14:paraId="7BBE8750" w14:textId="77777777" w:rsidR="004D1A65" w:rsidRDefault="00636C7D" w:rsidP="007939D0">
            <w:pPr>
              <w:spacing w:line="300" w:lineRule="auto"/>
              <w:ind w:firstLine="214"/>
              <w:rPr>
                <w:rFonts w:ascii="ＭＳ Ｐゴシック" w:eastAsia="ＭＳ Ｐゴシック" w:hAnsi="ＭＳ Ｐゴシック" w:cs="ＭＳ 明朝"/>
                <w:b/>
                <w:sz w:val="24"/>
              </w:rPr>
            </w:pPr>
            <w:r w:rsidRPr="00F35391">
              <w:rPr>
                <w:rFonts w:ascii="ＭＳ Ｐゴシック" w:eastAsia="ＭＳ Ｐゴシック" w:hAnsi="ＭＳ Ｐゴシック" w:cs="ＭＳ 明朝" w:hint="eastAsia"/>
                <w:b/>
                <w:sz w:val="24"/>
              </w:rPr>
              <w:t>生活困窮者自立相談支援機関</w:t>
            </w:r>
            <w:r>
              <w:rPr>
                <w:rFonts w:ascii="ＭＳ Ｐゴシック" w:eastAsia="ＭＳ Ｐゴシック" w:hAnsi="ＭＳ Ｐゴシック" w:cs="ＭＳ 明朝" w:hint="eastAsia"/>
                <w:b/>
                <w:sz w:val="24"/>
              </w:rPr>
              <w:t>等</w:t>
            </w:r>
            <w:r w:rsidR="001F17F3">
              <w:rPr>
                <w:rFonts w:ascii="ＭＳ Ｐゴシック" w:eastAsia="ＭＳ Ｐゴシック" w:hAnsi="ＭＳ Ｐゴシック" w:cs="ＭＳ 明朝" w:hint="eastAsia"/>
                <w:b/>
                <w:sz w:val="24"/>
              </w:rPr>
              <w:t>の</w:t>
            </w:r>
            <w:r>
              <w:rPr>
                <w:rFonts w:ascii="ＭＳ Ｐゴシック" w:eastAsia="ＭＳ Ｐゴシック" w:hAnsi="ＭＳ Ｐゴシック" w:cs="ＭＳ 明朝" w:hint="eastAsia"/>
                <w:b/>
                <w:sz w:val="24"/>
              </w:rPr>
              <w:t>外部機関から</w:t>
            </w:r>
            <w:r w:rsidR="001F17F3">
              <w:rPr>
                <w:rFonts w:ascii="ＭＳ Ｐゴシック" w:eastAsia="ＭＳ Ｐゴシック" w:hAnsi="ＭＳ Ｐゴシック" w:cs="ＭＳ 明朝" w:hint="eastAsia"/>
                <w:b/>
                <w:sz w:val="24"/>
              </w:rPr>
              <w:t>の</w:t>
            </w:r>
            <w:r>
              <w:rPr>
                <w:rFonts w:ascii="ＭＳ Ｐゴシック" w:eastAsia="ＭＳ Ｐゴシック" w:hAnsi="ＭＳ Ｐゴシック" w:cs="ＭＳ 明朝" w:hint="eastAsia"/>
                <w:b/>
                <w:sz w:val="24"/>
              </w:rPr>
              <w:t>本事業要請</w:t>
            </w:r>
            <w:r w:rsidR="001F17F3">
              <w:rPr>
                <w:rFonts w:ascii="ＭＳ Ｐゴシック" w:eastAsia="ＭＳ Ｐゴシック" w:hAnsi="ＭＳ Ｐゴシック" w:cs="ＭＳ 明朝" w:hint="eastAsia"/>
                <w:b/>
                <w:sz w:val="24"/>
              </w:rPr>
              <w:t>（照会）</w:t>
            </w:r>
            <w:r w:rsidR="004D1A65">
              <w:rPr>
                <w:rFonts w:ascii="ＭＳ Ｐゴシック" w:eastAsia="ＭＳ Ｐゴシック" w:hAnsi="ＭＳ Ｐゴシック" w:cs="ＭＳ 明朝" w:hint="eastAsia"/>
                <w:b/>
                <w:sz w:val="24"/>
              </w:rPr>
              <w:t>に関する</w:t>
            </w:r>
          </w:p>
          <w:p w14:paraId="5759FCA6" w14:textId="77777777" w:rsidR="00636C7D" w:rsidRPr="00F35391" w:rsidRDefault="004D1A65" w:rsidP="007939D0">
            <w:pPr>
              <w:spacing w:line="300" w:lineRule="auto"/>
              <w:ind w:firstLine="214"/>
              <w:rPr>
                <w:rFonts w:ascii="ＭＳ Ｐゴシック" w:eastAsia="ＭＳ Ｐゴシック" w:hAnsi="ＭＳ Ｐゴシック" w:cs="ＭＳ 明朝"/>
                <w:b/>
                <w:sz w:val="24"/>
              </w:rPr>
            </w:pPr>
            <w:r>
              <w:rPr>
                <w:rFonts w:ascii="ＭＳ Ｐゴシック" w:eastAsia="ＭＳ Ｐゴシック" w:hAnsi="ＭＳ Ｐゴシック" w:cs="ＭＳ 明朝" w:hint="eastAsia"/>
                <w:b/>
                <w:sz w:val="24"/>
              </w:rPr>
              <w:t>留意事項</w:t>
            </w:r>
          </w:p>
          <w:p w14:paraId="323E5E6C" w14:textId="77777777" w:rsidR="00DF3A40" w:rsidRPr="00DF3A40" w:rsidRDefault="00DF3A40" w:rsidP="00DF3A40">
            <w:pPr>
              <w:spacing w:line="192" w:lineRule="auto"/>
              <w:ind w:firstLineChars="200" w:firstLine="80"/>
              <w:rPr>
                <w:rFonts w:ascii="メイリオ" w:eastAsia="メイリオ" w:hAnsi="メイリオ" w:cs="メイリオ"/>
                <w:sz w:val="4"/>
                <w:szCs w:val="4"/>
              </w:rPr>
            </w:pPr>
          </w:p>
          <w:p w14:paraId="1DB92137" w14:textId="77777777" w:rsidR="00342B42" w:rsidRDefault="00636C7D" w:rsidP="00342B42">
            <w:pPr>
              <w:spacing w:line="192" w:lineRule="auto"/>
              <w:ind w:firstLineChars="200" w:firstLine="480"/>
              <w:rPr>
                <w:rFonts w:ascii="メイリオ" w:eastAsia="メイリオ" w:hAnsi="メイリオ" w:cs="メイリオ"/>
                <w:sz w:val="24"/>
              </w:rPr>
            </w:pPr>
            <w:r w:rsidRPr="00342B42">
              <w:rPr>
                <w:rFonts w:ascii="メイリオ" w:eastAsia="メイリオ" w:hAnsi="メイリオ" w:cs="メイリオ" w:hint="eastAsia"/>
                <w:sz w:val="24"/>
              </w:rPr>
              <w:t xml:space="preserve">□ </w:t>
            </w:r>
            <w:r w:rsidR="004D1A65" w:rsidRPr="00342B42">
              <w:rPr>
                <w:rFonts w:ascii="メイリオ" w:eastAsia="メイリオ" w:hAnsi="メイリオ" w:cs="メイリオ" w:hint="eastAsia"/>
                <w:sz w:val="24"/>
              </w:rPr>
              <w:t>本事業要請（照会）受付先は、</w:t>
            </w:r>
            <w:r w:rsidRPr="00342B42">
              <w:rPr>
                <w:rFonts w:ascii="メイリオ" w:eastAsia="メイリオ" w:hAnsi="メイリオ" w:cs="メイリオ" w:hint="eastAsia"/>
                <w:sz w:val="24"/>
              </w:rPr>
              <w:t>対象者の住所地（市町域）</w:t>
            </w:r>
            <w:r w:rsidR="001F17F3" w:rsidRPr="00342B42">
              <w:rPr>
                <w:rFonts w:ascii="メイリオ" w:eastAsia="メイリオ" w:hAnsi="メイリオ" w:cs="メイリオ" w:hint="eastAsia"/>
                <w:sz w:val="24"/>
              </w:rPr>
              <w:t>にある会員法人（相</w:t>
            </w:r>
          </w:p>
          <w:p w14:paraId="623BF57F" w14:textId="77777777" w:rsidR="00342B42" w:rsidRDefault="001F17F3" w:rsidP="00342B42">
            <w:pPr>
              <w:spacing w:line="192" w:lineRule="auto"/>
              <w:ind w:firstLineChars="300" w:firstLine="720"/>
              <w:rPr>
                <w:rFonts w:ascii="メイリオ" w:eastAsia="メイリオ" w:hAnsi="メイリオ" w:cs="メイリオ"/>
                <w:sz w:val="24"/>
              </w:rPr>
            </w:pPr>
            <w:r w:rsidRPr="00342B42">
              <w:rPr>
                <w:rFonts w:ascii="メイリオ" w:eastAsia="メイリオ" w:hAnsi="メイリオ" w:cs="メイリオ" w:hint="eastAsia"/>
                <w:sz w:val="24"/>
              </w:rPr>
              <w:t>談窓口）</w:t>
            </w:r>
            <w:r w:rsidR="004D1A65" w:rsidRPr="00342B42">
              <w:rPr>
                <w:rFonts w:ascii="メイリオ" w:eastAsia="メイリオ" w:hAnsi="メイリオ" w:cs="メイリオ" w:hint="eastAsia"/>
                <w:sz w:val="24"/>
              </w:rPr>
              <w:t>とする。なお、</w:t>
            </w:r>
            <w:r w:rsidRPr="00342B42">
              <w:rPr>
                <w:rFonts w:ascii="メイリオ" w:eastAsia="メイリオ" w:hAnsi="メイリオ" w:cs="メイリオ" w:hint="eastAsia"/>
                <w:sz w:val="24"/>
              </w:rPr>
              <w:t>当該市町域に複数ある場合には、最短距離にある会</w:t>
            </w:r>
          </w:p>
          <w:p w14:paraId="31460405" w14:textId="77777777" w:rsidR="00636C7D" w:rsidRPr="00342B42" w:rsidRDefault="001F17F3" w:rsidP="00342B42">
            <w:pPr>
              <w:spacing w:line="192" w:lineRule="auto"/>
              <w:ind w:firstLineChars="300" w:firstLine="720"/>
              <w:rPr>
                <w:rFonts w:ascii="メイリオ" w:eastAsia="メイリオ" w:hAnsi="メイリオ" w:cs="メイリオ"/>
                <w:sz w:val="24"/>
              </w:rPr>
            </w:pPr>
            <w:r w:rsidRPr="00342B42">
              <w:rPr>
                <w:rFonts w:ascii="メイリオ" w:eastAsia="メイリオ" w:hAnsi="メイリオ" w:cs="メイリオ" w:hint="eastAsia"/>
                <w:sz w:val="24"/>
              </w:rPr>
              <w:t>員法人（相談窓口）</w:t>
            </w:r>
            <w:r w:rsidR="004D1A65" w:rsidRPr="00342B42">
              <w:rPr>
                <w:rFonts w:ascii="メイリオ" w:eastAsia="メイリオ" w:hAnsi="メイリオ" w:cs="メイリオ" w:hint="eastAsia"/>
                <w:sz w:val="24"/>
              </w:rPr>
              <w:t>とすることを</w:t>
            </w:r>
            <w:r w:rsidRPr="00342B42">
              <w:rPr>
                <w:rFonts w:ascii="メイリオ" w:eastAsia="メイリオ" w:hAnsi="メイリオ" w:cs="メイリオ" w:hint="eastAsia"/>
                <w:sz w:val="24"/>
              </w:rPr>
              <w:t>原則とする。</w:t>
            </w:r>
          </w:p>
          <w:p w14:paraId="66150975" w14:textId="77777777" w:rsidR="00DF3A40" w:rsidRPr="00DF3A40" w:rsidRDefault="00DF3A40" w:rsidP="00DF3A40">
            <w:pPr>
              <w:spacing w:line="192" w:lineRule="auto"/>
              <w:ind w:firstLineChars="200" w:firstLine="120"/>
              <w:rPr>
                <w:rFonts w:ascii="メイリオ" w:eastAsia="メイリオ" w:hAnsi="メイリオ" w:cs="メイリオ"/>
                <w:sz w:val="6"/>
                <w:szCs w:val="6"/>
              </w:rPr>
            </w:pPr>
          </w:p>
          <w:p w14:paraId="5018BEF2" w14:textId="77777777" w:rsidR="00342B42" w:rsidRDefault="00636C7D" w:rsidP="00342B42">
            <w:pPr>
              <w:spacing w:line="192" w:lineRule="auto"/>
              <w:ind w:firstLineChars="200" w:firstLine="480"/>
              <w:rPr>
                <w:rFonts w:ascii="メイリオ" w:eastAsia="メイリオ" w:hAnsi="メイリオ" w:cs="メイリオ"/>
                <w:sz w:val="24"/>
              </w:rPr>
            </w:pPr>
            <w:r w:rsidRPr="00342B42">
              <w:rPr>
                <w:rFonts w:ascii="メイリオ" w:eastAsia="メイリオ" w:hAnsi="メイリオ" w:cs="メイリオ" w:hint="eastAsia"/>
                <w:sz w:val="24"/>
              </w:rPr>
              <w:t>□</w:t>
            </w:r>
            <w:r w:rsidR="004D1A65" w:rsidRPr="00342B42">
              <w:rPr>
                <w:rFonts w:ascii="メイリオ" w:eastAsia="メイリオ" w:hAnsi="メイリオ" w:cs="メイリオ" w:hint="eastAsia"/>
                <w:sz w:val="24"/>
              </w:rPr>
              <w:t xml:space="preserve"> 「</w:t>
            </w:r>
            <w:r w:rsidR="001F17F3" w:rsidRPr="00342B42">
              <w:rPr>
                <w:rFonts w:ascii="メイリオ" w:eastAsia="メイリオ" w:hAnsi="メイリオ" w:cs="メイリオ" w:hint="eastAsia"/>
                <w:sz w:val="24"/>
              </w:rPr>
              <w:t>他法・他制度優先</w:t>
            </w:r>
            <w:r w:rsidR="004D1A65" w:rsidRPr="00342B42">
              <w:rPr>
                <w:rFonts w:ascii="メイリオ" w:eastAsia="メイリオ" w:hAnsi="メイリオ" w:cs="メイリオ"/>
                <w:sz w:val="24"/>
              </w:rPr>
              <w:t>」</w:t>
            </w:r>
            <w:r w:rsidR="001F17F3" w:rsidRPr="00342B42">
              <w:rPr>
                <w:rFonts w:ascii="メイリオ" w:eastAsia="メイリオ" w:hAnsi="メイリオ" w:cs="メイリオ" w:hint="eastAsia"/>
                <w:sz w:val="24"/>
              </w:rPr>
              <w:t>の理由によ</w:t>
            </w:r>
            <w:r w:rsidR="004D1A65" w:rsidRPr="00342B42">
              <w:rPr>
                <w:rFonts w:ascii="メイリオ" w:eastAsia="メイリオ" w:hAnsi="メイリオ" w:cs="メイリオ" w:hint="eastAsia"/>
                <w:sz w:val="24"/>
              </w:rPr>
              <w:t>る本事業要請（照会）は、原則として受け</w:t>
            </w:r>
          </w:p>
          <w:p w14:paraId="606223E7" w14:textId="77777777" w:rsidR="004D1A65" w:rsidRPr="00713111" w:rsidRDefault="004D1A65" w:rsidP="00342B42">
            <w:pPr>
              <w:spacing w:line="192" w:lineRule="auto"/>
              <w:ind w:firstLineChars="300" w:firstLine="720"/>
              <w:rPr>
                <w:rFonts w:ascii="ＭＳ Ｐゴシック" w:eastAsia="ＭＳ Ｐゴシック" w:hAnsi="ＭＳ Ｐゴシック" w:cs="ＭＳ 明朝"/>
                <w:sz w:val="24"/>
              </w:rPr>
            </w:pPr>
            <w:r w:rsidRPr="00342B42">
              <w:rPr>
                <w:rFonts w:ascii="メイリオ" w:eastAsia="メイリオ" w:hAnsi="メイリオ" w:cs="メイリオ" w:hint="eastAsia"/>
                <w:sz w:val="24"/>
              </w:rPr>
              <w:t>入れられない。</w:t>
            </w:r>
            <w:r w:rsidR="00713111" w:rsidRPr="00342B42">
              <w:rPr>
                <w:rFonts w:ascii="メイリオ" w:eastAsia="メイリオ" w:hAnsi="メイリオ" w:cs="メイリオ" w:hint="eastAsia"/>
                <w:sz w:val="24"/>
              </w:rPr>
              <w:t xml:space="preserve">　</w:t>
            </w:r>
            <w:r w:rsidRPr="00342B42">
              <w:rPr>
                <w:rFonts w:ascii="メイリオ" w:eastAsia="メイリオ" w:hAnsi="メイリオ" w:cs="メイリオ" w:hint="eastAsia"/>
                <w:sz w:val="24"/>
              </w:rPr>
              <w:t>※ 本事業は会員法人による自主的な取組であ</w:t>
            </w:r>
            <w:r w:rsidR="00713111" w:rsidRPr="00342B42">
              <w:rPr>
                <w:rFonts w:ascii="メイリオ" w:eastAsia="メイリオ" w:hAnsi="メイリオ" w:cs="メイリオ" w:hint="eastAsia"/>
                <w:sz w:val="24"/>
              </w:rPr>
              <w:t>るため。</w:t>
            </w:r>
          </w:p>
        </w:tc>
      </w:tr>
    </w:tbl>
    <w:p w14:paraId="45D3F031" w14:textId="7570D82B" w:rsidR="00DD31FA" w:rsidRDefault="00DD31FA" w:rsidP="00444F6E">
      <w:pPr>
        <w:spacing w:line="264" w:lineRule="auto"/>
        <w:rPr>
          <w:rFonts w:ascii="Century Gothic" w:eastAsia="ＭＳ Ｐゴシック" w:hAnsi="Century Gothic"/>
          <w:b/>
          <w:color w:val="000000" w:themeColor="text1"/>
          <w:sz w:val="28"/>
        </w:rPr>
      </w:pPr>
    </w:p>
    <w:p w14:paraId="0521E3AF" w14:textId="77777777" w:rsidR="004A0BE8" w:rsidRDefault="004A0BE8" w:rsidP="00444F6E">
      <w:pPr>
        <w:spacing w:line="264" w:lineRule="auto"/>
        <w:rPr>
          <w:rFonts w:ascii="Century Gothic" w:eastAsia="ＭＳ Ｐゴシック" w:hAnsi="Century Gothic"/>
          <w:b/>
          <w:color w:val="000000" w:themeColor="text1"/>
          <w:sz w:val="28"/>
        </w:rPr>
      </w:pPr>
    </w:p>
    <w:p w14:paraId="4AB7D500" w14:textId="77777777" w:rsidR="004260EE" w:rsidRPr="001B6A4E" w:rsidRDefault="006B1FDC" w:rsidP="00444F6E">
      <w:pPr>
        <w:spacing w:line="264" w:lineRule="auto"/>
        <w:rPr>
          <w:rFonts w:ascii="Century Gothic" w:eastAsia="ＭＳ Ｐゴシック" w:hAnsi="Century Gothic"/>
          <w:b/>
          <w:color w:val="000000" w:themeColor="text1"/>
          <w:sz w:val="28"/>
          <w:u w:val="single"/>
        </w:rPr>
      </w:pPr>
      <w:r w:rsidRPr="001B6A4E">
        <w:rPr>
          <w:rFonts w:ascii="Century Gothic" w:eastAsia="ＭＳ Ｐゴシック" w:hAnsi="Century Gothic"/>
          <w:b/>
          <w:color w:val="000000" w:themeColor="text1"/>
          <w:sz w:val="28"/>
          <w:u w:val="single"/>
        </w:rPr>
        <w:lastRenderedPageBreak/>
        <w:t>（</w:t>
      </w:r>
      <w:r w:rsidRPr="001B6A4E">
        <w:rPr>
          <w:rFonts w:ascii="Century Gothic" w:eastAsia="ＭＳ Ｐゴシック" w:hAnsi="Century Gothic" w:hint="eastAsia"/>
          <w:b/>
          <w:color w:val="000000" w:themeColor="text1"/>
          <w:sz w:val="28"/>
          <w:u w:val="single"/>
        </w:rPr>
        <w:t>3</w:t>
      </w:r>
      <w:r w:rsidR="004260EE" w:rsidRPr="001B6A4E">
        <w:rPr>
          <w:rFonts w:ascii="Century Gothic" w:eastAsia="ＭＳ Ｐゴシック" w:hAnsi="Century Gothic"/>
          <w:b/>
          <w:color w:val="000000" w:themeColor="text1"/>
          <w:sz w:val="28"/>
          <w:u w:val="single"/>
        </w:rPr>
        <w:t>）</w:t>
      </w:r>
      <w:r w:rsidR="004260EE" w:rsidRPr="001B6A4E">
        <w:rPr>
          <w:rFonts w:ascii="Century Gothic" w:eastAsia="ＭＳ Ｐゴシック" w:hAnsi="Century Gothic"/>
          <w:b/>
          <w:color w:val="000000" w:themeColor="text1"/>
          <w:sz w:val="28"/>
          <w:u w:val="single"/>
        </w:rPr>
        <w:t xml:space="preserve"> </w:t>
      </w:r>
      <w:r w:rsidR="004260EE" w:rsidRPr="001B6A4E">
        <w:rPr>
          <w:rFonts w:ascii="Century Gothic" w:eastAsia="ＭＳ Ｐゴシック" w:hAnsi="Century Gothic"/>
          <w:b/>
          <w:color w:val="000000" w:themeColor="text1"/>
          <w:sz w:val="28"/>
          <w:u w:val="single"/>
        </w:rPr>
        <w:t>アウトリーチによる支援での協働</w:t>
      </w:r>
    </w:p>
    <w:p w14:paraId="09735092" w14:textId="77777777" w:rsidR="004260EE" w:rsidRPr="00342B42" w:rsidRDefault="004260EE" w:rsidP="00342B42">
      <w:pPr>
        <w:spacing w:line="192" w:lineRule="auto"/>
        <w:ind w:left="142" w:firstLine="286"/>
        <w:rPr>
          <w:rFonts w:ascii="メイリオ" w:eastAsia="メイリオ" w:hAnsi="メイリオ" w:cs="メイリオ"/>
          <w:color w:val="000000" w:themeColor="text1"/>
          <w:sz w:val="24"/>
        </w:rPr>
      </w:pPr>
      <w:r w:rsidRPr="00342B42">
        <w:rPr>
          <w:rFonts w:ascii="メイリオ" w:eastAsia="メイリオ" w:hAnsi="メイリオ" w:cs="メイリオ" w:hint="eastAsia"/>
          <w:color w:val="000000" w:themeColor="text1"/>
          <w:sz w:val="24"/>
        </w:rPr>
        <w:t>ケースの状況や内容等によって、当該機関の相談員等と同行訪問するなど、支援課題の</w:t>
      </w:r>
      <w:r w:rsidR="00C409EC" w:rsidRPr="00342B42">
        <w:rPr>
          <w:rFonts w:ascii="メイリオ" w:eastAsia="メイリオ" w:hAnsi="メイリオ" w:cs="メイリオ" w:hint="eastAsia"/>
          <w:color w:val="000000" w:themeColor="text1"/>
          <w:sz w:val="24"/>
        </w:rPr>
        <w:t>把握で協働するなど、可能な範囲でのアウトリーチ支援にも取組むことが望ましい</w:t>
      </w:r>
      <w:r w:rsidR="00541C84" w:rsidRPr="00342B42">
        <w:rPr>
          <w:rFonts w:ascii="メイリオ" w:eastAsia="メイリオ" w:hAnsi="メイリオ" w:cs="メイリオ" w:hint="eastAsia"/>
          <w:color w:val="000000" w:themeColor="text1"/>
          <w:sz w:val="24"/>
        </w:rPr>
        <w:t>といえます</w:t>
      </w:r>
      <w:r w:rsidRPr="00342B42">
        <w:rPr>
          <w:rFonts w:ascii="メイリオ" w:eastAsia="メイリオ" w:hAnsi="メイリオ" w:cs="メイリオ" w:hint="eastAsia"/>
          <w:color w:val="000000" w:themeColor="text1"/>
          <w:sz w:val="24"/>
        </w:rPr>
        <w:t>。</w:t>
      </w:r>
    </w:p>
    <w:p w14:paraId="27E6B646" w14:textId="77777777" w:rsidR="007939D0" w:rsidRDefault="007939D0" w:rsidP="000D5553">
      <w:pPr>
        <w:spacing w:line="264" w:lineRule="auto"/>
        <w:rPr>
          <w:rFonts w:ascii="ＭＳ Ｐゴシック" w:eastAsia="ＭＳ Ｐゴシック" w:hAnsi="ＭＳ Ｐゴシック"/>
          <w:color w:val="000000" w:themeColor="text1"/>
          <w:sz w:val="24"/>
        </w:rPr>
      </w:pPr>
    </w:p>
    <w:p w14:paraId="58EB6EF9" w14:textId="77777777" w:rsidR="000D5553" w:rsidRDefault="000D5553" w:rsidP="000D5553">
      <w:pPr>
        <w:spacing w:line="264" w:lineRule="auto"/>
        <w:rPr>
          <w:rFonts w:ascii="ＭＳ Ｐゴシック" w:eastAsia="ＭＳ Ｐゴシック" w:hAnsi="ＭＳ Ｐゴシック"/>
          <w:color w:val="000000" w:themeColor="text1"/>
          <w:sz w:val="24"/>
        </w:rPr>
      </w:pPr>
    </w:p>
    <w:p w14:paraId="5B0D349A" w14:textId="77777777" w:rsidR="000D5553" w:rsidRPr="000D5553" w:rsidRDefault="000D5553" w:rsidP="000D5553">
      <w:pPr>
        <w:spacing w:line="264" w:lineRule="auto"/>
        <w:jc w:val="center"/>
        <w:rPr>
          <w:rFonts w:ascii="Century Gothic" w:eastAsia="ＭＳ Ｐゴシック" w:hAnsi="Century Gothic"/>
          <w:b/>
          <w:color w:val="000000" w:themeColor="text1"/>
          <w:sz w:val="24"/>
        </w:rPr>
      </w:pPr>
      <w:r w:rsidRPr="000D5553">
        <w:rPr>
          <w:rFonts w:ascii="Century Gothic" w:eastAsia="ＭＳ Ｐゴシック" w:hAnsi="Century Gothic"/>
          <w:b/>
          <w:color w:val="000000" w:themeColor="text1"/>
          <w:sz w:val="24"/>
        </w:rPr>
        <w:t>生活困窮者自立相談支援機関</w:t>
      </w:r>
      <w:r w:rsidRPr="000D5553">
        <w:rPr>
          <w:rFonts w:ascii="Century Gothic" w:eastAsia="ＭＳ Ｐゴシック" w:hAnsi="Century Gothic" w:hint="eastAsia"/>
          <w:b/>
          <w:color w:val="000000" w:themeColor="text1"/>
          <w:sz w:val="24"/>
        </w:rPr>
        <w:t>との連携のイメージ</w:t>
      </w:r>
    </w:p>
    <w:p w14:paraId="24A7D23C" w14:textId="77777777" w:rsidR="000D5553" w:rsidRDefault="000D5553" w:rsidP="000D5553">
      <w:pPr>
        <w:spacing w:line="264" w:lineRule="auto"/>
        <w:rPr>
          <w:rFonts w:ascii="ＭＳ Ｐゴシック" w:eastAsia="ＭＳ Ｐゴシック" w:hAnsi="ＭＳ Ｐゴシック"/>
          <w:color w:val="000000" w:themeColor="text1"/>
          <w:sz w:val="22"/>
          <w:szCs w:val="22"/>
        </w:rPr>
      </w:pPr>
    </w:p>
    <w:p w14:paraId="55391CEA" w14:textId="77777777" w:rsidR="000D5553" w:rsidRPr="000D5553" w:rsidRDefault="000D5553" w:rsidP="000D5553">
      <w:pPr>
        <w:spacing w:line="264" w:lineRule="auto"/>
        <w:rPr>
          <w:rFonts w:ascii="ＭＳ Ｐゴシック" w:eastAsia="ＭＳ Ｐゴシック" w:hAnsi="ＭＳ Ｐゴシック"/>
          <w:color w:val="000000" w:themeColor="text1"/>
          <w:sz w:val="22"/>
          <w:szCs w:val="22"/>
        </w:rPr>
      </w:pPr>
      <w:r w:rsidRPr="000D5553">
        <w:rPr>
          <w:rFonts w:ascii="ＭＳ Ｐゴシック" w:eastAsia="ＭＳ Ｐゴシック" w:hAnsi="ＭＳ Ｐゴシック" w:hint="eastAsia"/>
          <w:color w:val="000000" w:themeColor="text1"/>
          <w:sz w:val="22"/>
          <w:szCs w:val="22"/>
        </w:rPr>
        <w:t>生活困窮者自立相談支援機関</w:t>
      </w:r>
      <w:r>
        <w:rPr>
          <w:rFonts w:ascii="ＭＳ Ｐゴシック" w:eastAsia="ＭＳ Ｐゴシック" w:hAnsi="ＭＳ Ｐゴシック" w:hint="eastAsia"/>
          <w:color w:val="000000" w:themeColor="text1"/>
          <w:sz w:val="22"/>
          <w:szCs w:val="22"/>
        </w:rPr>
        <w:t>の業務フロー（モデル）　　　　　　　　　　会員法人の取組（例）</w:t>
      </w:r>
    </w:p>
    <w:p w14:paraId="0B17240A" w14:textId="77777777" w:rsidR="004260EE" w:rsidRPr="004260EE" w:rsidRDefault="006B1FDC" w:rsidP="004260EE">
      <w:pPr>
        <w:rPr>
          <w:rFonts w:ascii="ＭＳ Ｐゴシック" w:eastAsia="ＭＳ Ｐゴシック" w:hAnsi="ＭＳ Ｐゴシック"/>
          <w:color w:val="FF0000"/>
          <w:sz w:val="24"/>
        </w:rPr>
      </w:pPr>
      <w:r w:rsidRPr="004260EE">
        <w:rPr>
          <w:rFonts w:asciiTheme="minorEastAsia" w:eastAsiaTheme="minorEastAsia" w:hAnsiTheme="minorEastAsia" w:hint="eastAsia"/>
          <w:noProof/>
          <w:sz w:val="24"/>
        </w:rPr>
        <mc:AlternateContent>
          <mc:Choice Requires="wpg">
            <w:drawing>
              <wp:anchor distT="0" distB="0" distL="114300" distR="114300" simplePos="0" relativeHeight="251588608" behindDoc="0" locked="0" layoutInCell="1" allowOverlap="1" wp14:anchorId="2F5A9039" wp14:editId="405B94C7">
                <wp:simplePos x="0" y="0"/>
                <wp:positionH relativeFrom="column">
                  <wp:posOffset>372730</wp:posOffset>
                </wp:positionH>
                <wp:positionV relativeFrom="paragraph">
                  <wp:posOffset>62523</wp:posOffset>
                </wp:positionV>
                <wp:extent cx="5507990" cy="5475249"/>
                <wp:effectExtent l="0" t="0" r="16510" b="11430"/>
                <wp:wrapNone/>
                <wp:docPr id="89" name="グループ化 89"/>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5507990" cy="5475249"/>
                          <a:chOff x="0" y="674953"/>
                          <a:chExt cx="4792980" cy="3592247"/>
                        </a:xfrm>
                      </wpg:grpSpPr>
                      <wps:wsp>
                        <wps:cNvPr id="90" name="角丸四角形 90"/>
                        <wps:cNvSpPr/>
                        <wps:spPr>
                          <a:xfrm>
                            <a:off x="2781300" y="674953"/>
                            <a:ext cx="2011680" cy="3592247"/>
                          </a:xfrm>
                          <a:prstGeom prst="roundRect">
                            <a:avLst>
                              <a:gd name="adj" fmla="val 4798"/>
                            </a:avLst>
                          </a:prstGeom>
                          <a:solidFill>
                            <a:srgbClr val="FFC000">
                              <a:alpha val="40000"/>
                            </a:srgbClr>
                          </a:solidFill>
                          <a:ln w="6350" cap="flat" cmpd="sng" algn="ctr">
                            <a:solidFill>
                              <a:srgbClr val="70AD47"/>
                            </a:solidFill>
                            <a:prstDash val="dash"/>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1" name="角丸四角形 91"/>
                        <wps:cNvSpPr/>
                        <wps:spPr>
                          <a:xfrm>
                            <a:off x="9525" y="1143000"/>
                            <a:ext cx="1895475" cy="247650"/>
                          </a:xfrm>
                          <a:prstGeom prst="roundRect">
                            <a:avLst/>
                          </a:prstGeom>
                          <a:solidFill>
                            <a:sysClr val="window" lastClr="FFFFFF"/>
                          </a:solidFill>
                          <a:ln w="25400" cap="flat" cmpd="sng" algn="ctr">
                            <a:solidFill>
                              <a:sysClr val="window" lastClr="FFFFFF">
                                <a:lumMod val="65000"/>
                              </a:sysClr>
                            </a:solidFill>
                            <a:prstDash val="solid"/>
                          </a:ln>
                          <a:effectLst/>
                        </wps:spPr>
                        <wps:txbx>
                          <w:txbxContent>
                            <w:p w14:paraId="7B6CB721" w14:textId="77777777" w:rsidR="007E7918" w:rsidRPr="0009429E" w:rsidRDefault="007E7918" w:rsidP="004260EE">
                              <w:pPr>
                                <w:jc w:val="center"/>
                                <w:rPr>
                                  <w:rFonts w:asciiTheme="majorEastAsia" w:eastAsiaTheme="majorEastAsia" w:hAnsiTheme="majorEastAsia"/>
                                  <w:sz w:val="20"/>
                                  <w:szCs w:val="20"/>
                                </w:rPr>
                              </w:pPr>
                              <w:r w:rsidRPr="0009429E">
                                <w:rPr>
                                  <w:rFonts w:asciiTheme="majorEastAsia" w:eastAsiaTheme="majorEastAsia" w:hAnsiTheme="majorEastAsia" w:hint="eastAsia"/>
                                  <w:sz w:val="20"/>
                                  <w:szCs w:val="20"/>
                                </w:rPr>
                                <w:t>包括的相談／振り分け</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92" name="角丸四角形 92"/>
                        <wps:cNvSpPr/>
                        <wps:spPr>
                          <a:xfrm>
                            <a:off x="0" y="1562100"/>
                            <a:ext cx="1905000" cy="247650"/>
                          </a:xfrm>
                          <a:prstGeom prst="roundRect">
                            <a:avLst/>
                          </a:prstGeom>
                          <a:solidFill>
                            <a:sysClr val="window" lastClr="FFFFFF"/>
                          </a:solidFill>
                          <a:ln w="25400" cap="flat" cmpd="sng" algn="ctr">
                            <a:solidFill>
                              <a:sysClr val="window" lastClr="FFFFFF">
                                <a:lumMod val="65000"/>
                              </a:sysClr>
                            </a:solidFill>
                            <a:prstDash val="solid"/>
                          </a:ln>
                          <a:effectLst/>
                        </wps:spPr>
                        <wps:txbx>
                          <w:txbxContent>
                            <w:p w14:paraId="4BA8E8D4" w14:textId="77777777" w:rsidR="007E7918" w:rsidRPr="0009429E" w:rsidRDefault="007E7918" w:rsidP="004260EE">
                              <w:pPr>
                                <w:jc w:val="center"/>
                                <w:rPr>
                                  <w:rFonts w:asciiTheme="majorEastAsia" w:eastAsiaTheme="majorEastAsia" w:hAnsiTheme="majorEastAsia"/>
                                  <w:sz w:val="20"/>
                                  <w:szCs w:val="20"/>
                                </w:rPr>
                              </w:pPr>
                              <w:r>
                                <w:rPr>
                                  <w:rFonts w:asciiTheme="majorEastAsia" w:eastAsiaTheme="majorEastAsia" w:hAnsiTheme="majorEastAsia" w:hint="eastAsia"/>
                                  <w:sz w:val="20"/>
                                  <w:szCs w:val="20"/>
                                </w:rPr>
                                <w:t>利用申込（本人同意）</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93" name="角丸四角形 93"/>
                        <wps:cNvSpPr/>
                        <wps:spPr>
                          <a:xfrm>
                            <a:off x="0" y="2409825"/>
                            <a:ext cx="1905000" cy="323850"/>
                          </a:xfrm>
                          <a:prstGeom prst="roundRect">
                            <a:avLst/>
                          </a:prstGeom>
                          <a:solidFill>
                            <a:sysClr val="window" lastClr="FFFFFF"/>
                          </a:solidFill>
                          <a:ln w="25400" cap="flat" cmpd="sng" algn="ctr">
                            <a:solidFill>
                              <a:sysClr val="window" lastClr="FFFFFF">
                                <a:lumMod val="65000"/>
                              </a:sysClr>
                            </a:solidFill>
                            <a:prstDash val="solid"/>
                          </a:ln>
                          <a:effectLst/>
                        </wps:spPr>
                        <wps:txbx>
                          <w:txbxContent>
                            <w:p w14:paraId="4C8C536E" w14:textId="77777777" w:rsidR="007E7918" w:rsidRPr="0009429E" w:rsidRDefault="007E7918" w:rsidP="004260EE">
                              <w:pPr>
                                <w:jc w:val="center"/>
                                <w:rPr>
                                  <w:rFonts w:asciiTheme="majorEastAsia" w:eastAsiaTheme="majorEastAsia" w:hAnsiTheme="majorEastAsia"/>
                                  <w:w w:val="120"/>
                                  <w:sz w:val="16"/>
                                  <w:szCs w:val="16"/>
                                </w:rPr>
                              </w:pPr>
                              <w:r w:rsidRPr="0009429E">
                                <w:rPr>
                                  <w:rFonts w:asciiTheme="majorEastAsia" w:eastAsiaTheme="majorEastAsia" w:hAnsiTheme="majorEastAsia" w:hint="eastAsia"/>
                                  <w:w w:val="120"/>
                                  <w:sz w:val="16"/>
                                  <w:szCs w:val="16"/>
                                </w:rPr>
                                <w:t>アセスメント</w:t>
                              </w:r>
                            </w:p>
                            <w:p w14:paraId="3E6975AF" w14:textId="77777777" w:rsidR="007E7918" w:rsidRPr="0009429E" w:rsidRDefault="007E7918" w:rsidP="004260EE">
                              <w:pPr>
                                <w:jc w:val="center"/>
                                <w:rPr>
                                  <w:rFonts w:asciiTheme="majorEastAsia" w:eastAsiaTheme="majorEastAsia" w:hAnsiTheme="majorEastAsia"/>
                                  <w:sz w:val="20"/>
                                  <w:szCs w:val="20"/>
                                </w:rPr>
                              </w:pPr>
                              <w:r w:rsidRPr="0009429E">
                                <w:rPr>
                                  <w:rFonts w:asciiTheme="majorEastAsia" w:eastAsiaTheme="majorEastAsia" w:hAnsiTheme="majorEastAsia" w:hint="eastAsia"/>
                                  <w:sz w:val="16"/>
                                  <w:szCs w:val="16"/>
                                </w:rPr>
                                <w:t>（</w:t>
                              </w:r>
                              <w:r w:rsidRPr="0009429E">
                                <w:rPr>
                                  <w:rFonts w:asciiTheme="majorEastAsia" w:eastAsiaTheme="majorEastAsia" w:hAnsiTheme="majorEastAsia" w:hint="eastAsia"/>
                                  <w:sz w:val="16"/>
                                  <w:szCs w:val="16"/>
                                </w:rPr>
                                <w:t>信頼関係の構築／必要な支援（随時））</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94" name="角丸四角形 94"/>
                        <wps:cNvSpPr/>
                        <wps:spPr>
                          <a:xfrm>
                            <a:off x="0" y="2905125"/>
                            <a:ext cx="1905000" cy="323850"/>
                          </a:xfrm>
                          <a:prstGeom prst="roundRect">
                            <a:avLst/>
                          </a:prstGeom>
                          <a:solidFill>
                            <a:sysClr val="window" lastClr="FFFFFF"/>
                          </a:solidFill>
                          <a:ln w="25400" cap="flat" cmpd="sng" algn="ctr">
                            <a:solidFill>
                              <a:sysClr val="window" lastClr="FFFFFF">
                                <a:lumMod val="65000"/>
                              </a:sysClr>
                            </a:solidFill>
                            <a:prstDash val="solid"/>
                          </a:ln>
                          <a:effectLst/>
                        </wps:spPr>
                        <wps:txbx>
                          <w:txbxContent>
                            <w:p w14:paraId="699C9737" w14:textId="77777777" w:rsidR="007E7918" w:rsidRPr="0009429E" w:rsidRDefault="007E7918" w:rsidP="004260EE">
                              <w:pPr>
                                <w:jc w:val="center"/>
                                <w:rPr>
                                  <w:rFonts w:asciiTheme="majorEastAsia" w:eastAsiaTheme="majorEastAsia" w:hAnsiTheme="majorEastAsia"/>
                                  <w:w w:val="120"/>
                                  <w:sz w:val="16"/>
                                  <w:szCs w:val="16"/>
                                </w:rPr>
                              </w:pPr>
                              <w:r>
                                <w:rPr>
                                  <w:rFonts w:asciiTheme="majorEastAsia" w:eastAsiaTheme="majorEastAsia" w:hAnsiTheme="majorEastAsia" w:hint="eastAsia"/>
                                  <w:w w:val="120"/>
                                  <w:sz w:val="16"/>
                                  <w:szCs w:val="16"/>
                                </w:rPr>
                                <w:t>プラン（</w:t>
                              </w:r>
                              <w:r>
                                <w:rPr>
                                  <w:rFonts w:asciiTheme="majorEastAsia" w:eastAsiaTheme="majorEastAsia" w:hAnsiTheme="majorEastAsia" w:hint="eastAsia"/>
                                  <w:w w:val="120"/>
                                  <w:sz w:val="16"/>
                                  <w:szCs w:val="16"/>
                                </w:rPr>
                                <w:t>案）策定</w:t>
                              </w:r>
                            </w:p>
                            <w:p w14:paraId="3762107E" w14:textId="77777777" w:rsidR="007E7918" w:rsidRPr="0009429E" w:rsidRDefault="007E7918" w:rsidP="004260EE">
                              <w:pPr>
                                <w:jc w:val="center"/>
                                <w:rPr>
                                  <w:rFonts w:asciiTheme="majorEastAsia" w:eastAsiaTheme="majorEastAsia" w:hAnsiTheme="majorEastAsia"/>
                                  <w:sz w:val="20"/>
                                  <w:szCs w:val="20"/>
                                </w:rPr>
                              </w:pPr>
                              <w:r w:rsidRPr="0009429E">
                                <w:rPr>
                                  <w:rFonts w:asciiTheme="majorEastAsia" w:eastAsiaTheme="majorEastAsia" w:hAnsiTheme="majorEastAsia" w:hint="eastAsia"/>
                                  <w:sz w:val="16"/>
                                  <w:szCs w:val="16"/>
                                </w:rPr>
                                <w:t>（</w:t>
                              </w:r>
                              <w:r>
                                <w:rPr>
                                  <w:rFonts w:asciiTheme="majorEastAsia" w:eastAsiaTheme="majorEastAsia" w:hAnsiTheme="majorEastAsia" w:hint="eastAsia"/>
                                  <w:sz w:val="16"/>
                                  <w:szCs w:val="16"/>
                                </w:rPr>
                                <w:t>本院と相談支援員による協働</w:t>
                              </w:r>
                              <w:r w:rsidRPr="0009429E">
                                <w:rPr>
                                  <w:rFonts w:asciiTheme="majorEastAsia" w:eastAsiaTheme="majorEastAsia" w:hAnsiTheme="majorEastAsia" w:hint="eastAsia"/>
                                  <w:sz w:val="16"/>
                                  <w:szCs w:val="16"/>
                                </w:rPr>
                                <w:t>）</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95" name="角丸四角形 95"/>
                        <wps:cNvSpPr/>
                        <wps:spPr>
                          <a:xfrm>
                            <a:off x="0" y="3400425"/>
                            <a:ext cx="1905000" cy="247650"/>
                          </a:xfrm>
                          <a:prstGeom prst="roundRect">
                            <a:avLst/>
                          </a:prstGeom>
                          <a:solidFill>
                            <a:sysClr val="window" lastClr="FFFFFF"/>
                          </a:solidFill>
                          <a:ln w="25400" cap="flat" cmpd="sng" algn="ctr">
                            <a:solidFill>
                              <a:sysClr val="window" lastClr="FFFFFF">
                                <a:lumMod val="65000"/>
                              </a:sysClr>
                            </a:solidFill>
                            <a:prstDash val="solid"/>
                          </a:ln>
                          <a:effectLst/>
                        </wps:spPr>
                        <wps:txbx>
                          <w:txbxContent>
                            <w:p w14:paraId="7B9B0A75" w14:textId="77777777" w:rsidR="007E7918" w:rsidRPr="0009429E" w:rsidRDefault="007E7918" w:rsidP="004260EE">
                              <w:pPr>
                                <w:jc w:val="center"/>
                                <w:rPr>
                                  <w:rFonts w:asciiTheme="majorEastAsia" w:eastAsiaTheme="majorEastAsia" w:hAnsiTheme="majorEastAsia"/>
                                  <w:sz w:val="20"/>
                                  <w:szCs w:val="20"/>
                                </w:rPr>
                              </w:pPr>
                              <w:r>
                                <w:rPr>
                                  <w:rFonts w:asciiTheme="majorEastAsia" w:eastAsiaTheme="majorEastAsia" w:hAnsiTheme="majorEastAsia" w:hint="eastAsia"/>
                                  <w:sz w:val="20"/>
                                  <w:szCs w:val="20"/>
                                </w:rPr>
                                <w:t>プランの策定</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96" name="角丸四角形 96"/>
                        <wps:cNvSpPr/>
                        <wps:spPr>
                          <a:xfrm>
                            <a:off x="9525" y="3819525"/>
                            <a:ext cx="1895475" cy="247650"/>
                          </a:xfrm>
                          <a:prstGeom prst="roundRect">
                            <a:avLst/>
                          </a:prstGeom>
                          <a:solidFill>
                            <a:sysClr val="window" lastClr="FFFFFF"/>
                          </a:solidFill>
                          <a:ln w="25400" cap="flat" cmpd="sng" algn="ctr">
                            <a:solidFill>
                              <a:sysClr val="window" lastClr="FFFFFF">
                                <a:lumMod val="65000"/>
                              </a:sysClr>
                            </a:solidFill>
                            <a:prstDash val="solid"/>
                          </a:ln>
                          <a:effectLst/>
                        </wps:spPr>
                        <wps:txbx>
                          <w:txbxContent>
                            <w:p w14:paraId="740B3043" w14:textId="77777777" w:rsidR="007E7918" w:rsidRPr="0009429E" w:rsidRDefault="007E7918" w:rsidP="004260EE">
                              <w:pPr>
                                <w:jc w:val="center"/>
                                <w:rPr>
                                  <w:rFonts w:asciiTheme="majorEastAsia" w:eastAsiaTheme="majorEastAsia" w:hAnsiTheme="majorEastAsia"/>
                                  <w:sz w:val="20"/>
                                  <w:szCs w:val="20"/>
                                </w:rPr>
                              </w:pPr>
                              <w:r>
                                <w:rPr>
                                  <w:rFonts w:asciiTheme="majorEastAsia" w:eastAsiaTheme="majorEastAsia" w:hAnsiTheme="majorEastAsia" w:hint="eastAsia"/>
                                  <w:sz w:val="20"/>
                                  <w:szCs w:val="20"/>
                                </w:rPr>
                                <w:t>支援の提供</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97" name="角丸四角形 97"/>
                        <wps:cNvSpPr/>
                        <wps:spPr>
                          <a:xfrm>
                            <a:off x="0" y="723900"/>
                            <a:ext cx="723900" cy="247650"/>
                          </a:xfrm>
                          <a:prstGeom prst="roundRect">
                            <a:avLst/>
                          </a:prstGeom>
                          <a:solidFill>
                            <a:sysClr val="window" lastClr="FFFFFF"/>
                          </a:solidFill>
                          <a:ln w="25400" cap="flat" cmpd="sng" algn="ctr">
                            <a:solidFill>
                              <a:sysClr val="window" lastClr="FFFFFF">
                                <a:lumMod val="65000"/>
                              </a:sysClr>
                            </a:solidFill>
                            <a:prstDash val="solid"/>
                          </a:ln>
                          <a:effectLst/>
                        </wps:spPr>
                        <wps:txbx>
                          <w:txbxContent>
                            <w:p w14:paraId="0CE19C12" w14:textId="77777777" w:rsidR="007E7918" w:rsidRPr="00BF628A" w:rsidRDefault="007E7918" w:rsidP="004260EE">
                              <w:pPr>
                                <w:jc w:val="center"/>
                                <w:rPr>
                                  <w:rFonts w:asciiTheme="majorEastAsia" w:eastAsiaTheme="majorEastAsia" w:hAnsiTheme="majorEastAsia"/>
                                  <w:w w:val="80"/>
                                  <w:sz w:val="20"/>
                                  <w:szCs w:val="20"/>
                                </w:rPr>
                              </w:pPr>
                              <w:r w:rsidRPr="00BF628A">
                                <w:rPr>
                                  <w:rFonts w:asciiTheme="majorEastAsia" w:eastAsiaTheme="majorEastAsia" w:hAnsiTheme="majorEastAsia" w:hint="eastAsia"/>
                                  <w:w w:val="80"/>
                                  <w:sz w:val="20"/>
                                  <w:szCs w:val="20"/>
                                </w:rPr>
                                <w:t>電話・来所</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98" name="角丸四角形 98"/>
                        <wps:cNvSpPr/>
                        <wps:spPr>
                          <a:xfrm>
                            <a:off x="876300" y="723900"/>
                            <a:ext cx="1028700" cy="247650"/>
                          </a:xfrm>
                          <a:prstGeom prst="roundRect">
                            <a:avLst/>
                          </a:prstGeom>
                          <a:solidFill>
                            <a:sysClr val="window" lastClr="FFFFFF"/>
                          </a:solidFill>
                          <a:ln w="25400" cap="flat" cmpd="sng" algn="ctr">
                            <a:solidFill>
                              <a:sysClr val="window" lastClr="FFFFFF">
                                <a:lumMod val="65000"/>
                              </a:sysClr>
                            </a:solidFill>
                            <a:prstDash val="solid"/>
                          </a:ln>
                          <a:effectLst/>
                        </wps:spPr>
                        <wps:txbx>
                          <w:txbxContent>
                            <w:p w14:paraId="4CCAD616" w14:textId="77777777" w:rsidR="007E7918" w:rsidRPr="00BF628A" w:rsidRDefault="007E7918" w:rsidP="004260EE">
                              <w:pPr>
                                <w:jc w:val="center"/>
                                <w:rPr>
                                  <w:rFonts w:asciiTheme="majorEastAsia" w:eastAsiaTheme="majorEastAsia" w:hAnsiTheme="majorEastAsia"/>
                                  <w:w w:val="80"/>
                                  <w:sz w:val="20"/>
                                  <w:szCs w:val="20"/>
                                </w:rPr>
                              </w:pPr>
                              <w:r>
                                <w:rPr>
                                  <w:rFonts w:asciiTheme="majorEastAsia" w:eastAsiaTheme="majorEastAsia" w:hAnsiTheme="majorEastAsia" w:hint="eastAsia"/>
                                  <w:w w:val="80"/>
                                  <w:sz w:val="20"/>
                                  <w:szCs w:val="20"/>
                                </w:rPr>
                                <w:t>把握・アウトリーチ</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99" name="下矢印 99"/>
                        <wps:cNvSpPr/>
                        <wps:spPr>
                          <a:xfrm>
                            <a:off x="1323975" y="971550"/>
                            <a:ext cx="104775" cy="152400"/>
                          </a:xfrm>
                          <a:prstGeom prst="downArrow">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0" name="下矢印 100"/>
                        <wps:cNvSpPr/>
                        <wps:spPr>
                          <a:xfrm>
                            <a:off x="323850" y="981075"/>
                            <a:ext cx="104775" cy="152400"/>
                          </a:xfrm>
                          <a:prstGeom prst="downArrow">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1" name="下矢印 101"/>
                        <wps:cNvSpPr/>
                        <wps:spPr>
                          <a:xfrm>
                            <a:off x="876300" y="1400175"/>
                            <a:ext cx="104775" cy="152400"/>
                          </a:xfrm>
                          <a:prstGeom prst="downArrow">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2" name="下矢印 102"/>
                        <wps:cNvSpPr/>
                        <wps:spPr>
                          <a:xfrm>
                            <a:off x="876300" y="2743200"/>
                            <a:ext cx="104775" cy="152400"/>
                          </a:xfrm>
                          <a:prstGeom prst="downArrow">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3" name="下矢印 103"/>
                        <wps:cNvSpPr/>
                        <wps:spPr>
                          <a:xfrm>
                            <a:off x="876300" y="3238500"/>
                            <a:ext cx="104775" cy="152400"/>
                          </a:xfrm>
                          <a:prstGeom prst="downArrow">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4" name="下矢印 104"/>
                        <wps:cNvSpPr/>
                        <wps:spPr>
                          <a:xfrm>
                            <a:off x="876300" y="3648075"/>
                            <a:ext cx="104775" cy="152400"/>
                          </a:xfrm>
                          <a:prstGeom prst="downArrow">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5" name="下矢印 105"/>
                        <wps:cNvSpPr/>
                        <wps:spPr>
                          <a:xfrm>
                            <a:off x="323850" y="1809750"/>
                            <a:ext cx="104775" cy="600075"/>
                          </a:xfrm>
                          <a:prstGeom prst="downArrow">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6" name="下矢印 106"/>
                        <wps:cNvSpPr/>
                        <wps:spPr>
                          <a:xfrm>
                            <a:off x="1323975" y="1809750"/>
                            <a:ext cx="104775" cy="600075"/>
                          </a:xfrm>
                          <a:prstGeom prst="downArrow">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7" name="角丸四角形 107"/>
                        <wps:cNvSpPr/>
                        <wps:spPr>
                          <a:xfrm>
                            <a:off x="876300" y="1962150"/>
                            <a:ext cx="1028700" cy="247650"/>
                          </a:xfrm>
                          <a:prstGeom prst="roundRect">
                            <a:avLst/>
                          </a:prstGeom>
                          <a:solidFill>
                            <a:sysClr val="window" lastClr="FFFFFF"/>
                          </a:solidFill>
                          <a:ln w="25400" cap="flat" cmpd="sng" algn="ctr">
                            <a:solidFill>
                              <a:sysClr val="window" lastClr="FFFFFF">
                                <a:lumMod val="65000"/>
                              </a:sysClr>
                            </a:solidFill>
                            <a:prstDash val="solid"/>
                          </a:ln>
                          <a:effectLst/>
                        </wps:spPr>
                        <wps:txbx>
                          <w:txbxContent>
                            <w:p w14:paraId="0BF8E659" w14:textId="77777777" w:rsidR="007E7918" w:rsidRPr="00BF628A" w:rsidRDefault="007E7918" w:rsidP="004260EE">
                              <w:pPr>
                                <w:jc w:val="center"/>
                                <w:rPr>
                                  <w:rFonts w:asciiTheme="majorEastAsia" w:eastAsiaTheme="majorEastAsia" w:hAnsiTheme="majorEastAsia"/>
                                  <w:sz w:val="20"/>
                                  <w:szCs w:val="20"/>
                                </w:rPr>
                              </w:pPr>
                              <w:r w:rsidRPr="00BF628A">
                                <w:rPr>
                                  <w:rFonts w:asciiTheme="majorEastAsia" w:eastAsiaTheme="majorEastAsia" w:hAnsiTheme="majorEastAsia" w:hint="eastAsia"/>
                                  <w:sz w:val="20"/>
                                  <w:szCs w:val="20"/>
                                </w:rPr>
                                <w:t>緊急的な支援</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108" name="正方形/長方形 108"/>
                        <wps:cNvSpPr/>
                        <wps:spPr>
                          <a:xfrm>
                            <a:off x="2885706" y="723895"/>
                            <a:ext cx="1819275" cy="676210"/>
                          </a:xfrm>
                          <a:prstGeom prst="rect">
                            <a:avLst/>
                          </a:prstGeom>
                          <a:solidFill>
                            <a:sysClr val="window" lastClr="FFFFFF"/>
                          </a:solidFill>
                          <a:ln w="12700" cap="flat" cmpd="sng" algn="ctr">
                            <a:solidFill>
                              <a:srgbClr val="70AD47"/>
                            </a:solidFill>
                            <a:prstDash val="solid"/>
                            <a:miter lim="800000"/>
                          </a:ln>
                          <a:effectLst/>
                        </wps:spPr>
                        <wps:txbx>
                          <w:txbxContent>
                            <w:p w14:paraId="10E74C42" w14:textId="77777777" w:rsidR="007E7918" w:rsidRPr="008B1A62" w:rsidRDefault="007E7918" w:rsidP="004260EE">
                              <w:pPr>
                                <w:jc w:val="center"/>
                                <w:rPr>
                                  <w:sz w:val="8"/>
                                  <w:szCs w:val="8"/>
                                </w:rPr>
                              </w:pPr>
                            </w:p>
                            <w:p w14:paraId="14652FB5" w14:textId="77777777" w:rsidR="007E7918" w:rsidRPr="00CB5E6D" w:rsidRDefault="007E7918" w:rsidP="004260EE">
                              <w:pPr>
                                <w:jc w:val="center"/>
                                <w:rPr>
                                  <w:sz w:val="18"/>
                                  <w:szCs w:val="18"/>
                                </w:rPr>
                              </w:pPr>
                              <w:r w:rsidRPr="00CB5E6D">
                                <w:rPr>
                                  <w:rFonts w:hint="eastAsia"/>
                                  <w:sz w:val="18"/>
                                  <w:szCs w:val="18"/>
                                </w:rPr>
                                <w:t>〔自立相談支援機関に繋がる前〕</w:t>
                              </w:r>
                            </w:p>
                            <w:p w14:paraId="08E40148" w14:textId="77777777" w:rsidR="007E7918" w:rsidRDefault="007E7918" w:rsidP="004260EE">
                              <w:pPr>
                                <w:jc w:val="center"/>
                                <w:rPr>
                                  <w:rFonts w:ascii="ＭＳ 明朝" w:eastAsia="ＭＳ 明朝" w:hAnsi="ＭＳ 明朝" w:cs="ＭＳ 明朝"/>
                                  <w:sz w:val="18"/>
                                  <w:szCs w:val="18"/>
                                </w:rPr>
                              </w:pPr>
                              <w:r w:rsidRPr="00CB5E6D">
                                <w:rPr>
                                  <w:rFonts w:hint="eastAsia"/>
                                  <w:sz w:val="18"/>
                                  <w:szCs w:val="18"/>
                                </w:rPr>
                                <w:t>生活困窮者の発見</w:t>
                              </w:r>
                              <w:r w:rsidRPr="00CB5E6D">
                                <w:rPr>
                                  <w:rFonts w:ascii="ＭＳ 明朝" w:eastAsia="ＭＳ 明朝" w:hAnsi="ＭＳ 明朝" w:cs="ＭＳ 明朝" w:hint="eastAsia"/>
                                  <w:sz w:val="18"/>
                                  <w:szCs w:val="18"/>
                                </w:rPr>
                                <w:t>・自立相談</w:t>
                              </w:r>
                            </w:p>
                            <w:p w14:paraId="2E11E86C" w14:textId="77777777" w:rsidR="007E7918" w:rsidRPr="00CB5E6D" w:rsidRDefault="007E7918" w:rsidP="004260EE">
                              <w:pPr>
                                <w:jc w:val="center"/>
                                <w:rPr>
                                  <w:rFonts w:ascii="ＭＳ 明朝" w:eastAsia="ＭＳ 明朝" w:hAnsi="ＭＳ 明朝" w:cs="ＭＳ 明朝"/>
                                  <w:sz w:val="18"/>
                                  <w:szCs w:val="18"/>
                                </w:rPr>
                              </w:pPr>
                              <w:r w:rsidRPr="00CB5E6D">
                                <w:rPr>
                                  <w:rFonts w:ascii="ＭＳ 明朝" w:eastAsia="ＭＳ 明朝" w:hAnsi="ＭＳ 明朝" w:cs="ＭＳ 明朝" w:hint="eastAsia"/>
                                  <w:sz w:val="18"/>
                                  <w:szCs w:val="18"/>
                                </w:rPr>
                                <w:t>支援機関への橋渡し</w:t>
                              </w:r>
                            </w:p>
                            <w:p w14:paraId="000E32BB" w14:textId="77777777" w:rsidR="007E7918" w:rsidRPr="00CB5E6D" w:rsidRDefault="007E7918" w:rsidP="004260EE">
                              <w:pPr>
                                <w:jc w:val="center"/>
                                <w:rPr>
                                  <w:rFonts w:ascii="ＭＳ 明朝" w:eastAsia="ＭＳ 明朝" w:hAnsi="ＭＳ 明朝" w:cs="ＭＳ 明朝"/>
                                  <w:sz w:val="18"/>
                                  <w:szCs w:val="18"/>
                                </w:rPr>
                              </w:pPr>
                              <w:r w:rsidRPr="00CB5E6D">
                                <w:rPr>
                                  <w:rFonts w:ascii="ＭＳ 明朝" w:eastAsia="ＭＳ 明朝" w:hAnsi="ＭＳ 明朝" w:cs="ＭＳ 明朝" w:hint="eastAsia"/>
                                  <w:sz w:val="18"/>
                                  <w:szCs w:val="18"/>
                                </w:rPr>
                                <w:t>（訪問相談の同行など）</w:t>
                              </w:r>
                            </w:p>
                            <w:p w14:paraId="3BBCEBF4" w14:textId="77777777" w:rsidR="007E7918" w:rsidRPr="00CB5E6D" w:rsidRDefault="007E7918" w:rsidP="004260EE"/>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109" name="下矢印 109"/>
                        <wps:cNvSpPr/>
                        <wps:spPr>
                          <a:xfrm rot="5400000">
                            <a:off x="2338387" y="433388"/>
                            <a:ext cx="157480" cy="918845"/>
                          </a:xfrm>
                          <a:prstGeom prst="downArrow">
                            <a:avLst/>
                          </a:prstGeom>
                          <a:solidFill>
                            <a:srgbClr val="70AD47"/>
                          </a:solidFill>
                          <a:ln w="25400" cap="flat" cmpd="sng" algn="ctr">
                            <a:solidFill>
                              <a:srgbClr val="70AD47"/>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0" name="正方形/長方形 110"/>
                        <wps:cNvSpPr/>
                        <wps:spPr>
                          <a:xfrm>
                            <a:off x="2886075" y="1933575"/>
                            <a:ext cx="1819275" cy="371475"/>
                          </a:xfrm>
                          <a:prstGeom prst="rect">
                            <a:avLst/>
                          </a:prstGeom>
                          <a:solidFill>
                            <a:sysClr val="window" lastClr="FFFFFF"/>
                          </a:solidFill>
                          <a:ln w="25400" cap="flat" cmpd="sng" algn="ctr">
                            <a:solidFill>
                              <a:srgbClr val="F79646"/>
                            </a:solidFill>
                            <a:prstDash val="solid"/>
                          </a:ln>
                          <a:effectLst/>
                        </wps:spPr>
                        <wps:txbx>
                          <w:txbxContent>
                            <w:p w14:paraId="04B9D47E" w14:textId="77777777" w:rsidR="007E7918" w:rsidRPr="00CB5E6D" w:rsidRDefault="007E7918" w:rsidP="004260EE">
                              <w:pPr>
                                <w:jc w:val="center"/>
                                <w:rPr>
                                  <w:sz w:val="18"/>
                                  <w:szCs w:val="18"/>
                                </w:rPr>
                              </w:pPr>
                              <w:r w:rsidRPr="00CB5E6D">
                                <w:rPr>
                                  <w:rFonts w:hint="eastAsia"/>
                                  <w:sz w:val="18"/>
                                  <w:szCs w:val="18"/>
                                </w:rPr>
                                <w:t>〔</w:t>
                              </w:r>
                              <w:r>
                                <w:rPr>
                                  <w:rFonts w:hint="eastAsia"/>
                                  <w:sz w:val="18"/>
                                  <w:szCs w:val="18"/>
                                </w:rPr>
                                <w:t>自立支援計画策定までの間</w:t>
                              </w:r>
                              <w:r w:rsidRPr="00CB5E6D">
                                <w:rPr>
                                  <w:rFonts w:hint="eastAsia"/>
                                  <w:sz w:val="18"/>
                                  <w:szCs w:val="18"/>
                                </w:rPr>
                                <w:t>〕</w:t>
                              </w:r>
                            </w:p>
                            <w:p w14:paraId="6819943A" w14:textId="77777777" w:rsidR="007E7918" w:rsidRPr="00CB5E6D" w:rsidRDefault="007E7918" w:rsidP="004260EE">
                              <w:pPr>
                                <w:jc w:val="center"/>
                                <w:rPr>
                                  <w:rFonts w:ascii="ＭＳ 明朝" w:eastAsia="ＭＳ 明朝" w:hAnsi="ＭＳ 明朝" w:cs="ＭＳ 明朝"/>
                                  <w:sz w:val="18"/>
                                  <w:szCs w:val="18"/>
                                </w:rPr>
                              </w:pPr>
                              <w:r>
                                <w:rPr>
                                  <w:rFonts w:hint="eastAsia"/>
                                  <w:sz w:val="18"/>
                                  <w:szCs w:val="18"/>
                                </w:rPr>
                                <w:t>現物給付を含めた緊急的な支援</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111" name="下矢印 111"/>
                        <wps:cNvSpPr/>
                        <wps:spPr>
                          <a:xfrm rot="5400000">
                            <a:off x="2328863" y="1662112"/>
                            <a:ext cx="167006" cy="909320"/>
                          </a:xfrm>
                          <a:prstGeom prst="downArrow">
                            <a:avLst/>
                          </a:prstGeom>
                          <a:solidFill>
                            <a:srgbClr val="F79646"/>
                          </a:solidFill>
                          <a:ln w="25400" cap="flat" cmpd="sng" algn="ctr">
                            <a:solidFill>
                              <a:srgbClr val="F79646"/>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2" name="角丸四角形 112"/>
                        <wps:cNvSpPr/>
                        <wps:spPr>
                          <a:xfrm>
                            <a:off x="2057400" y="2905125"/>
                            <a:ext cx="723900" cy="323850"/>
                          </a:xfrm>
                          <a:prstGeom prst="roundRect">
                            <a:avLst/>
                          </a:prstGeom>
                          <a:solidFill>
                            <a:sysClr val="window" lastClr="FFFFFF"/>
                          </a:solidFill>
                          <a:ln w="25400" cap="flat" cmpd="sng" algn="ctr">
                            <a:solidFill>
                              <a:sysClr val="window" lastClr="FFFFFF">
                                <a:lumMod val="65000"/>
                              </a:sysClr>
                            </a:solidFill>
                            <a:prstDash val="solid"/>
                          </a:ln>
                          <a:effectLst/>
                        </wps:spPr>
                        <wps:txbx>
                          <w:txbxContent>
                            <w:p w14:paraId="32646973" w14:textId="77777777" w:rsidR="007E7918" w:rsidRPr="00BF628A" w:rsidRDefault="007E7918" w:rsidP="004260EE">
                              <w:pPr>
                                <w:jc w:val="center"/>
                                <w:rPr>
                                  <w:rFonts w:asciiTheme="majorEastAsia" w:eastAsiaTheme="majorEastAsia" w:hAnsiTheme="majorEastAsia"/>
                                  <w:w w:val="80"/>
                                  <w:sz w:val="20"/>
                                  <w:szCs w:val="20"/>
                                </w:rPr>
                              </w:pPr>
                              <w:r>
                                <w:rPr>
                                  <w:rFonts w:asciiTheme="majorEastAsia" w:eastAsiaTheme="majorEastAsia" w:hAnsiTheme="majorEastAsia" w:hint="eastAsia"/>
                                  <w:w w:val="80"/>
                                  <w:sz w:val="20"/>
                                  <w:szCs w:val="20"/>
                                </w:rPr>
                                <w:t>支援調整会議</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113" name="角丸四角形 113"/>
                        <wps:cNvSpPr/>
                        <wps:spPr>
                          <a:xfrm>
                            <a:off x="2057400" y="3400425"/>
                            <a:ext cx="723900" cy="247650"/>
                          </a:xfrm>
                          <a:prstGeom prst="roundRect">
                            <a:avLst/>
                          </a:prstGeom>
                          <a:solidFill>
                            <a:sysClr val="window" lastClr="FFFFFF"/>
                          </a:solidFill>
                          <a:ln w="25400" cap="flat" cmpd="sng" algn="ctr">
                            <a:solidFill>
                              <a:sysClr val="window" lastClr="FFFFFF">
                                <a:lumMod val="65000"/>
                              </a:sysClr>
                            </a:solidFill>
                            <a:prstDash val="solid"/>
                          </a:ln>
                          <a:effectLst/>
                        </wps:spPr>
                        <wps:txbx>
                          <w:txbxContent>
                            <w:p w14:paraId="75CACE39" w14:textId="77777777" w:rsidR="007E7918" w:rsidRPr="00BD76B7" w:rsidRDefault="007E7918" w:rsidP="004260EE">
                              <w:pPr>
                                <w:jc w:val="center"/>
                                <w:rPr>
                                  <w:rFonts w:asciiTheme="majorEastAsia" w:eastAsiaTheme="majorEastAsia" w:hAnsiTheme="majorEastAsia"/>
                                  <w:sz w:val="20"/>
                                  <w:szCs w:val="20"/>
                                </w:rPr>
                              </w:pPr>
                              <w:r w:rsidRPr="00BD76B7">
                                <w:rPr>
                                  <w:rFonts w:asciiTheme="majorEastAsia" w:eastAsiaTheme="majorEastAsia" w:hAnsiTheme="majorEastAsia" w:hint="eastAsia"/>
                                  <w:sz w:val="20"/>
                                  <w:szCs w:val="20"/>
                                </w:rPr>
                                <w:t>支援決定</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114" name="下矢印 114"/>
                        <wps:cNvSpPr/>
                        <wps:spPr>
                          <a:xfrm>
                            <a:off x="2352675" y="3248025"/>
                            <a:ext cx="104775" cy="152400"/>
                          </a:xfrm>
                          <a:prstGeom prst="downArrow">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5" name="下矢印 115"/>
                        <wps:cNvSpPr/>
                        <wps:spPr>
                          <a:xfrm rot="16200000">
                            <a:off x="1952625" y="2943225"/>
                            <a:ext cx="85725" cy="133350"/>
                          </a:xfrm>
                          <a:prstGeom prst="downArrow">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6" name="下矢印 116"/>
                        <wps:cNvSpPr/>
                        <wps:spPr>
                          <a:xfrm rot="5400000">
                            <a:off x="1952625" y="3067050"/>
                            <a:ext cx="85725" cy="128270"/>
                          </a:xfrm>
                          <a:prstGeom prst="downArrow">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7" name="正方形/長方形 117"/>
                        <wps:cNvSpPr/>
                        <wps:spPr>
                          <a:xfrm>
                            <a:off x="2886075" y="2867025"/>
                            <a:ext cx="1819275" cy="371475"/>
                          </a:xfrm>
                          <a:prstGeom prst="rect">
                            <a:avLst/>
                          </a:prstGeom>
                          <a:solidFill>
                            <a:sysClr val="window" lastClr="FFFFFF"/>
                          </a:solidFill>
                          <a:ln w="25400" cap="flat" cmpd="sng" algn="ctr">
                            <a:solidFill>
                              <a:srgbClr val="F79646"/>
                            </a:solidFill>
                            <a:prstDash val="solid"/>
                          </a:ln>
                          <a:effectLst/>
                        </wps:spPr>
                        <wps:txbx>
                          <w:txbxContent>
                            <w:p w14:paraId="0AA8B53A" w14:textId="77777777" w:rsidR="007E7918" w:rsidRDefault="007E7918" w:rsidP="004260EE">
                              <w:pPr>
                                <w:jc w:val="center"/>
                                <w:rPr>
                                  <w:sz w:val="18"/>
                                  <w:szCs w:val="18"/>
                                </w:rPr>
                              </w:pPr>
                              <w:r w:rsidRPr="00CB5E6D">
                                <w:rPr>
                                  <w:rFonts w:hint="eastAsia"/>
                                  <w:sz w:val="18"/>
                                  <w:szCs w:val="18"/>
                                </w:rPr>
                                <w:t>〔</w:t>
                              </w:r>
                              <w:r>
                                <w:rPr>
                                  <w:rFonts w:hint="eastAsia"/>
                                  <w:sz w:val="18"/>
                                  <w:szCs w:val="18"/>
                                </w:rPr>
                                <w:t>支援調整会議に参加〕</w:t>
                              </w:r>
                            </w:p>
                            <w:p w14:paraId="053D1DAF" w14:textId="77777777" w:rsidR="007E7918" w:rsidRPr="005E4373" w:rsidRDefault="007E7918" w:rsidP="004260EE">
                              <w:pPr>
                                <w:jc w:val="center"/>
                                <w:rPr>
                                  <w:sz w:val="18"/>
                                  <w:szCs w:val="18"/>
                                </w:rPr>
                              </w:pPr>
                              <w:r>
                                <w:rPr>
                                  <w:rFonts w:hint="eastAsia"/>
                                  <w:sz w:val="18"/>
                                  <w:szCs w:val="18"/>
                                </w:rPr>
                                <w:t>プラン作成に参画する</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118" name="下矢印 118"/>
                        <wps:cNvSpPr/>
                        <wps:spPr>
                          <a:xfrm rot="5400000">
                            <a:off x="2762250" y="3028950"/>
                            <a:ext cx="117792" cy="88266"/>
                          </a:xfrm>
                          <a:prstGeom prst="downArrow">
                            <a:avLst/>
                          </a:prstGeom>
                          <a:solidFill>
                            <a:srgbClr val="F79646"/>
                          </a:solidFill>
                          <a:ln w="25400" cap="flat" cmpd="sng" algn="ctr">
                            <a:solidFill>
                              <a:srgbClr val="F79646"/>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9" name="正方形/長方形 119"/>
                        <wps:cNvSpPr/>
                        <wps:spPr>
                          <a:xfrm>
                            <a:off x="2885696" y="3400426"/>
                            <a:ext cx="1819275" cy="792759"/>
                          </a:xfrm>
                          <a:prstGeom prst="rect">
                            <a:avLst/>
                          </a:prstGeom>
                          <a:solidFill>
                            <a:sysClr val="window" lastClr="FFFFFF"/>
                          </a:solidFill>
                          <a:ln w="25400" cap="flat" cmpd="sng" algn="ctr">
                            <a:solidFill>
                              <a:srgbClr val="F79646"/>
                            </a:solidFill>
                            <a:prstDash val="solid"/>
                          </a:ln>
                          <a:effectLst/>
                        </wps:spPr>
                        <wps:txbx>
                          <w:txbxContent>
                            <w:p w14:paraId="1E498077" w14:textId="77777777" w:rsidR="007E7918" w:rsidRPr="00CB5E6D" w:rsidRDefault="007E7918" w:rsidP="004260EE">
                              <w:pPr>
                                <w:jc w:val="center"/>
                                <w:rPr>
                                  <w:sz w:val="18"/>
                                  <w:szCs w:val="18"/>
                                </w:rPr>
                              </w:pPr>
                              <w:r w:rsidRPr="00CB5E6D">
                                <w:rPr>
                                  <w:rFonts w:hint="eastAsia"/>
                                  <w:sz w:val="18"/>
                                  <w:szCs w:val="18"/>
                                </w:rPr>
                                <w:t>〔</w:t>
                              </w:r>
                              <w:r>
                                <w:rPr>
                                  <w:rFonts w:hint="eastAsia"/>
                                  <w:sz w:val="18"/>
                                  <w:szCs w:val="18"/>
                                </w:rPr>
                                <w:t>プランに基づき支援を実施</w:t>
                              </w:r>
                              <w:r w:rsidRPr="00CB5E6D">
                                <w:rPr>
                                  <w:rFonts w:hint="eastAsia"/>
                                  <w:sz w:val="18"/>
                                  <w:szCs w:val="18"/>
                                </w:rPr>
                                <w:t>〕</w:t>
                              </w:r>
                            </w:p>
                            <w:p w14:paraId="04D20FD4" w14:textId="77777777" w:rsidR="007E7918" w:rsidRDefault="007E7918" w:rsidP="004260EE">
                              <w:pPr>
                                <w:jc w:val="center"/>
                                <w:rPr>
                                  <w:sz w:val="18"/>
                                  <w:szCs w:val="18"/>
                                </w:rPr>
                              </w:pPr>
                              <w:r>
                                <w:rPr>
                                  <w:rFonts w:hint="eastAsia"/>
                                  <w:sz w:val="18"/>
                                  <w:szCs w:val="18"/>
                                </w:rPr>
                                <w:t>インフォーマルサービスの一つ</w:t>
                              </w:r>
                            </w:p>
                            <w:p w14:paraId="09B5ED25" w14:textId="77777777" w:rsidR="007E7918" w:rsidRDefault="007E7918" w:rsidP="004260EE">
                              <w:pPr>
                                <w:jc w:val="center"/>
                                <w:rPr>
                                  <w:sz w:val="18"/>
                                  <w:szCs w:val="18"/>
                                </w:rPr>
                              </w:pPr>
                              <w:r>
                                <w:rPr>
                                  <w:rFonts w:hint="eastAsia"/>
                                  <w:sz w:val="18"/>
                                  <w:szCs w:val="18"/>
                                </w:rPr>
                                <w:t>として支援を実施する</w:t>
                              </w:r>
                            </w:p>
                            <w:p w14:paraId="23574F9A" w14:textId="77777777" w:rsidR="007E7918" w:rsidRPr="00CB5E6D" w:rsidRDefault="007E7918" w:rsidP="004260EE">
                              <w:pPr>
                                <w:jc w:val="center"/>
                                <w:rPr>
                                  <w:rFonts w:ascii="ＭＳ 明朝" w:eastAsia="ＭＳ 明朝" w:hAnsi="ＭＳ 明朝" w:cs="ＭＳ 明朝"/>
                                  <w:sz w:val="18"/>
                                  <w:szCs w:val="18"/>
                                </w:rPr>
                              </w:pPr>
                              <w:r>
                                <w:rPr>
                                  <w:rFonts w:hint="eastAsia"/>
                                  <w:sz w:val="18"/>
                                  <w:szCs w:val="18"/>
                                </w:rPr>
                                <w:t>（継続的な相談支援、見守り等）</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120" name="下矢印 120"/>
                        <wps:cNvSpPr/>
                        <wps:spPr>
                          <a:xfrm rot="5400000">
                            <a:off x="2647950" y="3733800"/>
                            <a:ext cx="165420" cy="297180"/>
                          </a:xfrm>
                          <a:prstGeom prst="downArrow">
                            <a:avLst/>
                          </a:prstGeom>
                          <a:solidFill>
                            <a:srgbClr val="F79646"/>
                          </a:solidFill>
                          <a:ln w="25400" cap="flat" cmpd="sng" algn="ctr">
                            <a:solidFill>
                              <a:srgbClr val="F79646"/>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1" name="曲折矢印 121"/>
                        <wps:cNvSpPr/>
                        <wps:spPr>
                          <a:xfrm rot="10800000">
                            <a:off x="1924050" y="3648075"/>
                            <a:ext cx="525780" cy="381000"/>
                          </a:xfrm>
                          <a:prstGeom prst="bentArrow">
                            <a:avLst>
                              <a:gd name="adj1" fmla="val 16177"/>
                              <a:gd name="adj2" fmla="val 20588"/>
                              <a:gd name="adj3" fmla="val 25000"/>
                              <a:gd name="adj4" fmla="val 46691"/>
                            </a:avLst>
                          </a:prstGeom>
                          <a:no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2F5A9039" id="グループ化 89" o:spid="_x0000_s1109" style="position:absolute;left:0;text-align:left;margin-left:29.35pt;margin-top:4.9pt;width:433.7pt;height:431.1pt;z-index:251588608;mso-width-relative:margin;mso-height-relative:margin" coordorigin=",6749" coordsize="47929,359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">
                <o:lock v:ext="edit" aspectratio="t"/>
                <v:roundrect id="角丸四角形 90" o:spid="_x0000_s1110" style="position:absolute;left:27813;top:6749;width:20116;height:35923;visibility:visible;mso-wrap-style:square;v-text-anchor:middle" arcsize="314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" fillcolor="#ffc000" strokecolor="#70ad47" strokeweight=".5pt">
                  <v:fill opacity="26214f"/>
                  <v:stroke dashstyle="dash" joinstyle="miter"/>
                </v:roundrect>
                <v:roundrect id="角丸四角形 91" o:spid="_x0000_s1111" style="position:absolute;left:95;top:11430;width:18955;height:2476;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" fillcolor="window" strokecolor="#a6a6a6" strokeweight="2pt">
                  <v:textbox inset="0,0,0,0">
                    <w:txbxContent>
                      <w:p w14:paraId="7B6CB721" w14:textId="77777777" w:rsidR="007E7918" w:rsidRPr="0009429E" w:rsidRDefault="007E7918" w:rsidP="004260EE">
                        <w:pPr>
                          <w:jc w:val="center"/>
                          <w:rPr>
                            <w:rFonts w:asciiTheme="majorEastAsia" w:eastAsiaTheme="majorEastAsia" w:hAnsiTheme="majorEastAsia"/>
                            <w:sz w:val="20"/>
                            <w:szCs w:val="20"/>
                          </w:rPr>
                        </w:pPr>
                        <w:r w:rsidRPr="0009429E">
                          <w:rPr>
                            <w:rFonts w:asciiTheme="majorEastAsia" w:eastAsiaTheme="majorEastAsia" w:hAnsiTheme="majorEastAsia" w:hint="eastAsia"/>
                            <w:sz w:val="20"/>
                            <w:szCs w:val="20"/>
                          </w:rPr>
                          <w:t>包括的相談／振り分け</w:t>
                        </w:r>
                      </w:p>
                    </w:txbxContent>
                  </v:textbox>
                </v:roundrect>
                <v:roundrect id="角丸四角形 92" o:spid="_x0000_s1112" style="position:absolute;top:15621;width:19050;height:2476;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" fillcolor="window" strokecolor="#a6a6a6" strokeweight="2pt">
                  <v:textbox inset="0,0,0,0">
                    <w:txbxContent>
                      <w:p w14:paraId="4BA8E8D4" w14:textId="77777777" w:rsidR="007E7918" w:rsidRPr="0009429E" w:rsidRDefault="007E7918" w:rsidP="004260EE">
                        <w:pPr>
                          <w:jc w:val="center"/>
                          <w:rPr>
                            <w:rFonts w:asciiTheme="majorEastAsia" w:eastAsiaTheme="majorEastAsia" w:hAnsiTheme="majorEastAsia"/>
                            <w:sz w:val="20"/>
                            <w:szCs w:val="20"/>
                          </w:rPr>
                        </w:pPr>
                        <w:r>
                          <w:rPr>
                            <w:rFonts w:asciiTheme="majorEastAsia" w:eastAsiaTheme="majorEastAsia" w:hAnsiTheme="majorEastAsia" w:hint="eastAsia"/>
                            <w:sz w:val="20"/>
                            <w:szCs w:val="20"/>
                          </w:rPr>
                          <w:t>利用申込（本人同意）</w:t>
                        </w:r>
                      </w:p>
                    </w:txbxContent>
                  </v:textbox>
                </v:roundrect>
                <v:roundrect id="角丸四角形 93" o:spid="_x0000_s1113" style="position:absolute;top:24098;width:19050;height:3238;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" fillcolor="window" strokecolor="#a6a6a6" strokeweight="2pt">
                  <v:textbox inset="0,0,0,0">
                    <w:txbxContent>
                      <w:p w14:paraId="4C8C536E" w14:textId="77777777" w:rsidR="007E7918" w:rsidRPr="0009429E" w:rsidRDefault="007E7918" w:rsidP="004260EE">
                        <w:pPr>
                          <w:jc w:val="center"/>
                          <w:rPr>
                            <w:rFonts w:asciiTheme="majorEastAsia" w:eastAsiaTheme="majorEastAsia" w:hAnsiTheme="majorEastAsia"/>
                            <w:w w:val="120"/>
                            <w:sz w:val="16"/>
                            <w:szCs w:val="16"/>
                          </w:rPr>
                        </w:pPr>
                        <w:r w:rsidRPr="0009429E">
                          <w:rPr>
                            <w:rFonts w:asciiTheme="majorEastAsia" w:eastAsiaTheme="majorEastAsia" w:hAnsiTheme="majorEastAsia" w:hint="eastAsia"/>
                            <w:w w:val="120"/>
                            <w:sz w:val="16"/>
                            <w:szCs w:val="16"/>
                          </w:rPr>
                          <w:t>アセスメント</w:t>
                        </w:r>
                      </w:p>
                      <w:p w14:paraId="3E6975AF" w14:textId="77777777" w:rsidR="007E7918" w:rsidRPr="0009429E" w:rsidRDefault="007E7918" w:rsidP="004260EE">
                        <w:pPr>
                          <w:jc w:val="center"/>
                          <w:rPr>
                            <w:rFonts w:asciiTheme="majorEastAsia" w:eastAsiaTheme="majorEastAsia" w:hAnsiTheme="majorEastAsia"/>
                            <w:sz w:val="20"/>
                            <w:szCs w:val="20"/>
                          </w:rPr>
                        </w:pPr>
                        <w:r w:rsidRPr="0009429E">
                          <w:rPr>
                            <w:rFonts w:asciiTheme="majorEastAsia" w:eastAsiaTheme="majorEastAsia" w:hAnsiTheme="majorEastAsia" w:hint="eastAsia"/>
                            <w:sz w:val="16"/>
                            <w:szCs w:val="16"/>
                          </w:rPr>
                          <w:t>（</w:t>
                        </w:r>
                        <w:r w:rsidRPr="0009429E">
                          <w:rPr>
                            <w:rFonts w:asciiTheme="majorEastAsia" w:eastAsiaTheme="majorEastAsia" w:hAnsiTheme="majorEastAsia" w:hint="eastAsia"/>
                            <w:sz w:val="16"/>
                            <w:szCs w:val="16"/>
                          </w:rPr>
                          <w:t>信頼関係の構築／必要な支援（随時））</w:t>
                        </w:r>
                      </w:p>
                    </w:txbxContent>
                  </v:textbox>
                </v:roundrect>
                <v:roundrect id="角丸四角形 94" o:spid="_x0000_s1114" style="position:absolute;top:29051;width:19050;height:3238;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" fillcolor="window" strokecolor="#a6a6a6" strokeweight="2pt">
                  <v:textbox inset="0,0,0,0">
                    <w:txbxContent>
                      <w:p w14:paraId="699C9737" w14:textId="77777777" w:rsidR="007E7918" w:rsidRPr="0009429E" w:rsidRDefault="007E7918" w:rsidP="004260EE">
                        <w:pPr>
                          <w:jc w:val="center"/>
                          <w:rPr>
                            <w:rFonts w:asciiTheme="majorEastAsia" w:eastAsiaTheme="majorEastAsia" w:hAnsiTheme="majorEastAsia"/>
                            <w:w w:val="120"/>
                            <w:sz w:val="16"/>
                            <w:szCs w:val="16"/>
                          </w:rPr>
                        </w:pPr>
                        <w:r>
                          <w:rPr>
                            <w:rFonts w:asciiTheme="majorEastAsia" w:eastAsiaTheme="majorEastAsia" w:hAnsiTheme="majorEastAsia" w:hint="eastAsia"/>
                            <w:w w:val="120"/>
                            <w:sz w:val="16"/>
                            <w:szCs w:val="16"/>
                          </w:rPr>
                          <w:t>プラン（</w:t>
                        </w:r>
                        <w:r>
                          <w:rPr>
                            <w:rFonts w:asciiTheme="majorEastAsia" w:eastAsiaTheme="majorEastAsia" w:hAnsiTheme="majorEastAsia" w:hint="eastAsia"/>
                            <w:w w:val="120"/>
                            <w:sz w:val="16"/>
                            <w:szCs w:val="16"/>
                          </w:rPr>
                          <w:t>案）策定</w:t>
                        </w:r>
                      </w:p>
                      <w:p w14:paraId="3762107E" w14:textId="77777777" w:rsidR="007E7918" w:rsidRPr="0009429E" w:rsidRDefault="007E7918" w:rsidP="004260EE">
                        <w:pPr>
                          <w:jc w:val="center"/>
                          <w:rPr>
                            <w:rFonts w:asciiTheme="majorEastAsia" w:eastAsiaTheme="majorEastAsia" w:hAnsiTheme="majorEastAsia"/>
                            <w:sz w:val="20"/>
                            <w:szCs w:val="20"/>
                          </w:rPr>
                        </w:pPr>
                        <w:r w:rsidRPr="0009429E">
                          <w:rPr>
                            <w:rFonts w:asciiTheme="majorEastAsia" w:eastAsiaTheme="majorEastAsia" w:hAnsiTheme="majorEastAsia" w:hint="eastAsia"/>
                            <w:sz w:val="16"/>
                            <w:szCs w:val="16"/>
                          </w:rPr>
                          <w:t>（</w:t>
                        </w:r>
                        <w:r>
                          <w:rPr>
                            <w:rFonts w:asciiTheme="majorEastAsia" w:eastAsiaTheme="majorEastAsia" w:hAnsiTheme="majorEastAsia" w:hint="eastAsia"/>
                            <w:sz w:val="16"/>
                            <w:szCs w:val="16"/>
                          </w:rPr>
                          <w:t>本院と相談支援員による協働</w:t>
                        </w:r>
                        <w:r w:rsidRPr="0009429E">
                          <w:rPr>
                            <w:rFonts w:asciiTheme="majorEastAsia" w:eastAsiaTheme="majorEastAsia" w:hAnsiTheme="majorEastAsia" w:hint="eastAsia"/>
                            <w:sz w:val="16"/>
                            <w:szCs w:val="16"/>
                          </w:rPr>
                          <w:t>）</w:t>
                        </w:r>
                      </w:p>
                    </w:txbxContent>
                  </v:textbox>
                </v:roundrect>
                <v:roundrect id="角丸四角形 95" o:spid="_x0000_s1115" style="position:absolute;top:34004;width:19050;height:2476;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" fillcolor="window" strokecolor="#a6a6a6" strokeweight="2pt">
                  <v:textbox inset="0,0,0,0">
                    <w:txbxContent>
                      <w:p w14:paraId="7B9B0A75" w14:textId="77777777" w:rsidR="007E7918" w:rsidRPr="0009429E" w:rsidRDefault="007E7918" w:rsidP="004260EE">
                        <w:pPr>
                          <w:jc w:val="center"/>
                          <w:rPr>
                            <w:rFonts w:asciiTheme="majorEastAsia" w:eastAsiaTheme="majorEastAsia" w:hAnsiTheme="majorEastAsia"/>
                            <w:sz w:val="20"/>
                            <w:szCs w:val="20"/>
                          </w:rPr>
                        </w:pPr>
                        <w:r>
                          <w:rPr>
                            <w:rFonts w:asciiTheme="majorEastAsia" w:eastAsiaTheme="majorEastAsia" w:hAnsiTheme="majorEastAsia" w:hint="eastAsia"/>
                            <w:sz w:val="20"/>
                            <w:szCs w:val="20"/>
                          </w:rPr>
                          <w:t>プランの策定</w:t>
                        </w:r>
                      </w:p>
                    </w:txbxContent>
                  </v:textbox>
                </v:roundrect>
                <v:roundrect id="角丸四角形 96" o:spid="_x0000_s1116" style="position:absolute;left:95;top:38195;width:18955;height:2476;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" fillcolor="window" strokecolor="#a6a6a6" strokeweight="2pt">
                  <v:textbox inset="0,0,0,0">
                    <w:txbxContent>
                      <w:p w14:paraId="740B3043" w14:textId="77777777" w:rsidR="007E7918" w:rsidRPr="0009429E" w:rsidRDefault="007E7918" w:rsidP="004260EE">
                        <w:pPr>
                          <w:jc w:val="center"/>
                          <w:rPr>
                            <w:rFonts w:asciiTheme="majorEastAsia" w:eastAsiaTheme="majorEastAsia" w:hAnsiTheme="majorEastAsia"/>
                            <w:sz w:val="20"/>
                            <w:szCs w:val="20"/>
                          </w:rPr>
                        </w:pPr>
                        <w:r>
                          <w:rPr>
                            <w:rFonts w:asciiTheme="majorEastAsia" w:eastAsiaTheme="majorEastAsia" w:hAnsiTheme="majorEastAsia" w:hint="eastAsia"/>
                            <w:sz w:val="20"/>
                            <w:szCs w:val="20"/>
                          </w:rPr>
                          <w:t>支援の提供</w:t>
                        </w:r>
                      </w:p>
                    </w:txbxContent>
                  </v:textbox>
                </v:roundrect>
                <v:roundrect id="角丸四角形 97" o:spid="_x0000_s1117" style="position:absolute;top:7239;width:7239;height:2476;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" fillcolor="window" strokecolor="#a6a6a6" strokeweight="2pt">
                  <v:textbox inset="0,0,0,0">
                    <w:txbxContent>
                      <w:p w14:paraId="0CE19C12" w14:textId="77777777" w:rsidR="007E7918" w:rsidRPr="00BF628A" w:rsidRDefault="007E7918" w:rsidP="004260EE">
                        <w:pPr>
                          <w:jc w:val="center"/>
                          <w:rPr>
                            <w:rFonts w:asciiTheme="majorEastAsia" w:eastAsiaTheme="majorEastAsia" w:hAnsiTheme="majorEastAsia"/>
                            <w:w w:val="80"/>
                            <w:sz w:val="20"/>
                            <w:szCs w:val="20"/>
                          </w:rPr>
                        </w:pPr>
                        <w:r w:rsidRPr="00BF628A">
                          <w:rPr>
                            <w:rFonts w:asciiTheme="majorEastAsia" w:eastAsiaTheme="majorEastAsia" w:hAnsiTheme="majorEastAsia" w:hint="eastAsia"/>
                            <w:w w:val="80"/>
                            <w:sz w:val="20"/>
                            <w:szCs w:val="20"/>
                          </w:rPr>
                          <w:t>電話・来所</w:t>
                        </w:r>
                      </w:p>
                    </w:txbxContent>
                  </v:textbox>
                </v:roundrect>
                <v:roundrect id="角丸四角形 98" o:spid="_x0000_s1118" style="position:absolute;left:8763;top:7239;width:10287;height:2476;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" fillcolor="window" strokecolor="#a6a6a6" strokeweight="2pt">
                  <v:textbox inset="0,0,0,0">
                    <w:txbxContent>
                      <w:p w14:paraId="4CCAD616" w14:textId="77777777" w:rsidR="007E7918" w:rsidRPr="00BF628A" w:rsidRDefault="007E7918" w:rsidP="004260EE">
                        <w:pPr>
                          <w:jc w:val="center"/>
                          <w:rPr>
                            <w:rFonts w:asciiTheme="majorEastAsia" w:eastAsiaTheme="majorEastAsia" w:hAnsiTheme="majorEastAsia"/>
                            <w:w w:val="80"/>
                            <w:sz w:val="20"/>
                            <w:szCs w:val="20"/>
                          </w:rPr>
                        </w:pPr>
                        <w:r>
                          <w:rPr>
                            <w:rFonts w:asciiTheme="majorEastAsia" w:eastAsiaTheme="majorEastAsia" w:hAnsiTheme="majorEastAsia" w:hint="eastAsia"/>
                            <w:w w:val="80"/>
                            <w:sz w:val="20"/>
                            <w:szCs w:val="20"/>
                          </w:rPr>
                          <w:t>把握・アウトリーチ</w:t>
                        </w:r>
                      </w:p>
                    </w:txbxContent>
                  </v:textbox>
                </v:roundrect>
                <v:shape id="下矢印 99" o:spid="_x0000_s1119" type="#_x0000_t67" style="position:absolute;left:13239;top:9715;width:1048;height:152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" adj="14175" filled="f" strokecolor="#385d8a" strokeweight="2pt"/>
                <v:shape id="下矢印 100" o:spid="_x0000_s1120" type="#_x0000_t67" style="position:absolute;left:3238;top:9810;width:1048;height:152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" adj="14175" filled="f" strokecolor="#385d8a" strokeweight="2pt"/>
                <v:shape id="下矢印 101" o:spid="_x0000_s1121" type="#_x0000_t67" style="position:absolute;left:8763;top:14001;width:1047;height:152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" adj="14175" filled="f" strokecolor="#385d8a" strokeweight="2pt"/>
                <v:shape id="下矢印 102" o:spid="_x0000_s1122" type="#_x0000_t67" style="position:absolute;left:8763;top:27432;width:1047;height:152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" adj="14175" filled="f" strokecolor="#385d8a" strokeweight="2pt"/>
                <v:shape id="下矢印 103" o:spid="_x0000_s1123" type="#_x0000_t67" style="position:absolute;left:8763;top:32385;width:1047;height:152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" adj="14175" filled="f" strokecolor="#385d8a" strokeweight="2pt"/>
                <v:shape id="下矢印 104" o:spid="_x0000_s1124" type="#_x0000_t67" style="position:absolute;left:8763;top:36480;width:1047;height:152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" adj="14175" filled="f" strokecolor="#385d8a" strokeweight="2pt"/>
                <v:shape id="下矢印 105" o:spid="_x0000_s1125" type="#_x0000_t67" style="position:absolute;left:3238;top:18097;width:1048;height:60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" adj="19714" filled="f" strokecolor="#385d8a" strokeweight="2pt"/>
                <v:shape id="下矢印 106" o:spid="_x0000_s1126" type="#_x0000_t67" style="position:absolute;left:13239;top:18097;width:1048;height:60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" adj="19714" filled="f" strokecolor="#385d8a" strokeweight="2pt"/>
                <v:roundrect id="角丸四角形 107" o:spid="_x0000_s1127" style="position:absolute;left:8763;top:19621;width:10287;height:2477;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" fillcolor="window" strokecolor="#a6a6a6" strokeweight="2pt">
                  <v:textbox inset="0,0,0,0">
                    <w:txbxContent>
                      <w:p w14:paraId="0BF8E659" w14:textId="77777777" w:rsidR="007E7918" w:rsidRPr="00BF628A" w:rsidRDefault="007E7918" w:rsidP="004260EE">
                        <w:pPr>
                          <w:jc w:val="center"/>
                          <w:rPr>
                            <w:rFonts w:asciiTheme="majorEastAsia" w:eastAsiaTheme="majorEastAsia" w:hAnsiTheme="majorEastAsia"/>
                            <w:sz w:val="20"/>
                            <w:szCs w:val="20"/>
                          </w:rPr>
                        </w:pPr>
                        <w:r w:rsidRPr="00BF628A">
                          <w:rPr>
                            <w:rFonts w:asciiTheme="majorEastAsia" w:eastAsiaTheme="majorEastAsia" w:hAnsiTheme="majorEastAsia" w:hint="eastAsia"/>
                            <w:sz w:val="20"/>
                            <w:szCs w:val="20"/>
                          </w:rPr>
                          <w:t>緊急的な支援</w:t>
                        </w:r>
                      </w:p>
                    </w:txbxContent>
                  </v:textbox>
                </v:roundrect>
                <v:rect id="正方形/長方形 108" o:spid="_x0000_s1128" style="position:absolute;left:28857;top:7238;width:18192;height:676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" fillcolor="window" strokecolor="#70ad47" strokeweight="1pt">
                  <v:textbox inset="0,0,0,0">
                    <w:txbxContent>
                      <w:p w14:paraId="10E74C42" w14:textId="77777777" w:rsidR="007E7918" w:rsidRPr="008B1A62" w:rsidRDefault="007E7918" w:rsidP="004260EE">
                        <w:pPr>
                          <w:jc w:val="center"/>
                          <w:rPr>
                            <w:sz w:val="8"/>
                            <w:szCs w:val="8"/>
                          </w:rPr>
                        </w:pPr>
                      </w:p>
                      <w:p w14:paraId="14652FB5" w14:textId="77777777" w:rsidR="007E7918" w:rsidRPr="00CB5E6D" w:rsidRDefault="007E7918" w:rsidP="004260EE">
                        <w:pPr>
                          <w:jc w:val="center"/>
                          <w:rPr>
                            <w:sz w:val="18"/>
                            <w:szCs w:val="18"/>
                          </w:rPr>
                        </w:pPr>
                        <w:r w:rsidRPr="00CB5E6D">
                          <w:rPr>
                            <w:rFonts w:hint="eastAsia"/>
                            <w:sz w:val="18"/>
                            <w:szCs w:val="18"/>
                          </w:rPr>
                          <w:t>〔自立相談支援機関に繋がる前〕</w:t>
                        </w:r>
                      </w:p>
                      <w:p w14:paraId="08E40148" w14:textId="77777777" w:rsidR="007E7918" w:rsidRDefault="007E7918" w:rsidP="004260EE">
                        <w:pPr>
                          <w:jc w:val="center"/>
                          <w:rPr>
                            <w:rFonts w:ascii="ＭＳ 明朝" w:eastAsia="ＭＳ 明朝" w:hAnsi="ＭＳ 明朝" w:cs="ＭＳ 明朝"/>
                            <w:sz w:val="18"/>
                            <w:szCs w:val="18"/>
                          </w:rPr>
                        </w:pPr>
                        <w:r w:rsidRPr="00CB5E6D">
                          <w:rPr>
                            <w:rFonts w:hint="eastAsia"/>
                            <w:sz w:val="18"/>
                            <w:szCs w:val="18"/>
                          </w:rPr>
                          <w:t>生活困窮者の発見</w:t>
                        </w:r>
                        <w:r w:rsidRPr="00CB5E6D">
                          <w:rPr>
                            <w:rFonts w:ascii="ＭＳ 明朝" w:eastAsia="ＭＳ 明朝" w:hAnsi="ＭＳ 明朝" w:cs="ＭＳ 明朝" w:hint="eastAsia"/>
                            <w:sz w:val="18"/>
                            <w:szCs w:val="18"/>
                          </w:rPr>
                          <w:t>・自立相談</w:t>
                        </w:r>
                      </w:p>
                      <w:p w14:paraId="2E11E86C" w14:textId="77777777" w:rsidR="007E7918" w:rsidRPr="00CB5E6D" w:rsidRDefault="007E7918" w:rsidP="004260EE">
                        <w:pPr>
                          <w:jc w:val="center"/>
                          <w:rPr>
                            <w:rFonts w:ascii="ＭＳ 明朝" w:eastAsia="ＭＳ 明朝" w:hAnsi="ＭＳ 明朝" w:cs="ＭＳ 明朝"/>
                            <w:sz w:val="18"/>
                            <w:szCs w:val="18"/>
                          </w:rPr>
                        </w:pPr>
                        <w:r w:rsidRPr="00CB5E6D">
                          <w:rPr>
                            <w:rFonts w:ascii="ＭＳ 明朝" w:eastAsia="ＭＳ 明朝" w:hAnsi="ＭＳ 明朝" w:cs="ＭＳ 明朝" w:hint="eastAsia"/>
                            <w:sz w:val="18"/>
                            <w:szCs w:val="18"/>
                          </w:rPr>
                          <w:t>支援機関への橋渡し</w:t>
                        </w:r>
                      </w:p>
                      <w:p w14:paraId="000E32BB" w14:textId="77777777" w:rsidR="007E7918" w:rsidRPr="00CB5E6D" w:rsidRDefault="007E7918" w:rsidP="004260EE">
                        <w:pPr>
                          <w:jc w:val="center"/>
                          <w:rPr>
                            <w:rFonts w:ascii="ＭＳ 明朝" w:eastAsia="ＭＳ 明朝" w:hAnsi="ＭＳ 明朝" w:cs="ＭＳ 明朝"/>
                            <w:sz w:val="18"/>
                            <w:szCs w:val="18"/>
                          </w:rPr>
                        </w:pPr>
                        <w:r w:rsidRPr="00CB5E6D">
                          <w:rPr>
                            <w:rFonts w:ascii="ＭＳ 明朝" w:eastAsia="ＭＳ 明朝" w:hAnsi="ＭＳ 明朝" w:cs="ＭＳ 明朝" w:hint="eastAsia"/>
                            <w:sz w:val="18"/>
                            <w:szCs w:val="18"/>
                          </w:rPr>
                          <w:t>（訪問相談の同行など）</w:t>
                        </w:r>
                      </w:p>
                      <w:p w14:paraId="3BBCEBF4" w14:textId="77777777" w:rsidR="007E7918" w:rsidRPr="00CB5E6D" w:rsidRDefault="007E7918" w:rsidP="004260EE"/>
                    </w:txbxContent>
                  </v:textbox>
                </v:rect>
                <v:shape id="下矢印 109" o:spid="_x0000_s1129" type="#_x0000_t67" style="position:absolute;left:23383;top:4334;width:1575;height:9188;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" adj="19749" fillcolor="#70ad47" strokecolor="#70ad47" strokeweight="2pt"/>
                <v:rect id="正方形/長方形 110" o:spid="_x0000_s1130" style="position:absolute;left:28860;top:19335;width:18193;height:371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" fillcolor="window" strokecolor="#f79646" strokeweight="2pt">
                  <v:textbox inset="0,0,0,0">
                    <w:txbxContent>
                      <w:p w14:paraId="04B9D47E" w14:textId="77777777" w:rsidR="007E7918" w:rsidRPr="00CB5E6D" w:rsidRDefault="007E7918" w:rsidP="004260EE">
                        <w:pPr>
                          <w:jc w:val="center"/>
                          <w:rPr>
                            <w:sz w:val="18"/>
                            <w:szCs w:val="18"/>
                          </w:rPr>
                        </w:pPr>
                        <w:r w:rsidRPr="00CB5E6D">
                          <w:rPr>
                            <w:rFonts w:hint="eastAsia"/>
                            <w:sz w:val="18"/>
                            <w:szCs w:val="18"/>
                          </w:rPr>
                          <w:t>〔</w:t>
                        </w:r>
                        <w:r>
                          <w:rPr>
                            <w:rFonts w:hint="eastAsia"/>
                            <w:sz w:val="18"/>
                            <w:szCs w:val="18"/>
                          </w:rPr>
                          <w:t>自立支援計画策定までの間</w:t>
                        </w:r>
                        <w:r w:rsidRPr="00CB5E6D">
                          <w:rPr>
                            <w:rFonts w:hint="eastAsia"/>
                            <w:sz w:val="18"/>
                            <w:szCs w:val="18"/>
                          </w:rPr>
                          <w:t>〕</w:t>
                        </w:r>
                      </w:p>
                      <w:p w14:paraId="6819943A" w14:textId="77777777" w:rsidR="007E7918" w:rsidRPr="00CB5E6D" w:rsidRDefault="007E7918" w:rsidP="004260EE">
                        <w:pPr>
                          <w:jc w:val="center"/>
                          <w:rPr>
                            <w:rFonts w:ascii="ＭＳ 明朝" w:eastAsia="ＭＳ 明朝" w:hAnsi="ＭＳ 明朝" w:cs="ＭＳ 明朝"/>
                            <w:sz w:val="18"/>
                            <w:szCs w:val="18"/>
                          </w:rPr>
                        </w:pPr>
                        <w:r>
                          <w:rPr>
                            <w:rFonts w:hint="eastAsia"/>
                            <w:sz w:val="18"/>
                            <w:szCs w:val="18"/>
                          </w:rPr>
                          <w:t>現物給付を含めた緊急的な支援</w:t>
                        </w:r>
                      </w:p>
                    </w:txbxContent>
                  </v:textbox>
                </v:rect>
                <v:shape id="下矢印 111" o:spid="_x0000_s1131" type="#_x0000_t67" style="position:absolute;left:23289;top:16620;width:1670;height:9093;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" adj="19616" fillcolor="#f79646" strokecolor="#f79646" strokeweight="2pt"/>
                <v:roundrect id="角丸四角形 112" o:spid="_x0000_s1132" style="position:absolute;left:20574;top:29051;width:7239;height:3238;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" fillcolor="window" strokecolor="#a6a6a6" strokeweight="2pt">
                  <v:textbox inset="0,0,0,0">
                    <w:txbxContent>
                      <w:p w14:paraId="32646973" w14:textId="77777777" w:rsidR="007E7918" w:rsidRPr="00BF628A" w:rsidRDefault="007E7918" w:rsidP="004260EE">
                        <w:pPr>
                          <w:jc w:val="center"/>
                          <w:rPr>
                            <w:rFonts w:asciiTheme="majorEastAsia" w:eastAsiaTheme="majorEastAsia" w:hAnsiTheme="majorEastAsia"/>
                            <w:w w:val="80"/>
                            <w:sz w:val="20"/>
                            <w:szCs w:val="20"/>
                          </w:rPr>
                        </w:pPr>
                        <w:r>
                          <w:rPr>
                            <w:rFonts w:asciiTheme="majorEastAsia" w:eastAsiaTheme="majorEastAsia" w:hAnsiTheme="majorEastAsia" w:hint="eastAsia"/>
                            <w:w w:val="80"/>
                            <w:sz w:val="20"/>
                            <w:szCs w:val="20"/>
                          </w:rPr>
                          <w:t>支援調整会議</w:t>
                        </w:r>
                      </w:p>
                    </w:txbxContent>
                  </v:textbox>
                </v:roundrect>
                <v:roundrect id="角丸四角形 113" o:spid="_x0000_s1133" style="position:absolute;left:20574;top:34004;width:7239;height:2476;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" fillcolor="window" strokecolor="#a6a6a6" strokeweight="2pt">
                  <v:textbox inset="0,0,0,0">
                    <w:txbxContent>
                      <w:p w14:paraId="75CACE39" w14:textId="77777777" w:rsidR="007E7918" w:rsidRPr="00BD76B7" w:rsidRDefault="007E7918" w:rsidP="004260EE">
                        <w:pPr>
                          <w:jc w:val="center"/>
                          <w:rPr>
                            <w:rFonts w:asciiTheme="majorEastAsia" w:eastAsiaTheme="majorEastAsia" w:hAnsiTheme="majorEastAsia"/>
                            <w:sz w:val="20"/>
                            <w:szCs w:val="20"/>
                          </w:rPr>
                        </w:pPr>
                        <w:r w:rsidRPr="00BD76B7">
                          <w:rPr>
                            <w:rFonts w:asciiTheme="majorEastAsia" w:eastAsiaTheme="majorEastAsia" w:hAnsiTheme="majorEastAsia" w:hint="eastAsia"/>
                            <w:sz w:val="20"/>
                            <w:szCs w:val="20"/>
                          </w:rPr>
                          <w:t>支援決定</w:t>
                        </w:r>
                      </w:p>
                    </w:txbxContent>
                  </v:textbox>
                </v:roundrect>
                <v:shape id="下矢印 114" o:spid="_x0000_s1134" type="#_x0000_t67" style="position:absolute;left:23526;top:32480;width:1048;height:152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" adj="14175" filled="f" strokecolor="#385d8a" strokeweight="2pt"/>
                <v:shape id="下矢印 115" o:spid="_x0000_s1135" type="#_x0000_t67" style="position:absolute;left:19526;top:29432;width:857;height:1333;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" adj="14657" filled="f" strokecolor="#385d8a" strokeweight="2pt"/>
                <v:shape id="下矢印 116" o:spid="_x0000_s1136" type="#_x0000_t67" style="position:absolute;left:19526;top:30670;width:857;height:1283;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" adj="14382" filled="f" strokecolor="#385d8a" strokeweight="2pt"/>
                <v:rect id="正方形/長方形 117" o:spid="_x0000_s1137" style="position:absolute;left:28860;top:28670;width:18193;height:371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" fillcolor="window" strokecolor="#f79646" strokeweight="2pt">
                  <v:textbox inset="0,0,0,0">
                    <w:txbxContent>
                      <w:p w14:paraId="0AA8B53A" w14:textId="77777777" w:rsidR="007E7918" w:rsidRDefault="007E7918" w:rsidP="004260EE">
                        <w:pPr>
                          <w:jc w:val="center"/>
                          <w:rPr>
                            <w:sz w:val="18"/>
                            <w:szCs w:val="18"/>
                          </w:rPr>
                        </w:pPr>
                        <w:r w:rsidRPr="00CB5E6D">
                          <w:rPr>
                            <w:rFonts w:hint="eastAsia"/>
                            <w:sz w:val="18"/>
                            <w:szCs w:val="18"/>
                          </w:rPr>
                          <w:t>〔</w:t>
                        </w:r>
                        <w:r>
                          <w:rPr>
                            <w:rFonts w:hint="eastAsia"/>
                            <w:sz w:val="18"/>
                            <w:szCs w:val="18"/>
                          </w:rPr>
                          <w:t>支援調整会議に参加〕</w:t>
                        </w:r>
                      </w:p>
                      <w:p w14:paraId="053D1DAF" w14:textId="77777777" w:rsidR="007E7918" w:rsidRPr="005E4373" w:rsidRDefault="007E7918" w:rsidP="004260EE">
                        <w:pPr>
                          <w:jc w:val="center"/>
                          <w:rPr>
                            <w:sz w:val="18"/>
                            <w:szCs w:val="18"/>
                          </w:rPr>
                        </w:pPr>
                        <w:r>
                          <w:rPr>
                            <w:rFonts w:hint="eastAsia"/>
                            <w:sz w:val="18"/>
                            <w:szCs w:val="18"/>
                          </w:rPr>
                          <w:t>プラン作成に参画する</w:t>
                        </w:r>
                      </w:p>
                    </w:txbxContent>
                  </v:textbox>
                </v:rect>
                <v:shape id="下矢印 118" o:spid="_x0000_s1138" type="#_x0000_t67" style="position:absolute;left:27622;top:30289;width:1178;height:882;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" adj="10800" fillcolor="#f79646" strokecolor="#f79646" strokeweight="2pt"/>
                <v:rect id="正方形/長方形 119" o:spid="_x0000_s1139" style="position:absolute;left:28856;top:34004;width:18193;height:792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" fillcolor="window" strokecolor="#f79646" strokeweight="2pt">
                  <v:textbox inset="0,0,0,0">
                    <w:txbxContent>
                      <w:p w14:paraId="1E498077" w14:textId="77777777" w:rsidR="007E7918" w:rsidRPr="00CB5E6D" w:rsidRDefault="007E7918" w:rsidP="004260EE">
                        <w:pPr>
                          <w:jc w:val="center"/>
                          <w:rPr>
                            <w:sz w:val="18"/>
                            <w:szCs w:val="18"/>
                          </w:rPr>
                        </w:pPr>
                        <w:r w:rsidRPr="00CB5E6D">
                          <w:rPr>
                            <w:rFonts w:hint="eastAsia"/>
                            <w:sz w:val="18"/>
                            <w:szCs w:val="18"/>
                          </w:rPr>
                          <w:t>〔</w:t>
                        </w:r>
                        <w:r>
                          <w:rPr>
                            <w:rFonts w:hint="eastAsia"/>
                            <w:sz w:val="18"/>
                            <w:szCs w:val="18"/>
                          </w:rPr>
                          <w:t>プランに基づき支援を実施</w:t>
                        </w:r>
                        <w:r w:rsidRPr="00CB5E6D">
                          <w:rPr>
                            <w:rFonts w:hint="eastAsia"/>
                            <w:sz w:val="18"/>
                            <w:szCs w:val="18"/>
                          </w:rPr>
                          <w:t>〕</w:t>
                        </w:r>
                      </w:p>
                      <w:p w14:paraId="04D20FD4" w14:textId="77777777" w:rsidR="007E7918" w:rsidRDefault="007E7918" w:rsidP="004260EE">
                        <w:pPr>
                          <w:jc w:val="center"/>
                          <w:rPr>
                            <w:sz w:val="18"/>
                            <w:szCs w:val="18"/>
                          </w:rPr>
                        </w:pPr>
                        <w:r>
                          <w:rPr>
                            <w:rFonts w:hint="eastAsia"/>
                            <w:sz w:val="18"/>
                            <w:szCs w:val="18"/>
                          </w:rPr>
                          <w:t>インフォーマルサービスの一つ</w:t>
                        </w:r>
                      </w:p>
                      <w:p w14:paraId="09B5ED25" w14:textId="77777777" w:rsidR="007E7918" w:rsidRDefault="007E7918" w:rsidP="004260EE">
                        <w:pPr>
                          <w:jc w:val="center"/>
                          <w:rPr>
                            <w:sz w:val="18"/>
                            <w:szCs w:val="18"/>
                          </w:rPr>
                        </w:pPr>
                        <w:r>
                          <w:rPr>
                            <w:rFonts w:hint="eastAsia"/>
                            <w:sz w:val="18"/>
                            <w:szCs w:val="18"/>
                          </w:rPr>
                          <w:t>として支援を実施する</w:t>
                        </w:r>
                      </w:p>
                      <w:p w14:paraId="23574F9A" w14:textId="77777777" w:rsidR="007E7918" w:rsidRPr="00CB5E6D" w:rsidRDefault="007E7918" w:rsidP="004260EE">
                        <w:pPr>
                          <w:jc w:val="center"/>
                          <w:rPr>
                            <w:rFonts w:ascii="ＭＳ 明朝" w:eastAsia="ＭＳ 明朝" w:hAnsi="ＭＳ 明朝" w:cs="ＭＳ 明朝"/>
                            <w:sz w:val="18"/>
                            <w:szCs w:val="18"/>
                          </w:rPr>
                        </w:pPr>
                        <w:r>
                          <w:rPr>
                            <w:rFonts w:hint="eastAsia"/>
                            <w:sz w:val="18"/>
                            <w:szCs w:val="18"/>
                          </w:rPr>
                          <w:t>（継続的な相談支援、見守り等）</w:t>
                        </w:r>
                      </w:p>
                    </w:txbxContent>
                  </v:textbox>
                </v:rect>
                <v:shape id="下矢印 120" o:spid="_x0000_s1140" type="#_x0000_t67" style="position:absolute;left:26478;top:37338;width:1655;height:2972;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" adj="15588" fillcolor="#f79646" strokecolor="#f79646" strokeweight="2pt"/>
                <v:shape id="曲折矢印 121" o:spid="_x0000_s1141" style="position:absolute;left:19240;top:36480;width:5258;height:3810;rotation:180;visibility:visible;mso-wrap-style:square;v-text-anchor:middle" coordsize="525780,381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" path="m,381000l,225516c,127268,79645,47623,177893,47623r252637,l430530,r95250,78440l430530,156881r,-47624l177893,109257v-64208,,-116258,52050,-116258,116258c61635,277343,61634,329172,61634,381000l,381000xe" filled="f" strokecolor="#41719c" strokeweight="1pt">
                  <v:stroke joinstyle="miter"/>
                  <v:path arrowok="t" o:connecttype="custom" o:connectlocs="0,381000;0,225516;177893,47623;430530,47623;430530,0;525780,78440;430530,156881;430530,109257;177893,109257;61635,225515;61634,381000;0,381000" o:connectangles="0,0,0,0,0,0,0,0,0,0,0,0"/>
                </v:shape>
              </v:group>
            </w:pict>
          </mc:Fallback>
        </mc:AlternateContent>
      </w:r>
    </w:p>
    <w:p w14:paraId="11CE3DBF" w14:textId="77777777" w:rsidR="004260EE" w:rsidRPr="004260EE" w:rsidRDefault="004260EE" w:rsidP="004260EE">
      <w:pPr>
        <w:rPr>
          <w:rFonts w:ascii="ＭＳ Ｐゴシック" w:eastAsia="ＭＳ Ｐゴシック" w:hAnsi="ＭＳ Ｐゴシック"/>
          <w:color w:val="FF0000"/>
          <w:sz w:val="24"/>
        </w:rPr>
      </w:pPr>
    </w:p>
    <w:p w14:paraId="30237F03" w14:textId="77777777" w:rsidR="004260EE" w:rsidRPr="004260EE" w:rsidRDefault="004260EE" w:rsidP="004260EE">
      <w:pPr>
        <w:rPr>
          <w:rFonts w:ascii="ＭＳ Ｐゴシック" w:eastAsia="ＭＳ Ｐゴシック" w:hAnsi="ＭＳ Ｐゴシック"/>
          <w:color w:val="FF0000"/>
          <w:sz w:val="24"/>
        </w:rPr>
      </w:pPr>
    </w:p>
    <w:p w14:paraId="5CCC5986" w14:textId="77777777" w:rsidR="004260EE" w:rsidRPr="004260EE" w:rsidRDefault="004260EE" w:rsidP="004260EE">
      <w:pPr>
        <w:rPr>
          <w:rFonts w:ascii="ＭＳ Ｐゴシック" w:eastAsia="ＭＳ Ｐゴシック" w:hAnsi="ＭＳ Ｐゴシック"/>
          <w:color w:val="FF0000"/>
          <w:sz w:val="24"/>
        </w:rPr>
      </w:pPr>
    </w:p>
    <w:p w14:paraId="269355CE" w14:textId="77777777" w:rsidR="004260EE" w:rsidRPr="004260EE" w:rsidRDefault="004260EE" w:rsidP="004260EE">
      <w:pPr>
        <w:rPr>
          <w:rFonts w:ascii="ＭＳ Ｐゴシック" w:eastAsia="ＭＳ Ｐゴシック" w:hAnsi="ＭＳ Ｐゴシック"/>
          <w:color w:val="FF0000"/>
          <w:sz w:val="24"/>
        </w:rPr>
      </w:pPr>
    </w:p>
    <w:p w14:paraId="7D4F776E" w14:textId="77777777" w:rsidR="004260EE" w:rsidRPr="004260EE" w:rsidRDefault="004260EE" w:rsidP="004260EE">
      <w:pPr>
        <w:rPr>
          <w:rFonts w:ascii="ＭＳ Ｐゴシック" w:eastAsia="ＭＳ Ｐゴシック" w:hAnsi="ＭＳ Ｐゴシック"/>
          <w:color w:val="FF0000"/>
          <w:sz w:val="24"/>
        </w:rPr>
      </w:pPr>
    </w:p>
    <w:p w14:paraId="6CA5AE9E" w14:textId="77777777" w:rsidR="004260EE" w:rsidRPr="004260EE" w:rsidRDefault="004260EE" w:rsidP="004260EE">
      <w:pPr>
        <w:rPr>
          <w:rFonts w:ascii="ＭＳ Ｐゴシック" w:eastAsia="ＭＳ Ｐゴシック" w:hAnsi="ＭＳ Ｐゴシック"/>
          <w:color w:val="FF0000"/>
          <w:sz w:val="24"/>
        </w:rPr>
      </w:pPr>
    </w:p>
    <w:p w14:paraId="2B28E6C0" w14:textId="77777777" w:rsidR="004260EE" w:rsidRPr="004260EE" w:rsidRDefault="004260EE" w:rsidP="004260EE">
      <w:pPr>
        <w:rPr>
          <w:rFonts w:ascii="ＭＳ Ｐゴシック" w:eastAsia="ＭＳ Ｐゴシック" w:hAnsi="ＭＳ Ｐゴシック"/>
          <w:color w:val="FF0000"/>
          <w:sz w:val="24"/>
        </w:rPr>
      </w:pPr>
    </w:p>
    <w:p w14:paraId="5B291742" w14:textId="77777777" w:rsidR="004260EE" w:rsidRPr="004260EE" w:rsidRDefault="004260EE" w:rsidP="004260EE">
      <w:pPr>
        <w:rPr>
          <w:rFonts w:ascii="ＭＳ Ｐゴシック" w:eastAsia="ＭＳ Ｐゴシック" w:hAnsi="ＭＳ Ｐゴシック"/>
          <w:color w:val="FF0000"/>
          <w:sz w:val="24"/>
        </w:rPr>
      </w:pPr>
    </w:p>
    <w:p w14:paraId="526E3211" w14:textId="77777777" w:rsidR="004260EE" w:rsidRPr="004260EE" w:rsidRDefault="004260EE" w:rsidP="004260EE">
      <w:pPr>
        <w:rPr>
          <w:rFonts w:ascii="ＭＳ Ｐゴシック" w:eastAsia="ＭＳ Ｐゴシック" w:hAnsi="ＭＳ Ｐゴシック"/>
          <w:color w:val="FF0000"/>
          <w:sz w:val="24"/>
        </w:rPr>
      </w:pPr>
    </w:p>
    <w:p w14:paraId="68839003" w14:textId="77777777" w:rsidR="004260EE" w:rsidRPr="004260EE" w:rsidRDefault="004260EE" w:rsidP="004260EE">
      <w:pPr>
        <w:rPr>
          <w:rFonts w:ascii="ＭＳ Ｐゴシック" w:eastAsia="ＭＳ Ｐゴシック" w:hAnsi="ＭＳ Ｐゴシック"/>
          <w:color w:val="FF0000"/>
          <w:sz w:val="24"/>
        </w:rPr>
      </w:pPr>
    </w:p>
    <w:p w14:paraId="1A38BB21" w14:textId="77777777" w:rsidR="004260EE" w:rsidRPr="004260EE" w:rsidRDefault="004260EE" w:rsidP="004260EE">
      <w:pPr>
        <w:rPr>
          <w:rFonts w:ascii="ＭＳ Ｐゴシック" w:eastAsia="ＭＳ Ｐゴシック" w:hAnsi="ＭＳ Ｐゴシック"/>
          <w:color w:val="FF0000"/>
          <w:sz w:val="24"/>
        </w:rPr>
      </w:pPr>
    </w:p>
    <w:p w14:paraId="0D6F9405" w14:textId="77777777" w:rsidR="004260EE" w:rsidRPr="004260EE" w:rsidRDefault="004260EE" w:rsidP="004260EE">
      <w:pPr>
        <w:rPr>
          <w:rFonts w:ascii="ＭＳ Ｐゴシック" w:eastAsia="ＭＳ Ｐゴシック" w:hAnsi="ＭＳ Ｐゴシック"/>
          <w:color w:val="FF0000"/>
          <w:sz w:val="24"/>
        </w:rPr>
      </w:pPr>
    </w:p>
    <w:p w14:paraId="0C8E2BAF" w14:textId="77777777" w:rsidR="004260EE" w:rsidRPr="004260EE" w:rsidRDefault="004260EE" w:rsidP="004260EE">
      <w:pPr>
        <w:rPr>
          <w:rFonts w:ascii="ＭＳ Ｐゴシック" w:eastAsia="ＭＳ Ｐゴシック" w:hAnsi="ＭＳ Ｐゴシック"/>
          <w:color w:val="FF0000"/>
          <w:sz w:val="24"/>
        </w:rPr>
      </w:pPr>
    </w:p>
    <w:p w14:paraId="452E7DF7" w14:textId="77777777" w:rsidR="004260EE" w:rsidRPr="004260EE" w:rsidRDefault="004260EE" w:rsidP="004260EE">
      <w:pPr>
        <w:rPr>
          <w:rFonts w:ascii="ＭＳ Ｐゴシック" w:eastAsia="ＭＳ Ｐゴシック" w:hAnsi="ＭＳ Ｐゴシック"/>
          <w:color w:val="FF0000"/>
          <w:sz w:val="24"/>
        </w:rPr>
      </w:pPr>
    </w:p>
    <w:p w14:paraId="23A338B6" w14:textId="77777777" w:rsidR="004260EE" w:rsidRPr="004260EE" w:rsidRDefault="004260EE" w:rsidP="004260EE">
      <w:pPr>
        <w:rPr>
          <w:rFonts w:ascii="ＭＳ Ｐゴシック" w:eastAsia="ＭＳ Ｐゴシック" w:hAnsi="ＭＳ Ｐゴシック"/>
          <w:color w:val="FF0000"/>
          <w:sz w:val="24"/>
        </w:rPr>
      </w:pPr>
    </w:p>
    <w:p w14:paraId="47C358A3" w14:textId="77777777" w:rsidR="004260EE" w:rsidRPr="004260EE" w:rsidRDefault="004260EE" w:rsidP="004260EE">
      <w:pPr>
        <w:rPr>
          <w:rFonts w:ascii="ＭＳ Ｐゴシック" w:eastAsia="ＭＳ Ｐゴシック" w:hAnsi="ＭＳ Ｐゴシック"/>
          <w:color w:val="FF0000"/>
          <w:sz w:val="24"/>
        </w:rPr>
      </w:pPr>
    </w:p>
    <w:p w14:paraId="2C2C39BC" w14:textId="77777777" w:rsidR="004260EE" w:rsidRDefault="004260EE" w:rsidP="004260EE">
      <w:pPr>
        <w:rPr>
          <w:rFonts w:ascii="ＭＳ Ｐゴシック" w:eastAsia="ＭＳ Ｐゴシック" w:hAnsi="ＭＳ Ｐゴシック"/>
          <w:color w:val="FF0000"/>
          <w:sz w:val="24"/>
        </w:rPr>
      </w:pPr>
    </w:p>
    <w:p w14:paraId="37AFB6F1" w14:textId="77777777" w:rsidR="00713111" w:rsidRDefault="00713111" w:rsidP="004260EE">
      <w:pPr>
        <w:rPr>
          <w:rFonts w:ascii="ＭＳ Ｐゴシック" w:eastAsia="ＭＳ Ｐゴシック" w:hAnsi="ＭＳ Ｐゴシック"/>
          <w:color w:val="FF0000"/>
          <w:sz w:val="24"/>
        </w:rPr>
      </w:pPr>
    </w:p>
    <w:p w14:paraId="6B0A06A0" w14:textId="77777777" w:rsidR="00713111" w:rsidRDefault="00713111" w:rsidP="004260EE">
      <w:pPr>
        <w:rPr>
          <w:rFonts w:ascii="ＭＳ Ｐゴシック" w:eastAsia="ＭＳ Ｐゴシック" w:hAnsi="ＭＳ Ｐゴシック"/>
          <w:color w:val="FF0000"/>
          <w:sz w:val="24"/>
        </w:rPr>
      </w:pPr>
    </w:p>
    <w:p w14:paraId="7AAD2879" w14:textId="77777777" w:rsidR="00713111" w:rsidRDefault="00713111" w:rsidP="004260EE">
      <w:pPr>
        <w:rPr>
          <w:rFonts w:ascii="ＭＳ Ｐゴシック" w:eastAsia="ＭＳ Ｐゴシック" w:hAnsi="ＭＳ Ｐゴシック"/>
          <w:color w:val="FF0000"/>
          <w:sz w:val="24"/>
        </w:rPr>
      </w:pPr>
    </w:p>
    <w:p w14:paraId="5FF6B001" w14:textId="77777777" w:rsidR="00713111" w:rsidRDefault="00713111" w:rsidP="004260EE">
      <w:pPr>
        <w:rPr>
          <w:rFonts w:ascii="ＭＳ Ｐゴシック" w:eastAsia="ＭＳ Ｐゴシック" w:hAnsi="ＭＳ Ｐゴシック"/>
          <w:color w:val="FF0000"/>
          <w:sz w:val="24"/>
        </w:rPr>
      </w:pPr>
    </w:p>
    <w:p w14:paraId="15CAEE8F" w14:textId="77777777" w:rsidR="00713111" w:rsidRDefault="00713111" w:rsidP="004260EE">
      <w:pPr>
        <w:rPr>
          <w:rFonts w:ascii="ＭＳ Ｐゴシック" w:eastAsia="ＭＳ Ｐゴシック" w:hAnsi="ＭＳ Ｐゴシック"/>
          <w:color w:val="FF0000"/>
          <w:sz w:val="24"/>
        </w:rPr>
      </w:pPr>
    </w:p>
    <w:p w14:paraId="252E8F69" w14:textId="77777777" w:rsidR="00713111" w:rsidRDefault="00713111" w:rsidP="004260EE">
      <w:pPr>
        <w:rPr>
          <w:rFonts w:ascii="ＭＳ Ｐゴシック" w:eastAsia="ＭＳ Ｐゴシック" w:hAnsi="ＭＳ Ｐゴシック"/>
          <w:color w:val="FF0000"/>
          <w:sz w:val="24"/>
        </w:rPr>
      </w:pPr>
    </w:p>
    <w:p w14:paraId="0640701C" w14:textId="77777777" w:rsidR="00713111" w:rsidRDefault="00713111" w:rsidP="004260EE">
      <w:pPr>
        <w:rPr>
          <w:rFonts w:ascii="ＭＳ Ｐゴシック" w:eastAsia="ＭＳ Ｐゴシック" w:hAnsi="ＭＳ Ｐゴシック"/>
          <w:color w:val="FF0000"/>
          <w:sz w:val="24"/>
        </w:rPr>
      </w:pPr>
    </w:p>
    <w:p w14:paraId="7119A827" w14:textId="77777777" w:rsidR="00713111" w:rsidRDefault="00713111" w:rsidP="004260EE">
      <w:pPr>
        <w:rPr>
          <w:rFonts w:ascii="ＭＳ Ｐゴシック" w:eastAsia="ＭＳ Ｐゴシック" w:hAnsi="ＭＳ Ｐゴシック"/>
          <w:color w:val="FF0000"/>
          <w:sz w:val="24"/>
        </w:rPr>
      </w:pPr>
    </w:p>
    <w:p w14:paraId="0054D30A" w14:textId="77777777" w:rsidR="00713111" w:rsidRDefault="00713111" w:rsidP="004260EE">
      <w:pPr>
        <w:rPr>
          <w:rFonts w:ascii="ＭＳ Ｐゴシック" w:eastAsia="ＭＳ Ｐゴシック" w:hAnsi="ＭＳ Ｐゴシック"/>
          <w:color w:val="FF0000"/>
          <w:sz w:val="24"/>
        </w:rPr>
      </w:pPr>
    </w:p>
    <w:p w14:paraId="5130C547" w14:textId="77777777" w:rsidR="00713111" w:rsidRDefault="00713111" w:rsidP="004260EE">
      <w:pPr>
        <w:rPr>
          <w:rFonts w:ascii="ＭＳ Ｐゴシック" w:eastAsia="ＭＳ Ｐゴシック" w:hAnsi="ＭＳ Ｐゴシック"/>
          <w:color w:val="FF0000"/>
          <w:sz w:val="24"/>
        </w:rPr>
      </w:pPr>
    </w:p>
    <w:p w14:paraId="570D19CC" w14:textId="77777777" w:rsidR="00713111" w:rsidRDefault="00713111" w:rsidP="00713111">
      <w:pPr>
        <w:widowControl/>
        <w:jc w:val="left"/>
        <w:rPr>
          <w:rFonts w:ascii="ＭＳ Ｐゴシック" w:eastAsia="ＭＳ Ｐゴシック" w:hAnsi="ＭＳ Ｐゴシック"/>
          <w:color w:val="FF0000"/>
          <w:sz w:val="24"/>
        </w:rPr>
      </w:pPr>
    </w:p>
    <w:p w14:paraId="2CA389A4" w14:textId="77777777" w:rsidR="00713111" w:rsidRDefault="00713111" w:rsidP="00713111">
      <w:pPr>
        <w:widowControl/>
        <w:jc w:val="left"/>
        <w:rPr>
          <w:rFonts w:ascii="ＭＳ Ｐゴシック" w:eastAsia="ＭＳ Ｐゴシック" w:hAnsi="ＭＳ Ｐゴシック"/>
          <w:color w:val="FF0000"/>
          <w:sz w:val="24"/>
        </w:rPr>
      </w:pPr>
    </w:p>
    <w:p w14:paraId="18E42CF3" w14:textId="77777777" w:rsidR="00713111" w:rsidRDefault="00713111" w:rsidP="00713111">
      <w:pPr>
        <w:widowControl/>
        <w:jc w:val="left"/>
        <w:rPr>
          <w:rFonts w:ascii="ＭＳ Ｐゴシック" w:eastAsia="ＭＳ Ｐゴシック" w:hAnsi="ＭＳ Ｐゴシック"/>
          <w:color w:val="FF0000"/>
          <w:sz w:val="24"/>
        </w:rPr>
      </w:pPr>
    </w:p>
    <w:p w14:paraId="049D2DFD" w14:textId="77777777" w:rsidR="00713111" w:rsidRDefault="00713111" w:rsidP="00713111">
      <w:pPr>
        <w:widowControl/>
        <w:jc w:val="left"/>
        <w:rPr>
          <w:rFonts w:ascii="ＭＳ Ｐゴシック" w:eastAsia="ＭＳ Ｐゴシック" w:hAnsi="ＭＳ Ｐゴシック"/>
          <w:color w:val="FF0000"/>
          <w:sz w:val="24"/>
        </w:rPr>
      </w:pPr>
    </w:p>
    <w:p w14:paraId="1CF9EFDF" w14:textId="77777777" w:rsidR="00713111" w:rsidRDefault="00713111" w:rsidP="00713111">
      <w:pPr>
        <w:widowControl/>
        <w:jc w:val="left"/>
        <w:rPr>
          <w:rFonts w:ascii="ＭＳ Ｐゴシック" w:eastAsia="ＭＳ Ｐゴシック" w:hAnsi="ＭＳ Ｐゴシック"/>
          <w:color w:val="FF0000"/>
          <w:sz w:val="24"/>
        </w:rPr>
      </w:pPr>
    </w:p>
    <w:p w14:paraId="3B73F0E3" w14:textId="77777777" w:rsidR="00713111" w:rsidRDefault="00713111" w:rsidP="00713111">
      <w:pPr>
        <w:widowControl/>
        <w:jc w:val="left"/>
        <w:rPr>
          <w:rFonts w:ascii="ＭＳ Ｐゴシック" w:eastAsia="ＭＳ Ｐゴシック" w:hAnsi="ＭＳ Ｐゴシック"/>
          <w:color w:val="FF0000"/>
          <w:sz w:val="24"/>
        </w:rPr>
      </w:pPr>
    </w:p>
    <w:p w14:paraId="69ED1B1D" w14:textId="77777777" w:rsidR="00713111" w:rsidRDefault="00713111" w:rsidP="00713111">
      <w:pPr>
        <w:widowControl/>
        <w:jc w:val="left"/>
        <w:rPr>
          <w:rFonts w:ascii="ＭＳ Ｐゴシック" w:eastAsia="ＭＳ Ｐゴシック" w:hAnsi="ＭＳ Ｐゴシック"/>
          <w:color w:val="FF0000"/>
          <w:sz w:val="24"/>
        </w:rPr>
      </w:pPr>
    </w:p>
    <w:p w14:paraId="483621E5" w14:textId="77777777" w:rsidR="00E740A9" w:rsidRDefault="00E740A9" w:rsidP="00713111">
      <w:pPr>
        <w:widowControl/>
        <w:jc w:val="left"/>
        <w:rPr>
          <w:rFonts w:ascii="ＭＳ Ｐゴシック" w:eastAsia="ＭＳ Ｐゴシック" w:hAnsi="ＭＳ Ｐゴシック"/>
          <w:color w:val="FF0000"/>
          <w:sz w:val="24"/>
        </w:rPr>
      </w:pPr>
    </w:p>
    <w:tbl>
      <w:tblPr>
        <w:tblStyle w:val="a3"/>
        <w:tblW w:w="0" w:type="auto"/>
        <w:shd w:val="clear" w:color="auto" w:fill="000000" w:themeFill="text1"/>
        <w:tblLook w:val="04A0" w:firstRow="1" w:lastRow="0" w:firstColumn="1" w:lastColumn="0" w:noHBand="0" w:noVBand="1"/>
      </w:tblPr>
      <w:tblGrid>
        <w:gridCol w:w="846"/>
        <w:gridCol w:w="8782"/>
      </w:tblGrid>
      <w:tr w:rsidR="0061294B" w:rsidRPr="006B1FDC" w14:paraId="29CE3A7A" w14:textId="77777777" w:rsidTr="00444F6E">
        <w:trPr>
          <w:trHeight w:val="576"/>
        </w:trPr>
        <w:tc>
          <w:tcPr>
            <w:tcW w:w="846" w:type="dxa"/>
            <w:shd w:val="clear" w:color="auto" w:fill="000000" w:themeFill="text1"/>
            <w:vAlign w:val="center"/>
          </w:tcPr>
          <w:p w14:paraId="5FBF196B" w14:textId="77777777" w:rsidR="0061294B" w:rsidRPr="0061294B" w:rsidRDefault="0061294B" w:rsidP="005517A6">
            <w:pPr>
              <w:jc w:val="center"/>
              <w:rPr>
                <w:rFonts w:ascii="Century Gothic" w:eastAsia="HGPｺﾞｼｯｸE" w:hAnsi="Century Gothic"/>
                <w:color w:val="FFFFFF" w:themeColor="background1"/>
                <w:sz w:val="28"/>
              </w:rPr>
            </w:pPr>
            <w:r>
              <w:rPr>
                <w:rFonts w:ascii="Century Gothic" w:eastAsia="HGPｺﾞｼｯｸE" w:hAnsi="Century Gothic" w:hint="eastAsia"/>
                <w:color w:val="FFFFFF" w:themeColor="background1"/>
                <w:sz w:val="28"/>
              </w:rPr>
              <w:lastRenderedPageBreak/>
              <w:t>【２】</w:t>
            </w:r>
          </w:p>
        </w:tc>
        <w:tc>
          <w:tcPr>
            <w:tcW w:w="8782" w:type="dxa"/>
            <w:shd w:val="clear" w:color="auto" w:fill="auto"/>
            <w:vAlign w:val="center"/>
          </w:tcPr>
          <w:p w14:paraId="413F05CC" w14:textId="77777777" w:rsidR="0061294B" w:rsidRPr="0061294B" w:rsidRDefault="0061294B" w:rsidP="00444F6E">
            <w:pPr>
              <w:rPr>
                <w:rFonts w:ascii="HGPｺﾞｼｯｸE" w:eastAsia="HGPｺﾞｼｯｸE" w:hAnsi="HGPｺﾞｼｯｸE"/>
                <w:color w:val="000000" w:themeColor="text1"/>
                <w:sz w:val="28"/>
              </w:rPr>
            </w:pPr>
            <w:r w:rsidRPr="0061294B">
              <w:rPr>
                <w:rFonts w:ascii="HGPｺﾞｼｯｸE" w:eastAsia="HGPｺﾞｼｯｸE" w:hAnsi="HGPｺﾞｼｯｸE"/>
                <w:color w:val="000000" w:themeColor="text1"/>
                <w:sz w:val="28"/>
              </w:rPr>
              <w:t>「</w:t>
            </w:r>
            <w:r>
              <w:rPr>
                <w:rFonts w:ascii="HGPｺﾞｼｯｸE" w:eastAsia="HGPｺﾞｼｯｸE" w:hAnsi="HGPｺﾞｼｯｸE" w:hint="eastAsia"/>
                <w:color w:val="000000" w:themeColor="text1"/>
                <w:sz w:val="28"/>
              </w:rPr>
              <w:t>生活を直接支える</w:t>
            </w:r>
            <w:r w:rsidRPr="0061294B">
              <w:rPr>
                <w:rFonts w:ascii="HGPｺﾞｼｯｸE" w:eastAsia="HGPｺﾞｼｯｸE" w:hAnsi="HGPｺﾞｼｯｸE"/>
                <w:color w:val="000000" w:themeColor="text1"/>
                <w:sz w:val="28"/>
              </w:rPr>
              <w:t>」支援</w:t>
            </w:r>
          </w:p>
        </w:tc>
      </w:tr>
    </w:tbl>
    <w:p w14:paraId="67A62C37" w14:textId="77777777" w:rsidR="0061294B" w:rsidRDefault="0061294B" w:rsidP="004260EE">
      <w:pPr>
        <w:rPr>
          <w:rFonts w:ascii="Century Gothic" w:eastAsia="ＭＳ Ｐゴシック" w:hAnsi="Century Gothic"/>
          <w:b/>
          <w:color w:val="FF0000"/>
          <w:sz w:val="24"/>
        </w:rPr>
      </w:pPr>
    </w:p>
    <w:p w14:paraId="6CFB2846" w14:textId="77777777" w:rsidR="004260EE" w:rsidRPr="001B6A4E" w:rsidRDefault="006B1FDC" w:rsidP="004260EE">
      <w:pPr>
        <w:rPr>
          <w:rFonts w:ascii="Century Gothic" w:eastAsia="ＭＳ Ｐゴシック" w:hAnsi="Century Gothic"/>
          <w:b/>
          <w:color w:val="000000" w:themeColor="text1"/>
          <w:sz w:val="28"/>
          <w:u w:val="single"/>
        </w:rPr>
      </w:pPr>
      <w:r w:rsidRPr="001B6A4E">
        <w:rPr>
          <w:rFonts w:ascii="Century Gothic" w:eastAsia="ＭＳ Ｐゴシック" w:hAnsi="Century Gothic"/>
          <w:b/>
          <w:color w:val="000000" w:themeColor="text1"/>
          <w:sz w:val="28"/>
          <w:u w:val="single"/>
        </w:rPr>
        <w:t>（</w:t>
      </w:r>
      <w:r w:rsidRPr="001B6A4E">
        <w:rPr>
          <w:rFonts w:ascii="Century Gothic" w:eastAsia="ＭＳ Ｐゴシック" w:hAnsi="Century Gothic" w:hint="eastAsia"/>
          <w:b/>
          <w:color w:val="000000" w:themeColor="text1"/>
          <w:sz w:val="28"/>
          <w:u w:val="single"/>
        </w:rPr>
        <w:t>1</w:t>
      </w:r>
      <w:r w:rsidR="004260EE" w:rsidRPr="001B6A4E">
        <w:rPr>
          <w:rFonts w:ascii="Century Gothic" w:eastAsia="ＭＳ Ｐゴシック" w:hAnsi="Century Gothic"/>
          <w:b/>
          <w:color w:val="000000" w:themeColor="text1"/>
          <w:sz w:val="28"/>
          <w:u w:val="single"/>
        </w:rPr>
        <w:t>）</w:t>
      </w:r>
      <w:r w:rsidR="004260EE" w:rsidRPr="001B6A4E">
        <w:rPr>
          <w:rFonts w:ascii="Century Gothic" w:eastAsia="ＭＳ Ｐゴシック" w:hAnsi="Century Gothic"/>
          <w:b/>
          <w:color w:val="000000" w:themeColor="text1"/>
          <w:sz w:val="28"/>
          <w:u w:val="single"/>
        </w:rPr>
        <w:t xml:space="preserve"> </w:t>
      </w:r>
      <w:r w:rsidR="000D430C" w:rsidRPr="001B6A4E">
        <w:rPr>
          <w:rFonts w:ascii="Century Gothic" w:eastAsia="ＭＳ Ｐゴシック" w:hAnsi="Century Gothic"/>
          <w:b/>
          <w:color w:val="000000" w:themeColor="text1"/>
          <w:sz w:val="28"/>
          <w:u w:val="single"/>
        </w:rPr>
        <w:t>緊急的な生活支援（</w:t>
      </w:r>
      <w:r w:rsidR="000D430C" w:rsidRPr="001B6A4E">
        <w:rPr>
          <w:rFonts w:ascii="Century Gothic" w:eastAsia="ＭＳ Ｐゴシック" w:hAnsi="Century Gothic" w:hint="eastAsia"/>
          <w:b/>
          <w:color w:val="000000" w:themeColor="text1"/>
          <w:sz w:val="28"/>
          <w:u w:val="single"/>
        </w:rPr>
        <w:t>現物給付</w:t>
      </w:r>
      <w:r w:rsidR="004260EE" w:rsidRPr="001B6A4E">
        <w:rPr>
          <w:rFonts w:ascii="Century Gothic" w:eastAsia="ＭＳ Ｐゴシック" w:hAnsi="Century Gothic"/>
          <w:b/>
          <w:color w:val="000000" w:themeColor="text1"/>
          <w:sz w:val="28"/>
          <w:u w:val="single"/>
        </w:rPr>
        <w:t>）の意義</w:t>
      </w:r>
    </w:p>
    <w:p w14:paraId="7A44EDA7" w14:textId="77777777" w:rsidR="004260EE" w:rsidRPr="00032049" w:rsidRDefault="000D430C" w:rsidP="00032049">
      <w:pPr>
        <w:spacing w:line="192" w:lineRule="auto"/>
        <w:ind w:left="284" w:firstLine="144"/>
        <w:rPr>
          <w:rFonts w:ascii="メイリオ" w:eastAsia="メイリオ" w:hAnsi="メイリオ" w:cs="メイリオ"/>
          <w:sz w:val="24"/>
        </w:rPr>
      </w:pPr>
      <w:r w:rsidRPr="00032049">
        <w:rPr>
          <w:rFonts w:ascii="メイリオ" w:eastAsia="メイリオ" w:hAnsi="メイリオ" w:cs="メイリオ" w:hint="eastAsia"/>
          <w:sz w:val="24"/>
        </w:rPr>
        <w:t>本事業による緊急的な生活支援には、</w:t>
      </w:r>
      <w:r w:rsidR="004260EE" w:rsidRPr="00032049">
        <w:rPr>
          <w:rFonts w:ascii="メイリオ" w:eastAsia="メイリオ" w:hAnsi="メイリオ" w:cs="メイリオ" w:hint="eastAsia"/>
          <w:sz w:val="24"/>
        </w:rPr>
        <w:t>現物給付</w:t>
      </w:r>
      <w:r w:rsidRPr="00032049">
        <w:rPr>
          <w:rFonts w:ascii="メイリオ" w:eastAsia="メイリオ" w:hAnsi="メイリオ" w:cs="メイリオ" w:hint="eastAsia"/>
          <w:sz w:val="24"/>
        </w:rPr>
        <w:t>（経済的な支援</w:t>
      </w:r>
      <w:r w:rsidR="004260EE" w:rsidRPr="00032049">
        <w:rPr>
          <w:rFonts w:ascii="メイリオ" w:eastAsia="メイリオ" w:hAnsi="メイリオ" w:cs="メイリオ" w:hint="eastAsia"/>
          <w:sz w:val="24"/>
        </w:rPr>
        <w:t>）を通じて、生活困難な状況を作り出し、自立</w:t>
      </w:r>
      <w:r w:rsidR="004B375A" w:rsidRPr="00032049">
        <w:rPr>
          <w:rFonts w:ascii="メイリオ" w:eastAsia="メイリオ" w:hAnsi="メイリオ" w:cs="メイリオ" w:hint="eastAsia"/>
          <w:sz w:val="24"/>
        </w:rPr>
        <w:t>の意欲や自立した</w:t>
      </w:r>
      <w:r w:rsidR="004260EE" w:rsidRPr="00032049">
        <w:rPr>
          <w:rFonts w:ascii="メイリオ" w:eastAsia="メイリオ" w:hAnsi="メイリオ" w:cs="メイリオ" w:hint="eastAsia"/>
          <w:sz w:val="24"/>
        </w:rPr>
        <w:t>生活を阻んでいる課題を応急的に解決</w:t>
      </w:r>
      <w:r w:rsidR="004B375A" w:rsidRPr="00032049">
        <w:rPr>
          <w:rFonts w:ascii="メイリオ" w:eastAsia="メイリオ" w:hAnsi="メイリオ" w:cs="メイリオ" w:hint="eastAsia"/>
          <w:sz w:val="24"/>
        </w:rPr>
        <w:t>していく</w:t>
      </w:r>
      <w:r w:rsidR="00541C84" w:rsidRPr="00032049">
        <w:rPr>
          <w:rFonts w:ascii="メイリオ" w:eastAsia="メイリオ" w:hAnsi="メイリオ" w:cs="メイリオ" w:hint="eastAsia"/>
          <w:sz w:val="24"/>
        </w:rPr>
        <w:t>役割があります</w:t>
      </w:r>
      <w:r w:rsidR="004260EE" w:rsidRPr="00032049">
        <w:rPr>
          <w:rFonts w:ascii="メイリオ" w:eastAsia="メイリオ" w:hAnsi="メイリオ" w:cs="メイリオ" w:hint="eastAsia"/>
          <w:sz w:val="24"/>
        </w:rPr>
        <w:t>。</w:t>
      </w:r>
    </w:p>
    <w:p w14:paraId="415E12FC" w14:textId="77777777" w:rsidR="004260EE" w:rsidRPr="00032049" w:rsidRDefault="004260EE" w:rsidP="00032049">
      <w:pPr>
        <w:spacing w:line="192" w:lineRule="auto"/>
        <w:ind w:left="284" w:firstLine="144"/>
        <w:rPr>
          <w:rFonts w:ascii="メイリオ" w:eastAsia="メイリオ" w:hAnsi="メイリオ" w:cs="メイリオ"/>
          <w:sz w:val="24"/>
        </w:rPr>
      </w:pPr>
      <w:r w:rsidRPr="00032049">
        <w:rPr>
          <w:rFonts w:ascii="メイリオ" w:eastAsia="メイリオ" w:hAnsi="メイリオ" w:cs="メイリオ" w:hint="eastAsia"/>
          <w:sz w:val="24"/>
        </w:rPr>
        <w:t>ただし、これらの支援は、</w:t>
      </w:r>
      <w:r w:rsidR="004B375A" w:rsidRPr="00032049">
        <w:rPr>
          <w:rFonts w:ascii="メイリオ" w:eastAsia="メイリオ" w:hAnsi="メイリオ" w:cs="メイリオ" w:hint="eastAsia"/>
          <w:sz w:val="24"/>
        </w:rPr>
        <w:t>「</w:t>
      </w:r>
      <w:r w:rsidRPr="00032049">
        <w:rPr>
          <w:rFonts w:ascii="メイリオ" w:eastAsia="メイリオ" w:hAnsi="メイリオ" w:cs="メイリオ" w:hint="eastAsia"/>
          <w:sz w:val="24"/>
        </w:rPr>
        <w:t>この先の自立生活の実現に向けた意欲や動機づけを引き出すひとつの手段である</w:t>
      </w:r>
      <w:r w:rsidR="004B375A" w:rsidRPr="00032049">
        <w:rPr>
          <w:rFonts w:ascii="メイリオ" w:eastAsia="メイリオ" w:hAnsi="メイリオ" w:cs="メイリオ" w:hint="eastAsia"/>
          <w:sz w:val="24"/>
        </w:rPr>
        <w:t>」</w:t>
      </w:r>
      <w:r w:rsidRPr="00032049">
        <w:rPr>
          <w:rFonts w:ascii="メイリオ" w:eastAsia="メイリオ" w:hAnsi="メイリオ" w:cs="メイリオ" w:hint="eastAsia"/>
          <w:sz w:val="24"/>
        </w:rPr>
        <w:t>ことを認識したうえで、継続的</w:t>
      </w:r>
      <w:r w:rsidR="004B375A" w:rsidRPr="00032049">
        <w:rPr>
          <w:rFonts w:ascii="メイリオ" w:eastAsia="メイリオ" w:hAnsi="メイリオ" w:cs="メイリオ" w:hint="eastAsia"/>
          <w:sz w:val="24"/>
        </w:rPr>
        <w:t>で</w:t>
      </w:r>
      <w:r w:rsidRPr="00032049">
        <w:rPr>
          <w:rFonts w:ascii="メイリオ" w:eastAsia="メイリオ" w:hAnsi="メイリオ" w:cs="メイリオ" w:hint="eastAsia"/>
          <w:sz w:val="24"/>
        </w:rPr>
        <w:t>包括的な自立支援</w:t>
      </w:r>
      <w:r w:rsidR="004B375A" w:rsidRPr="00032049">
        <w:rPr>
          <w:rFonts w:ascii="メイリオ" w:eastAsia="メイリオ" w:hAnsi="メイリオ" w:cs="メイリオ" w:hint="eastAsia"/>
          <w:sz w:val="24"/>
        </w:rPr>
        <w:t>の全体像</w:t>
      </w:r>
      <w:r w:rsidRPr="00032049">
        <w:rPr>
          <w:rFonts w:ascii="メイリオ" w:eastAsia="メイリオ" w:hAnsi="メイリオ" w:cs="メイリオ" w:hint="eastAsia"/>
          <w:sz w:val="24"/>
        </w:rPr>
        <w:t>をイメージしておくこと</w:t>
      </w:r>
      <w:r w:rsidR="004B375A" w:rsidRPr="00032049">
        <w:rPr>
          <w:rFonts w:ascii="メイリオ" w:eastAsia="メイリオ" w:hAnsi="メイリオ" w:cs="メイリオ" w:hint="eastAsia"/>
          <w:sz w:val="24"/>
        </w:rPr>
        <w:t>が</w:t>
      </w:r>
      <w:r w:rsidR="00541C84" w:rsidRPr="00032049">
        <w:rPr>
          <w:rFonts w:ascii="メイリオ" w:eastAsia="メイリオ" w:hAnsi="メイリオ" w:cs="メイリオ" w:hint="eastAsia"/>
          <w:sz w:val="24"/>
        </w:rPr>
        <w:t>重要です</w:t>
      </w:r>
      <w:r w:rsidRPr="00032049">
        <w:rPr>
          <w:rFonts w:ascii="メイリオ" w:eastAsia="メイリオ" w:hAnsi="メイリオ" w:cs="メイリオ" w:hint="eastAsia"/>
          <w:sz w:val="24"/>
        </w:rPr>
        <w:t>。</w:t>
      </w:r>
    </w:p>
    <w:p w14:paraId="510B1600" w14:textId="77777777" w:rsidR="004260EE" w:rsidRPr="00DD31FA" w:rsidRDefault="004260EE" w:rsidP="004260EE">
      <w:pPr>
        <w:spacing w:line="300" w:lineRule="auto"/>
        <w:rPr>
          <w:rFonts w:ascii="ＭＳ Ｐゴシック" w:eastAsia="ＭＳ Ｐゴシック" w:hAnsi="ＭＳ Ｐゴシック" w:cs="ＭＳ 明朝"/>
          <w:sz w:val="32"/>
          <w:szCs w:val="32"/>
        </w:rPr>
      </w:pPr>
    </w:p>
    <w:p w14:paraId="3157F0A4" w14:textId="77777777" w:rsidR="004260EE" w:rsidRPr="001B6A4E" w:rsidRDefault="006B1FDC" w:rsidP="004260EE">
      <w:pPr>
        <w:spacing w:line="300" w:lineRule="auto"/>
        <w:rPr>
          <w:rFonts w:ascii="Century Gothic" w:eastAsia="ＭＳ Ｐゴシック" w:hAnsi="Century Gothic" w:cs="ＭＳ 明朝"/>
          <w:b/>
          <w:sz w:val="28"/>
          <w:u w:val="single"/>
        </w:rPr>
      </w:pPr>
      <w:r w:rsidRPr="001B6A4E">
        <w:rPr>
          <w:rFonts w:ascii="Century Gothic" w:eastAsia="ＭＳ Ｐゴシック" w:hAnsi="Century Gothic" w:cs="ＭＳ 明朝"/>
          <w:b/>
          <w:sz w:val="28"/>
          <w:u w:val="single"/>
        </w:rPr>
        <w:t>（</w:t>
      </w:r>
      <w:r w:rsidRPr="001B6A4E">
        <w:rPr>
          <w:rFonts w:ascii="Century Gothic" w:eastAsia="ＭＳ Ｐゴシック" w:hAnsi="Century Gothic" w:cs="ＭＳ 明朝" w:hint="eastAsia"/>
          <w:b/>
          <w:sz w:val="28"/>
          <w:u w:val="single"/>
        </w:rPr>
        <w:t>2</w:t>
      </w:r>
      <w:r w:rsidR="004260EE" w:rsidRPr="001B6A4E">
        <w:rPr>
          <w:rFonts w:ascii="Century Gothic" w:eastAsia="ＭＳ Ｐゴシック" w:hAnsi="Century Gothic" w:cs="ＭＳ 明朝"/>
          <w:b/>
          <w:sz w:val="28"/>
          <w:u w:val="single"/>
        </w:rPr>
        <w:t>）</w:t>
      </w:r>
      <w:r w:rsidR="004260EE" w:rsidRPr="001B6A4E">
        <w:rPr>
          <w:rFonts w:ascii="Century Gothic" w:eastAsia="ＭＳ Ｐゴシック" w:hAnsi="Century Gothic" w:cs="ＭＳ 明朝"/>
          <w:b/>
          <w:sz w:val="28"/>
          <w:u w:val="single"/>
        </w:rPr>
        <w:t xml:space="preserve"> </w:t>
      </w:r>
      <w:r w:rsidR="000D430C" w:rsidRPr="001B6A4E">
        <w:rPr>
          <w:rFonts w:ascii="Century Gothic" w:eastAsia="ＭＳ Ｐゴシック" w:hAnsi="Century Gothic" w:cs="ＭＳ 明朝"/>
          <w:b/>
          <w:sz w:val="28"/>
          <w:u w:val="single"/>
        </w:rPr>
        <w:t>緊急的な生活支援（</w:t>
      </w:r>
      <w:r w:rsidR="000D430C" w:rsidRPr="001B6A4E">
        <w:rPr>
          <w:rFonts w:ascii="Century Gothic" w:eastAsia="ＭＳ Ｐゴシック" w:hAnsi="Century Gothic" w:cs="ＭＳ 明朝" w:hint="eastAsia"/>
          <w:b/>
          <w:sz w:val="28"/>
          <w:u w:val="single"/>
        </w:rPr>
        <w:t>現物給付</w:t>
      </w:r>
      <w:r w:rsidR="004260EE" w:rsidRPr="001B6A4E">
        <w:rPr>
          <w:rFonts w:ascii="Century Gothic" w:eastAsia="ＭＳ Ｐゴシック" w:hAnsi="Century Gothic" w:cs="ＭＳ 明朝"/>
          <w:b/>
          <w:sz w:val="28"/>
          <w:u w:val="single"/>
        </w:rPr>
        <w:t>）を検討する際のポイント</w:t>
      </w:r>
    </w:p>
    <w:p w14:paraId="15B799F9" w14:textId="77777777" w:rsidR="004260EE" w:rsidRPr="004260EE" w:rsidRDefault="004260EE" w:rsidP="006B1FDC">
      <w:pPr>
        <w:widowControl/>
        <w:spacing w:line="300" w:lineRule="auto"/>
        <w:ind w:firstLine="214"/>
        <w:jc w:val="left"/>
        <w:rPr>
          <w:rFonts w:ascii="ＭＳ Ｐゴシック" w:eastAsia="ＭＳ Ｐゴシック" w:hAnsi="ＭＳ Ｐゴシック"/>
          <w:b/>
          <w:sz w:val="24"/>
        </w:rPr>
      </w:pPr>
      <w:r w:rsidRPr="004260EE">
        <w:rPr>
          <w:rFonts w:ascii="ＭＳ Ｐゴシック" w:eastAsia="ＭＳ Ｐゴシック" w:hAnsi="ＭＳ Ｐゴシック" w:cs="ＭＳ 明朝" w:hint="eastAsia"/>
          <w:b/>
          <w:sz w:val="24"/>
        </w:rPr>
        <w:t>① 検討の際に確認する項目</w:t>
      </w:r>
    </w:p>
    <w:p w14:paraId="3F9AA97E" w14:textId="77777777" w:rsidR="004B375A" w:rsidRPr="00032049" w:rsidRDefault="004B375A" w:rsidP="00032049">
      <w:pPr>
        <w:widowControl/>
        <w:spacing w:line="192" w:lineRule="auto"/>
        <w:ind w:left="426" w:firstLine="216"/>
        <w:jc w:val="left"/>
        <w:rPr>
          <w:rFonts w:ascii="メイリオ" w:eastAsia="メイリオ" w:hAnsi="メイリオ" w:cs="メイリオ"/>
          <w:sz w:val="24"/>
        </w:rPr>
      </w:pPr>
      <w:r w:rsidRPr="00032049">
        <w:rPr>
          <w:rFonts w:ascii="メイリオ" w:eastAsia="メイリオ" w:hAnsi="メイリオ" w:cs="メイリオ" w:hint="eastAsia"/>
          <w:sz w:val="24"/>
        </w:rPr>
        <w:t>経済的に困窮・逼迫し、支援の必要性</w:t>
      </w:r>
      <w:r w:rsidR="004260EE" w:rsidRPr="00032049">
        <w:rPr>
          <w:rFonts w:ascii="メイリオ" w:eastAsia="メイリオ" w:hAnsi="メイリオ" w:cs="メイリオ" w:hint="eastAsia"/>
          <w:sz w:val="24"/>
        </w:rPr>
        <w:t>を検討する場合は、相談内容等を丁寧に聴き取</w:t>
      </w:r>
      <w:r w:rsidR="00B97129" w:rsidRPr="00032049">
        <w:rPr>
          <w:rFonts w:ascii="メイリオ" w:eastAsia="メイリオ" w:hAnsi="メイリオ" w:cs="メイリオ" w:hint="eastAsia"/>
          <w:sz w:val="24"/>
        </w:rPr>
        <w:t>っていく</w:t>
      </w:r>
      <w:r w:rsidR="004260EE" w:rsidRPr="00032049">
        <w:rPr>
          <w:rFonts w:ascii="メイリオ" w:eastAsia="メイリオ" w:hAnsi="メイリオ" w:cs="メイリオ" w:hint="eastAsia"/>
          <w:sz w:val="24"/>
        </w:rPr>
        <w:t>中で、経済状況に関わる次の項目を可能な限り把握</w:t>
      </w:r>
      <w:r w:rsidR="00541C84" w:rsidRPr="00032049">
        <w:rPr>
          <w:rFonts w:ascii="メイリオ" w:eastAsia="メイリオ" w:hAnsi="メイリオ" w:cs="メイリオ" w:hint="eastAsia"/>
          <w:sz w:val="24"/>
        </w:rPr>
        <w:t>してください</w:t>
      </w:r>
      <w:r w:rsidR="004260EE" w:rsidRPr="00032049">
        <w:rPr>
          <w:rFonts w:ascii="メイリオ" w:eastAsia="メイリオ" w:hAnsi="メイリオ" w:cs="メイリオ" w:hint="eastAsia"/>
          <w:sz w:val="24"/>
        </w:rPr>
        <w:t>。</w:t>
      </w:r>
    </w:p>
    <w:p w14:paraId="2B651DEB" w14:textId="77777777" w:rsidR="004260EE" w:rsidRPr="00032049" w:rsidRDefault="00032049" w:rsidP="00032049">
      <w:pPr>
        <w:widowControl/>
        <w:spacing w:line="192" w:lineRule="auto"/>
        <w:ind w:left="426" w:firstLine="216"/>
        <w:jc w:val="left"/>
        <w:rPr>
          <w:rFonts w:ascii="メイリオ" w:eastAsia="メイリオ" w:hAnsi="メイリオ" w:cs="メイリオ"/>
          <w:sz w:val="24"/>
        </w:rPr>
      </w:pPr>
      <w:r>
        <w:rPr>
          <w:rFonts w:ascii="メイリオ" w:eastAsia="メイリオ" w:hAnsi="メイリオ" w:cs="メイリオ" w:hint="eastAsia"/>
          <w:sz w:val="24"/>
        </w:rPr>
        <w:t>また、可能であれば</w:t>
      </w:r>
      <w:r w:rsidR="004260EE" w:rsidRPr="00032049">
        <w:rPr>
          <w:rFonts w:ascii="メイリオ" w:eastAsia="メイリオ" w:hAnsi="メイリオ" w:cs="メイリオ" w:hint="eastAsia"/>
          <w:sz w:val="24"/>
        </w:rPr>
        <w:t>簡易</w:t>
      </w:r>
      <w:r w:rsidR="004B375A" w:rsidRPr="00032049">
        <w:rPr>
          <w:rFonts w:ascii="メイリオ" w:eastAsia="メイリオ" w:hAnsi="メイリオ" w:cs="メイリオ" w:hint="eastAsia"/>
          <w:sz w:val="24"/>
        </w:rPr>
        <w:t>版</w:t>
      </w:r>
      <w:r w:rsidR="00ED5D9F" w:rsidRPr="00032049">
        <w:rPr>
          <w:rFonts w:ascii="メイリオ" w:eastAsia="メイリオ" w:hAnsi="メイリオ" w:cs="メイリオ" w:hint="eastAsia"/>
          <w:sz w:val="24"/>
        </w:rPr>
        <w:t>の家計バランスシート</w:t>
      </w:r>
      <w:r w:rsidR="004B375A" w:rsidRPr="00032049">
        <w:rPr>
          <w:rFonts w:ascii="メイリオ" w:eastAsia="メイリオ" w:hAnsi="メイリオ" w:cs="メイリオ" w:hint="eastAsia"/>
          <w:sz w:val="24"/>
        </w:rPr>
        <w:t>等</w:t>
      </w:r>
      <w:r w:rsidR="00541C84" w:rsidRPr="00032049">
        <w:rPr>
          <w:rFonts w:ascii="メイリオ" w:eastAsia="メイリオ" w:hAnsi="メイリオ" w:cs="メイリオ" w:hint="eastAsia"/>
          <w:sz w:val="24"/>
        </w:rPr>
        <w:t>などを作成することが有効です</w:t>
      </w:r>
      <w:r w:rsidR="004260EE" w:rsidRPr="00032049">
        <w:rPr>
          <w:rFonts w:ascii="メイリオ" w:eastAsia="メイリオ" w:hAnsi="メイリオ" w:cs="メイリオ" w:hint="eastAsia"/>
          <w:sz w:val="24"/>
        </w:rPr>
        <w:t>。</w:t>
      </w:r>
    </w:p>
    <w:p w14:paraId="61397D5C" w14:textId="77777777" w:rsidR="008B1A62" w:rsidRPr="008B1A62" w:rsidRDefault="008B1A62" w:rsidP="004B375A">
      <w:pPr>
        <w:widowControl/>
        <w:spacing w:line="300" w:lineRule="auto"/>
        <w:ind w:left="426" w:firstLine="216"/>
        <w:jc w:val="left"/>
        <w:rPr>
          <w:rFonts w:ascii="ＭＳ Ｐゴシック" w:eastAsia="ＭＳ Ｐゴシック" w:hAnsi="ＭＳ Ｐゴシック"/>
          <w:sz w:val="10"/>
          <w:szCs w:val="10"/>
        </w:rPr>
      </w:pPr>
    </w:p>
    <w:tbl>
      <w:tblPr>
        <w:tblStyle w:val="a3"/>
        <w:tblW w:w="9336" w:type="dxa"/>
        <w:tblInd w:w="392" w:type="dxa"/>
        <w:tblBorders>
          <w:top w:val="doubleWave" w:sz="6" w:space="0" w:color="auto"/>
          <w:left w:val="doubleWave" w:sz="6" w:space="0" w:color="auto"/>
          <w:bottom w:val="doubleWave" w:sz="6" w:space="0" w:color="auto"/>
          <w:right w:val="doubleWave" w:sz="6" w:space="0" w:color="auto"/>
          <w:insideH w:val="doubleWave" w:sz="6" w:space="0" w:color="auto"/>
          <w:insideV w:val="doubleWave" w:sz="6" w:space="0" w:color="auto"/>
        </w:tblBorders>
        <w:tblLook w:val="04A0" w:firstRow="1" w:lastRow="0" w:firstColumn="1" w:lastColumn="0" w:noHBand="0" w:noVBand="1"/>
      </w:tblPr>
      <w:tblGrid>
        <w:gridCol w:w="9336"/>
      </w:tblGrid>
      <w:tr w:rsidR="006B1FDC" w14:paraId="07474AD3" w14:textId="77777777" w:rsidTr="009378CB">
        <w:tc>
          <w:tcPr>
            <w:tcW w:w="9336" w:type="dxa"/>
          </w:tcPr>
          <w:p w14:paraId="758B2D14" w14:textId="77777777" w:rsidR="00032049" w:rsidRPr="00032049" w:rsidRDefault="00032049" w:rsidP="00032049">
            <w:pPr>
              <w:widowControl/>
              <w:spacing w:line="192" w:lineRule="auto"/>
              <w:ind w:firstLine="214"/>
              <w:jc w:val="left"/>
              <w:rPr>
                <w:rFonts w:ascii="メイリオ" w:eastAsia="メイリオ" w:hAnsi="メイリオ" w:cs="メイリオ"/>
                <w:sz w:val="4"/>
                <w:szCs w:val="4"/>
              </w:rPr>
            </w:pPr>
          </w:p>
          <w:p w14:paraId="774D3F5D" w14:textId="77777777" w:rsidR="006B1FDC" w:rsidRPr="00032049" w:rsidRDefault="006B1FDC" w:rsidP="00032049">
            <w:pPr>
              <w:widowControl/>
              <w:spacing w:line="192" w:lineRule="auto"/>
              <w:ind w:firstLine="214"/>
              <w:jc w:val="left"/>
              <w:rPr>
                <w:rFonts w:ascii="メイリオ" w:eastAsia="メイリオ" w:hAnsi="メイリオ" w:cs="メイリオ"/>
                <w:sz w:val="24"/>
              </w:rPr>
            </w:pPr>
            <w:r w:rsidRPr="00032049">
              <w:rPr>
                <w:rFonts w:ascii="メイリオ" w:eastAsia="メイリオ" w:hAnsi="メイリオ" w:cs="メイリオ" w:hint="eastAsia"/>
                <w:sz w:val="24"/>
              </w:rPr>
              <w:t>□ 収入（年金額、給料、生活保護費、児童扶養手当等）</w:t>
            </w:r>
          </w:p>
          <w:p w14:paraId="6984D096" w14:textId="77777777" w:rsidR="00032049" w:rsidRPr="00032049" w:rsidRDefault="00032049" w:rsidP="00032049">
            <w:pPr>
              <w:widowControl/>
              <w:spacing w:line="192" w:lineRule="auto"/>
              <w:ind w:firstLine="214"/>
              <w:jc w:val="left"/>
              <w:rPr>
                <w:rFonts w:ascii="メイリオ" w:eastAsia="メイリオ" w:hAnsi="メイリオ" w:cs="メイリオ"/>
                <w:sz w:val="8"/>
                <w:szCs w:val="8"/>
              </w:rPr>
            </w:pPr>
          </w:p>
          <w:p w14:paraId="274309CC" w14:textId="77777777" w:rsidR="006B1FDC" w:rsidRPr="00032049" w:rsidRDefault="006B1FDC" w:rsidP="00032049">
            <w:pPr>
              <w:widowControl/>
              <w:spacing w:line="192" w:lineRule="auto"/>
              <w:ind w:firstLine="214"/>
              <w:jc w:val="left"/>
              <w:rPr>
                <w:rFonts w:ascii="メイリオ" w:eastAsia="メイリオ" w:hAnsi="メイリオ" w:cs="メイリオ"/>
                <w:sz w:val="24"/>
              </w:rPr>
            </w:pPr>
            <w:r w:rsidRPr="00032049">
              <w:rPr>
                <w:rFonts w:ascii="メイリオ" w:eastAsia="メイリオ" w:hAnsi="メイリオ" w:cs="メイリオ" w:hint="eastAsia"/>
                <w:sz w:val="24"/>
              </w:rPr>
              <w:t>□ 支出（公共料金、家賃、返済金、その他の生活費等）</w:t>
            </w:r>
          </w:p>
          <w:p w14:paraId="51DBA1E3" w14:textId="77777777" w:rsidR="00032049" w:rsidRPr="00032049" w:rsidRDefault="00032049" w:rsidP="00032049">
            <w:pPr>
              <w:widowControl/>
              <w:spacing w:line="192" w:lineRule="auto"/>
              <w:ind w:firstLine="214"/>
              <w:jc w:val="left"/>
              <w:rPr>
                <w:rFonts w:ascii="メイリオ" w:eastAsia="メイリオ" w:hAnsi="メイリオ" w:cs="メイリオ"/>
                <w:sz w:val="8"/>
                <w:szCs w:val="8"/>
              </w:rPr>
            </w:pPr>
          </w:p>
          <w:p w14:paraId="71DE65F1" w14:textId="77777777" w:rsidR="006B1FDC" w:rsidRPr="00032049" w:rsidRDefault="006B1FDC" w:rsidP="00032049">
            <w:pPr>
              <w:widowControl/>
              <w:spacing w:line="192" w:lineRule="auto"/>
              <w:ind w:firstLine="214"/>
              <w:jc w:val="left"/>
              <w:rPr>
                <w:rFonts w:ascii="メイリオ" w:eastAsia="メイリオ" w:hAnsi="メイリオ" w:cs="メイリオ"/>
                <w:sz w:val="24"/>
              </w:rPr>
            </w:pPr>
            <w:r w:rsidRPr="00032049">
              <w:rPr>
                <w:rFonts w:ascii="メイリオ" w:eastAsia="メイリオ" w:hAnsi="メイリオ" w:cs="メイリオ" w:hint="eastAsia"/>
                <w:sz w:val="24"/>
              </w:rPr>
              <w:t>□ 食品の備蓄状況、住居内の整理状況、家財道具等</w:t>
            </w:r>
          </w:p>
          <w:p w14:paraId="7BF9BEA4" w14:textId="77777777" w:rsidR="00032049" w:rsidRPr="00032049" w:rsidRDefault="00032049" w:rsidP="00032049">
            <w:pPr>
              <w:widowControl/>
              <w:spacing w:line="192" w:lineRule="auto"/>
              <w:ind w:firstLine="214"/>
              <w:jc w:val="left"/>
              <w:rPr>
                <w:rFonts w:ascii="メイリオ" w:eastAsia="メイリオ" w:hAnsi="メイリオ" w:cs="メイリオ"/>
                <w:sz w:val="8"/>
                <w:szCs w:val="8"/>
              </w:rPr>
            </w:pPr>
          </w:p>
          <w:p w14:paraId="37138F97" w14:textId="77777777" w:rsidR="006B1FDC" w:rsidRPr="00032049" w:rsidRDefault="006B1FDC" w:rsidP="00032049">
            <w:pPr>
              <w:widowControl/>
              <w:spacing w:line="192" w:lineRule="auto"/>
              <w:ind w:firstLine="214"/>
              <w:jc w:val="left"/>
              <w:rPr>
                <w:rFonts w:ascii="メイリオ" w:eastAsia="メイリオ" w:hAnsi="メイリオ" w:cs="メイリオ"/>
                <w:sz w:val="24"/>
              </w:rPr>
            </w:pPr>
            <w:r w:rsidRPr="00032049">
              <w:rPr>
                <w:rFonts w:ascii="メイリオ" w:eastAsia="メイリオ" w:hAnsi="メイリオ" w:cs="メイリオ" w:hint="eastAsia"/>
                <w:sz w:val="24"/>
              </w:rPr>
              <w:t>□ 預貯金の有無（金額等）</w:t>
            </w:r>
          </w:p>
          <w:p w14:paraId="047870FF" w14:textId="77777777" w:rsidR="00032049" w:rsidRPr="00032049" w:rsidRDefault="00032049" w:rsidP="00032049">
            <w:pPr>
              <w:widowControl/>
              <w:spacing w:line="192" w:lineRule="auto"/>
              <w:ind w:firstLine="214"/>
              <w:jc w:val="left"/>
              <w:rPr>
                <w:rFonts w:ascii="メイリオ" w:eastAsia="メイリオ" w:hAnsi="メイリオ" w:cs="メイリオ"/>
                <w:sz w:val="8"/>
                <w:szCs w:val="8"/>
              </w:rPr>
            </w:pPr>
          </w:p>
          <w:p w14:paraId="1B9391A6" w14:textId="77777777" w:rsidR="006B1FDC" w:rsidRDefault="006B1FDC" w:rsidP="00032049">
            <w:pPr>
              <w:widowControl/>
              <w:spacing w:line="192" w:lineRule="auto"/>
              <w:ind w:firstLine="214"/>
              <w:jc w:val="left"/>
              <w:rPr>
                <w:rFonts w:ascii="ＭＳ Ｐゴシック" w:eastAsia="ＭＳ Ｐゴシック" w:hAnsi="ＭＳ Ｐゴシック"/>
                <w:sz w:val="24"/>
              </w:rPr>
            </w:pPr>
            <w:r w:rsidRPr="00032049">
              <w:rPr>
                <w:rFonts w:ascii="メイリオ" w:eastAsia="メイリオ" w:hAnsi="メイリオ" w:cs="メイリオ" w:hint="eastAsia"/>
                <w:sz w:val="24"/>
              </w:rPr>
              <w:t>□ 健康状態（病歴・手術歴、現在受診している病気等）、かかりつけの医療機関</w:t>
            </w:r>
          </w:p>
        </w:tc>
      </w:tr>
    </w:tbl>
    <w:p w14:paraId="550E38FF" w14:textId="77777777" w:rsidR="006B1FDC" w:rsidRDefault="006B1FDC" w:rsidP="006B1FDC">
      <w:pPr>
        <w:widowControl/>
        <w:spacing w:line="300" w:lineRule="auto"/>
        <w:jc w:val="left"/>
        <w:rPr>
          <w:rFonts w:ascii="ＭＳ Ｐゴシック" w:eastAsia="ＭＳ Ｐゴシック" w:hAnsi="ＭＳ Ｐゴシック"/>
          <w:sz w:val="24"/>
        </w:rPr>
      </w:pPr>
    </w:p>
    <w:p w14:paraId="1DAD7F42" w14:textId="77777777" w:rsidR="004260EE" w:rsidRPr="004260EE" w:rsidRDefault="004260EE" w:rsidP="004B375A">
      <w:pPr>
        <w:widowControl/>
        <w:spacing w:line="300" w:lineRule="auto"/>
        <w:ind w:firstLine="214"/>
        <w:jc w:val="left"/>
        <w:rPr>
          <w:rFonts w:ascii="ＭＳ Ｐゴシック" w:eastAsia="ＭＳ Ｐゴシック" w:hAnsi="ＭＳ Ｐゴシック"/>
          <w:b/>
          <w:sz w:val="24"/>
        </w:rPr>
      </w:pPr>
      <w:r w:rsidRPr="004260EE">
        <w:rPr>
          <w:rFonts w:ascii="ＭＳ Ｐゴシック" w:eastAsia="ＭＳ Ｐゴシック" w:hAnsi="ＭＳ Ｐゴシック" w:hint="eastAsia"/>
          <w:b/>
          <w:sz w:val="24"/>
        </w:rPr>
        <w:t>② 支援を検討する際の留意点</w:t>
      </w:r>
    </w:p>
    <w:p w14:paraId="23F7BAAE" w14:textId="77777777" w:rsidR="004260EE" w:rsidRPr="00032049" w:rsidRDefault="004B375A" w:rsidP="00032049">
      <w:pPr>
        <w:widowControl/>
        <w:spacing w:line="192" w:lineRule="auto"/>
        <w:ind w:left="426" w:firstLine="216"/>
        <w:jc w:val="left"/>
        <w:rPr>
          <w:rFonts w:ascii="メイリオ" w:eastAsia="メイリオ" w:hAnsi="メイリオ" w:cs="メイリオ"/>
          <w:sz w:val="24"/>
        </w:rPr>
      </w:pPr>
      <w:r w:rsidRPr="00032049">
        <w:rPr>
          <w:rFonts w:ascii="メイリオ" w:eastAsia="メイリオ" w:hAnsi="メイリオ" w:cs="メイリオ" w:hint="eastAsia"/>
          <w:sz w:val="24"/>
        </w:rPr>
        <w:t>支援を</w:t>
      </w:r>
      <w:r w:rsidR="004260EE" w:rsidRPr="00032049">
        <w:rPr>
          <w:rFonts w:ascii="メイリオ" w:eastAsia="メイリオ" w:hAnsi="メイリオ" w:cs="メイリオ" w:hint="eastAsia"/>
          <w:sz w:val="24"/>
        </w:rPr>
        <w:t>検討</w:t>
      </w:r>
      <w:r w:rsidRPr="00032049">
        <w:rPr>
          <w:rFonts w:ascii="メイリオ" w:eastAsia="メイリオ" w:hAnsi="メイリオ" w:cs="メイリオ" w:hint="eastAsia"/>
          <w:sz w:val="24"/>
        </w:rPr>
        <w:t>していく</w:t>
      </w:r>
      <w:r w:rsidR="004260EE" w:rsidRPr="00032049">
        <w:rPr>
          <w:rFonts w:ascii="メイリオ" w:eastAsia="メイリオ" w:hAnsi="メイリオ" w:cs="メイリオ" w:hint="eastAsia"/>
          <w:sz w:val="24"/>
        </w:rPr>
        <w:t>際</w:t>
      </w:r>
      <w:r w:rsidRPr="00032049">
        <w:rPr>
          <w:rFonts w:ascii="メイリオ" w:eastAsia="メイリオ" w:hAnsi="メイリオ" w:cs="メイリオ" w:hint="eastAsia"/>
          <w:sz w:val="24"/>
        </w:rPr>
        <w:t>には</w:t>
      </w:r>
      <w:r w:rsidR="004260EE" w:rsidRPr="00032049">
        <w:rPr>
          <w:rFonts w:ascii="メイリオ" w:eastAsia="メイリオ" w:hAnsi="メイリオ" w:cs="メイリオ" w:hint="eastAsia"/>
          <w:sz w:val="24"/>
        </w:rPr>
        <w:t>、現に置かれている具体的な状況として、生命の危機、食糧や住居の有無などを把握したうえで、次の点に留意しながら</w:t>
      </w:r>
      <w:r w:rsidR="00541C84" w:rsidRPr="00032049">
        <w:rPr>
          <w:rFonts w:ascii="メイリオ" w:eastAsia="メイリオ" w:hAnsi="メイリオ" w:cs="メイリオ" w:hint="eastAsia"/>
          <w:sz w:val="24"/>
        </w:rPr>
        <w:t>支援の必要性を検討してください</w:t>
      </w:r>
      <w:r w:rsidR="009A61E2" w:rsidRPr="00032049">
        <w:rPr>
          <w:rFonts w:ascii="メイリオ" w:eastAsia="メイリオ" w:hAnsi="メイリオ" w:cs="メイリオ" w:hint="eastAsia"/>
          <w:sz w:val="24"/>
        </w:rPr>
        <w:t>。</w:t>
      </w:r>
    </w:p>
    <w:p w14:paraId="71C1656C" w14:textId="77777777" w:rsidR="008B1A62" w:rsidRPr="008B1A62" w:rsidRDefault="008B1A62" w:rsidP="004B375A">
      <w:pPr>
        <w:widowControl/>
        <w:spacing w:line="300" w:lineRule="auto"/>
        <w:ind w:left="426" w:firstLine="216"/>
        <w:jc w:val="left"/>
        <w:rPr>
          <w:rFonts w:ascii="ＭＳ Ｐゴシック" w:eastAsia="ＭＳ Ｐゴシック" w:hAnsi="ＭＳ Ｐゴシック"/>
          <w:sz w:val="10"/>
          <w:szCs w:val="10"/>
        </w:rPr>
      </w:pPr>
    </w:p>
    <w:tbl>
      <w:tblPr>
        <w:tblStyle w:val="a3"/>
        <w:tblW w:w="9336" w:type="dxa"/>
        <w:tblInd w:w="392" w:type="dxa"/>
        <w:tblBorders>
          <w:top w:val="doubleWave" w:sz="6" w:space="0" w:color="auto"/>
          <w:left w:val="doubleWave" w:sz="6" w:space="0" w:color="auto"/>
          <w:bottom w:val="doubleWave" w:sz="6" w:space="0" w:color="auto"/>
          <w:right w:val="doubleWave" w:sz="6" w:space="0" w:color="auto"/>
          <w:insideH w:val="doubleWave" w:sz="6" w:space="0" w:color="auto"/>
          <w:insideV w:val="doubleWave" w:sz="6" w:space="0" w:color="auto"/>
        </w:tblBorders>
        <w:tblLook w:val="04A0" w:firstRow="1" w:lastRow="0" w:firstColumn="1" w:lastColumn="0" w:noHBand="0" w:noVBand="1"/>
      </w:tblPr>
      <w:tblGrid>
        <w:gridCol w:w="9336"/>
      </w:tblGrid>
      <w:tr w:rsidR="004B375A" w14:paraId="309794DF" w14:textId="77777777" w:rsidTr="009378CB">
        <w:tc>
          <w:tcPr>
            <w:tcW w:w="9336" w:type="dxa"/>
          </w:tcPr>
          <w:p w14:paraId="235CD3A0" w14:textId="77777777" w:rsidR="00032049" w:rsidRPr="00032049" w:rsidRDefault="00032049" w:rsidP="00032049">
            <w:pPr>
              <w:widowControl/>
              <w:spacing w:line="192" w:lineRule="auto"/>
              <w:ind w:firstLine="214"/>
              <w:jc w:val="left"/>
              <w:rPr>
                <w:rFonts w:ascii="メイリオ" w:eastAsia="メイリオ" w:hAnsi="メイリオ" w:cs="メイリオ"/>
                <w:sz w:val="4"/>
                <w:szCs w:val="4"/>
              </w:rPr>
            </w:pPr>
          </w:p>
          <w:p w14:paraId="3B2F707A" w14:textId="77777777" w:rsidR="00032049" w:rsidRDefault="004B375A" w:rsidP="00032049">
            <w:pPr>
              <w:widowControl/>
              <w:spacing w:line="192" w:lineRule="auto"/>
              <w:ind w:firstLine="214"/>
              <w:jc w:val="left"/>
              <w:rPr>
                <w:rFonts w:ascii="メイリオ" w:eastAsia="メイリオ" w:hAnsi="メイリオ" w:cs="メイリオ"/>
                <w:sz w:val="24"/>
              </w:rPr>
            </w:pPr>
            <w:r w:rsidRPr="00032049">
              <w:rPr>
                <w:rFonts w:ascii="メイリオ" w:eastAsia="メイリオ" w:hAnsi="メイリオ" w:cs="メイリオ" w:hint="eastAsia"/>
                <w:sz w:val="24"/>
              </w:rPr>
              <w:t xml:space="preserve">□ </w:t>
            </w:r>
            <w:r w:rsidR="00ED5D9F" w:rsidRPr="00032049">
              <w:rPr>
                <w:rFonts w:ascii="メイリオ" w:eastAsia="メイリオ" w:hAnsi="メイリオ" w:cs="メイリオ" w:hint="eastAsia"/>
                <w:sz w:val="24"/>
              </w:rPr>
              <w:t>上記①の結果見つかった課題について、緊急性の観点から優先</w:t>
            </w:r>
            <w:r w:rsidRPr="00032049">
              <w:rPr>
                <w:rFonts w:ascii="メイリオ" w:eastAsia="メイリオ" w:hAnsi="メイリオ" w:cs="メイリオ" w:hint="eastAsia"/>
                <w:sz w:val="24"/>
              </w:rPr>
              <w:t>順位</w:t>
            </w:r>
            <w:r w:rsidR="00ED5D9F" w:rsidRPr="00032049">
              <w:rPr>
                <w:rFonts w:ascii="メイリオ" w:eastAsia="メイリオ" w:hAnsi="メイリオ" w:cs="メイリオ" w:hint="eastAsia"/>
                <w:sz w:val="24"/>
              </w:rPr>
              <w:t>を</w:t>
            </w:r>
            <w:r w:rsidRPr="00032049">
              <w:rPr>
                <w:rFonts w:ascii="メイリオ" w:eastAsia="メイリオ" w:hAnsi="メイリオ" w:cs="メイリオ" w:hint="eastAsia"/>
                <w:sz w:val="24"/>
              </w:rPr>
              <w:t>付け、支</w:t>
            </w:r>
          </w:p>
          <w:p w14:paraId="25FAB983" w14:textId="77777777" w:rsidR="004B375A" w:rsidRPr="00032049" w:rsidRDefault="004B375A" w:rsidP="00032049">
            <w:pPr>
              <w:widowControl/>
              <w:spacing w:line="192" w:lineRule="auto"/>
              <w:ind w:firstLineChars="200" w:firstLine="480"/>
              <w:jc w:val="left"/>
              <w:rPr>
                <w:rFonts w:ascii="メイリオ" w:eastAsia="メイリオ" w:hAnsi="メイリオ" w:cs="メイリオ"/>
                <w:sz w:val="24"/>
              </w:rPr>
            </w:pPr>
            <w:r w:rsidRPr="00032049">
              <w:rPr>
                <w:rFonts w:ascii="メイリオ" w:eastAsia="メイリオ" w:hAnsi="メイリオ" w:cs="メイリオ" w:hint="eastAsia"/>
                <w:sz w:val="24"/>
              </w:rPr>
              <w:t>援後の課題について</w:t>
            </w:r>
            <w:r w:rsidR="00ED5D9F" w:rsidRPr="00032049">
              <w:rPr>
                <w:rFonts w:ascii="メイリオ" w:eastAsia="メイリオ" w:hAnsi="メイリオ" w:cs="メイリオ" w:hint="eastAsia"/>
                <w:sz w:val="24"/>
              </w:rPr>
              <w:t>も</w:t>
            </w:r>
            <w:r w:rsidRPr="00032049">
              <w:rPr>
                <w:rFonts w:ascii="メイリオ" w:eastAsia="メイリオ" w:hAnsi="メイリオ" w:cs="メイリオ" w:hint="eastAsia"/>
                <w:sz w:val="24"/>
              </w:rPr>
              <w:t>整理する</w:t>
            </w:r>
          </w:p>
          <w:p w14:paraId="1EAB8B1E" w14:textId="77777777" w:rsidR="00032049" w:rsidRPr="00032049" w:rsidRDefault="00032049" w:rsidP="00032049">
            <w:pPr>
              <w:widowControl/>
              <w:spacing w:line="192" w:lineRule="auto"/>
              <w:ind w:firstLine="214"/>
              <w:jc w:val="left"/>
              <w:rPr>
                <w:rFonts w:ascii="メイリオ" w:eastAsia="メイリオ" w:hAnsi="メイリオ" w:cs="メイリオ"/>
                <w:sz w:val="8"/>
                <w:szCs w:val="8"/>
              </w:rPr>
            </w:pPr>
          </w:p>
          <w:p w14:paraId="3604BE0A" w14:textId="77777777" w:rsidR="00032049" w:rsidRDefault="004B375A" w:rsidP="00032049">
            <w:pPr>
              <w:widowControl/>
              <w:spacing w:line="192" w:lineRule="auto"/>
              <w:ind w:firstLine="214"/>
              <w:jc w:val="left"/>
              <w:rPr>
                <w:rFonts w:ascii="メイリオ" w:eastAsia="メイリオ" w:hAnsi="メイリオ" w:cs="メイリオ"/>
                <w:sz w:val="24"/>
              </w:rPr>
            </w:pPr>
            <w:r w:rsidRPr="00032049">
              <w:rPr>
                <w:rFonts w:ascii="メイリオ" w:eastAsia="メイリオ" w:hAnsi="メイリオ" w:cs="メイリオ" w:hint="eastAsia"/>
                <w:sz w:val="24"/>
              </w:rPr>
              <w:t xml:space="preserve">□ </w:t>
            </w:r>
            <w:r w:rsidR="00022DA4" w:rsidRPr="00032049">
              <w:rPr>
                <w:rFonts w:ascii="メイリオ" w:eastAsia="メイリオ" w:hAnsi="メイリオ" w:cs="メイリオ" w:hint="eastAsia"/>
                <w:sz w:val="24"/>
              </w:rPr>
              <w:t>支援にあたっては、自立に向けた目標（当面、必要に応じ１、２年先）を</w:t>
            </w:r>
            <w:r w:rsidRPr="00032049">
              <w:rPr>
                <w:rFonts w:ascii="メイリオ" w:eastAsia="メイリオ" w:hAnsi="メイリオ" w:cs="メイリオ" w:hint="eastAsia"/>
                <w:sz w:val="24"/>
              </w:rPr>
              <w:t>イメ</w:t>
            </w:r>
          </w:p>
          <w:p w14:paraId="6EFB4BB0" w14:textId="77777777" w:rsidR="004B375A" w:rsidRPr="00032049" w:rsidRDefault="004B375A" w:rsidP="00032049">
            <w:pPr>
              <w:widowControl/>
              <w:spacing w:line="192" w:lineRule="auto"/>
              <w:ind w:firstLineChars="200" w:firstLine="480"/>
              <w:jc w:val="left"/>
              <w:rPr>
                <w:rFonts w:ascii="メイリオ" w:eastAsia="メイリオ" w:hAnsi="メイリオ" w:cs="メイリオ"/>
                <w:sz w:val="24"/>
              </w:rPr>
            </w:pPr>
            <w:r w:rsidRPr="00032049">
              <w:rPr>
                <w:rFonts w:ascii="メイリオ" w:eastAsia="メイリオ" w:hAnsi="メイリオ" w:cs="メイリオ" w:hint="eastAsia"/>
                <w:sz w:val="24"/>
              </w:rPr>
              <w:t>ージする</w:t>
            </w:r>
          </w:p>
          <w:p w14:paraId="399398C6" w14:textId="77777777" w:rsidR="00032049" w:rsidRPr="00032049" w:rsidRDefault="00032049" w:rsidP="00032049">
            <w:pPr>
              <w:widowControl/>
              <w:spacing w:line="192" w:lineRule="auto"/>
              <w:ind w:firstLine="214"/>
              <w:jc w:val="left"/>
              <w:rPr>
                <w:rFonts w:ascii="メイリオ" w:eastAsia="メイリオ" w:hAnsi="メイリオ" w:cs="メイリオ"/>
                <w:sz w:val="8"/>
                <w:szCs w:val="8"/>
              </w:rPr>
            </w:pPr>
          </w:p>
          <w:p w14:paraId="6E58A4E4" w14:textId="77777777" w:rsidR="004B375A" w:rsidRPr="00032049" w:rsidRDefault="004B375A" w:rsidP="00032049">
            <w:pPr>
              <w:widowControl/>
              <w:spacing w:line="192" w:lineRule="auto"/>
              <w:ind w:firstLine="214"/>
              <w:jc w:val="left"/>
              <w:rPr>
                <w:rFonts w:ascii="メイリオ" w:eastAsia="メイリオ" w:hAnsi="メイリオ" w:cs="メイリオ"/>
                <w:sz w:val="24"/>
              </w:rPr>
            </w:pPr>
            <w:r w:rsidRPr="00032049">
              <w:rPr>
                <w:rFonts w:ascii="メイリオ" w:eastAsia="メイリオ" w:hAnsi="メイリオ" w:cs="メイリオ" w:hint="eastAsia"/>
                <w:sz w:val="24"/>
              </w:rPr>
              <w:t>□ 生活困窮者自立相談支援機関等の支援機関・団体との連携を想定する</w:t>
            </w:r>
          </w:p>
          <w:p w14:paraId="59BAAB2C" w14:textId="77777777" w:rsidR="00032049" w:rsidRPr="00032049" w:rsidRDefault="00032049" w:rsidP="00032049">
            <w:pPr>
              <w:widowControl/>
              <w:spacing w:line="192" w:lineRule="auto"/>
              <w:ind w:firstLine="214"/>
              <w:jc w:val="left"/>
              <w:rPr>
                <w:rFonts w:ascii="メイリオ" w:eastAsia="メイリオ" w:hAnsi="メイリオ" w:cs="メイリオ"/>
                <w:sz w:val="8"/>
                <w:szCs w:val="8"/>
              </w:rPr>
            </w:pPr>
          </w:p>
          <w:p w14:paraId="6945A9FF" w14:textId="77777777" w:rsidR="004B375A" w:rsidRDefault="004B375A" w:rsidP="00032049">
            <w:pPr>
              <w:widowControl/>
              <w:spacing w:line="192" w:lineRule="auto"/>
              <w:ind w:firstLine="214"/>
              <w:jc w:val="left"/>
              <w:rPr>
                <w:rFonts w:ascii="ＭＳ Ｐゴシック" w:eastAsia="ＭＳ Ｐゴシック" w:hAnsi="ＭＳ Ｐゴシック"/>
                <w:sz w:val="24"/>
              </w:rPr>
            </w:pPr>
            <w:r w:rsidRPr="00032049">
              <w:rPr>
                <w:rFonts w:ascii="メイリオ" w:eastAsia="メイリオ" w:hAnsi="メイリオ" w:cs="メイリオ" w:hint="eastAsia"/>
                <w:sz w:val="24"/>
              </w:rPr>
              <w:t>□ 支援によってどんな自立につながっていくのかを見通すように努める</w:t>
            </w:r>
          </w:p>
        </w:tc>
      </w:tr>
    </w:tbl>
    <w:p w14:paraId="0E5F1BF2" w14:textId="77777777" w:rsidR="00E740A9" w:rsidRDefault="00E740A9" w:rsidP="004260EE">
      <w:pPr>
        <w:rPr>
          <w:rFonts w:ascii="ＭＳ Ｐゴシック" w:eastAsia="ＭＳ Ｐゴシック" w:hAnsi="ＭＳ Ｐゴシック"/>
          <w:color w:val="FF0000"/>
          <w:sz w:val="24"/>
        </w:rPr>
      </w:pPr>
    </w:p>
    <w:p w14:paraId="71BFCCE8" w14:textId="77777777" w:rsidR="004260EE" w:rsidRPr="004260EE" w:rsidRDefault="004260EE" w:rsidP="004B375A">
      <w:pPr>
        <w:widowControl/>
        <w:spacing w:line="300" w:lineRule="auto"/>
        <w:ind w:firstLine="214"/>
        <w:jc w:val="left"/>
        <w:rPr>
          <w:rFonts w:ascii="ＭＳ Ｐゴシック" w:eastAsia="ＭＳ Ｐゴシック" w:hAnsi="ＭＳ Ｐゴシック"/>
          <w:b/>
          <w:sz w:val="24"/>
        </w:rPr>
      </w:pPr>
      <w:r w:rsidRPr="004260EE">
        <w:rPr>
          <w:rFonts w:ascii="ＭＳ Ｐゴシック" w:eastAsia="ＭＳ Ｐゴシック" w:hAnsi="ＭＳ Ｐゴシック" w:hint="eastAsia"/>
          <w:b/>
          <w:sz w:val="24"/>
        </w:rPr>
        <w:lastRenderedPageBreak/>
        <w:t>③ 支援の実施段階で配慮すべき事項</w:t>
      </w:r>
    </w:p>
    <w:p w14:paraId="6624D0BF" w14:textId="77777777" w:rsidR="001568A0" w:rsidRPr="00032049" w:rsidRDefault="004260EE" w:rsidP="00032049">
      <w:pPr>
        <w:widowControl/>
        <w:spacing w:line="192" w:lineRule="auto"/>
        <w:ind w:left="426" w:firstLine="216"/>
        <w:jc w:val="left"/>
        <w:rPr>
          <w:rFonts w:ascii="メイリオ" w:eastAsia="メイリオ" w:hAnsi="メイリオ" w:cs="メイリオ"/>
          <w:sz w:val="24"/>
        </w:rPr>
      </w:pPr>
      <w:r w:rsidRPr="00032049">
        <w:rPr>
          <w:rFonts w:ascii="メイリオ" w:eastAsia="メイリオ" w:hAnsi="メイリオ" w:cs="メイリオ" w:hint="eastAsia"/>
          <w:sz w:val="24"/>
        </w:rPr>
        <w:t>支援を実施することにより、</w:t>
      </w:r>
      <w:r w:rsidR="004B375A" w:rsidRPr="00032049">
        <w:rPr>
          <w:rFonts w:ascii="メイリオ" w:eastAsia="メイリオ" w:hAnsi="メイリオ" w:cs="メイリオ" w:hint="eastAsia"/>
          <w:sz w:val="24"/>
        </w:rPr>
        <w:t>（ア）</w:t>
      </w:r>
      <w:r w:rsidRPr="00032049">
        <w:rPr>
          <w:rFonts w:ascii="メイリオ" w:eastAsia="メイリオ" w:hAnsi="メイリオ" w:cs="メイリオ" w:hint="eastAsia"/>
          <w:sz w:val="24"/>
        </w:rPr>
        <w:t>どういう効果が期待できるのか、</w:t>
      </w:r>
      <w:r w:rsidR="004B375A" w:rsidRPr="00032049">
        <w:rPr>
          <w:rFonts w:ascii="メイリオ" w:eastAsia="メイリオ" w:hAnsi="メイリオ" w:cs="メイリオ" w:hint="eastAsia"/>
          <w:sz w:val="24"/>
        </w:rPr>
        <w:t>（イ）</w:t>
      </w:r>
      <w:r w:rsidRPr="00032049">
        <w:rPr>
          <w:rFonts w:ascii="メイリオ" w:eastAsia="メイリオ" w:hAnsi="メイリオ" w:cs="メイリオ" w:hint="eastAsia"/>
          <w:sz w:val="24"/>
        </w:rPr>
        <w:t>どんな支援課題が解決するのか、</w:t>
      </w:r>
      <w:r w:rsidR="004B375A" w:rsidRPr="00032049">
        <w:rPr>
          <w:rFonts w:ascii="メイリオ" w:eastAsia="メイリオ" w:hAnsi="メイリオ" w:cs="メイリオ" w:hint="eastAsia"/>
          <w:sz w:val="24"/>
        </w:rPr>
        <w:t>（ウ）</w:t>
      </w:r>
      <w:r w:rsidRPr="00032049">
        <w:rPr>
          <w:rFonts w:ascii="メイリオ" w:eastAsia="メイリオ" w:hAnsi="メイリオ" w:cs="メイリオ" w:hint="eastAsia"/>
          <w:sz w:val="24"/>
        </w:rPr>
        <w:t>本人の自立に向けて今後どのような支援が想定されるか</w:t>
      </w:r>
      <w:r w:rsidR="004B375A" w:rsidRPr="00032049">
        <w:rPr>
          <w:rFonts w:ascii="メイリオ" w:eastAsia="メイリオ" w:hAnsi="メイリオ" w:cs="メイリオ" w:hint="eastAsia"/>
          <w:sz w:val="24"/>
        </w:rPr>
        <w:t>、</w:t>
      </w:r>
      <w:r w:rsidRPr="00032049">
        <w:rPr>
          <w:rFonts w:ascii="メイリオ" w:eastAsia="メイリオ" w:hAnsi="メイリオ" w:cs="メイリオ" w:hint="eastAsia"/>
          <w:sz w:val="24"/>
        </w:rPr>
        <w:t>などを</w:t>
      </w:r>
      <w:r w:rsidR="004B375A" w:rsidRPr="00032049">
        <w:rPr>
          <w:rFonts w:ascii="メイリオ" w:eastAsia="メイリオ" w:hAnsi="メイリオ" w:cs="メイリオ" w:hint="eastAsia"/>
          <w:sz w:val="24"/>
        </w:rPr>
        <w:t>総合的に</w:t>
      </w:r>
      <w:r w:rsidRPr="00032049">
        <w:rPr>
          <w:rFonts w:ascii="メイリオ" w:eastAsia="メイリオ" w:hAnsi="メイリオ" w:cs="メイリオ" w:hint="eastAsia"/>
          <w:sz w:val="24"/>
        </w:rPr>
        <w:t>見立て</w:t>
      </w:r>
      <w:r w:rsidR="009A61E2" w:rsidRPr="00032049">
        <w:rPr>
          <w:rFonts w:ascii="メイリオ" w:eastAsia="メイリオ" w:hAnsi="メイリオ" w:cs="メイリオ" w:hint="eastAsia"/>
          <w:sz w:val="24"/>
        </w:rPr>
        <w:t>た</w:t>
      </w:r>
      <w:r w:rsidRPr="00032049">
        <w:rPr>
          <w:rFonts w:ascii="メイリオ" w:eastAsia="メイリオ" w:hAnsi="メイリオ" w:cs="メイリオ" w:hint="eastAsia"/>
          <w:sz w:val="24"/>
        </w:rPr>
        <w:t>うえで、次の点に配慮しながら緊急的な生活支援</w:t>
      </w:r>
      <w:r w:rsidR="000D430C" w:rsidRPr="00032049">
        <w:rPr>
          <w:rFonts w:ascii="メイリオ" w:eastAsia="メイリオ" w:hAnsi="メイリオ" w:cs="メイリオ" w:hint="eastAsia"/>
          <w:sz w:val="24"/>
        </w:rPr>
        <w:t>（現物給付</w:t>
      </w:r>
      <w:r w:rsidR="004B375A" w:rsidRPr="00032049">
        <w:rPr>
          <w:rFonts w:ascii="メイリオ" w:eastAsia="メイリオ" w:hAnsi="メイリオ" w:cs="メイリオ" w:hint="eastAsia"/>
          <w:sz w:val="24"/>
        </w:rPr>
        <w:t>）</w:t>
      </w:r>
      <w:r w:rsidR="00541C84" w:rsidRPr="00032049">
        <w:rPr>
          <w:rFonts w:ascii="メイリオ" w:eastAsia="メイリオ" w:hAnsi="メイリオ" w:cs="メイリオ" w:hint="eastAsia"/>
          <w:sz w:val="24"/>
        </w:rPr>
        <w:t>を実施してください</w:t>
      </w:r>
      <w:r w:rsidRPr="00032049">
        <w:rPr>
          <w:rFonts w:ascii="メイリオ" w:eastAsia="メイリオ" w:hAnsi="メイリオ" w:cs="メイリオ" w:hint="eastAsia"/>
          <w:sz w:val="24"/>
        </w:rPr>
        <w:t>。</w:t>
      </w:r>
    </w:p>
    <w:p w14:paraId="2D6921F4" w14:textId="77777777" w:rsidR="008B1A62" w:rsidRPr="009A61E2" w:rsidRDefault="008B1A62" w:rsidP="00444F6E">
      <w:pPr>
        <w:widowControl/>
        <w:spacing w:line="300" w:lineRule="auto"/>
        <w:ind w:left="426" w:firstLine="216"/>
        <w:jc w:val="left"/>
        <w:rPr>
          <w:rFonts w:ascii="ＭＳ Ｐゴシック" w:eastAsia="ＭＳ Ｐゴシック" w:hAnsi="ＭＳ Ｐゴシック"/>
          <w:sz w:val="10"/>
          <w:szCs w:val="10"/>
        </w:rPr>
      </w:pPr>
    </w:p>
    <w:tbl>
      <w:tblPr>
        <w:tblStyle w:val="a3"/>
        <w:tblW w:w="9336" w:type="dxa"/>
        <w:tblInd w:w="392" w:type="dxa"/>
        <w:tblBorders>
          <w:top w:val="doubleWave" w:sz="6" w:space="0" w:color="auto"/>
          <w:left w:val="doubleWave" w:sz="6" w:space="0" w:color="auto"/>
          <w:bottom w:val="doubleWave" w:sz="6" w:space="0" w:color="auto"/>
          <w:right w:val="doubleWave" w:sz="6" w:space="0" w:color="auto"/>
          <w:insideH w:val="doubleWave" w:sz="6" w:space="0" w:color="auto"/>
          <w:insideV w:val="doubleWave" w:sz="6" w:space="0" w:color="auto"/>
        </w:tblBorders>
        <w:tblLook w:val="04A0" w:firstRow="1" w:lastRow="0" w:firstColumn="1" w:lastColumn="0" w:noHBand="0" w:noVBand="1"/>
      </w:tblPr>
      <w:tblGrid>
        <w:gridCol w:w="9336"/>
      </w:tblGrid>
      <w:tr w:rsidR="004B375A" w14:paraId="6F9D908E" w14:textId="77777777" w:rsidTr="009378CB">
        <w:tc>
          <w:tcPr>
            <w:tcW w:w="9336" w:type="dxa"/>
          </w:tcPr>
          <w:p w14:paraId="35485D11" w14:textId="77777777" w:rsidR="00032049" w:rsidRPr="00032049" w:rsidRDefault="00032049" w:rsidP="00032049">
            <w:pPr>
              <w:widowControl/>
              <w:spacing w:line="192" w:lineRule="auto"/>
              <w:ind w:firstLine="214"/>
              <w:jc w:val="left"/>
              <w:rPr>
                <w:rFonts w:ascii="メイリオ" w:eastAsia="メイリオ" w:hAnsi="メイリオ" w:cs="メイリオ"/>
                <w:sz w:val="4"/>
                <w:szCs w:val="4"/>
              </w:rPr>
            </w:pPr>
          </w:p>
          <w:p w14:paraId="34271D55" w14:textId="77777777" w:rsidR="00032049" w:rsidRDefault="004B375A" w:rsidP="00032049">
            <w:pPr>
              <w:widowControl/>
              <w:spacing w:line="192" w:lineRule="auto"/>
              <w:ind w:firstLine="214"/>
              <w:jc w:val="left"/>
              <w:rPr>
                <w:rFonts w:ascii="メイリオ" w:eastAsia="メイリオ" w:hAnsi="メイリオ" w:cs="メイリオ"/>
                <w:sz w:val="24"/>
              </w:rPr>
            </w:pPr>
            <w:r w:rsidRPr="00032049">
              <w:rPr>
                <w:rFonts w:ascii="メイリオ" w:eastAsia="メイリオ" w:hAnsi="メイリオ" w:cs="メイリオ" w:hint="eastAsia"/>
                <w:sz w:val="24"/>
              </w:rPr>
              <w:t>□ 現物給付により緊急的な状況を脱するための支援であり、現金を渡す支援では</w:t>
            </w:r>
          </w:p>
          <w:p w14:paraId="5B9D1CA5" w14:textId="77777777" w:rsidR="004B375A" w:rsidRPr="00032049" w:rsidRDefault="004B375A" w:rsidP="00032049">
            <w:pPr>
              <w:widowControl/>
              <w:spacing w:line="192" w:lineRule="auto"/>
              <w:ind w:firstLineChars="200" w:firstLine="480"/>
              <w:jc w:val="left"/>
              <w:rPr>
                <w:rFonts w:ascii="メイリオ" w:eastAsia="メイリオ" w:hAnsi="メイリオ" w:cs="メイリオ"/>
                <w:sz w:val="24"/>
              </w:rPr>
            </w:pPr>
            <w:r w:rsidRPr="00032049">
              <w:rPr>
                <w:rFonts w:ascii="メイリオ" w:eastAsia="メイリオ" w:hAnsi="メイリオ" w:cs="メイリオ" w:hint="eastAsia"/>
                <w:sz w:val="24"/>
              </w:rPr>
              <w:t>ない</w:t>
            </w:r>
          </w:p>
          <w:p w14:paraId="3560CCD2" w14:textId="77777777" w:rsidR="00032049" w:rsidRPr="00032049" w:rsidRDefault="00032049" w:rsidP="00032049">
            <w:pPr>
              <w:widowControl/>
              <w:spacing w:line="192" w:lineRule="auto"/>
              <w:ind w:firstLine="214"/>
              <w:jc w:val="left"/>
              <w:rPr>
                <w:rFonts w:ascii="メイリオ" w:eastAsia="メイリオ" w:hAnsi="メイリオ" w:cs="メイリオ"/>
                <w:sz w:val="8"/>
                <w:szCs w:val="8"/>
              </w:rPr>
            </w:pPr>
          </w:p>
          <w:p w14:paraId="5D9E56D3" w14:textId="77777777" w:rsidR="00032049" w:rsidRDefault="004B375A" w:rsidP="00032049">
            <w:pPr>
              <w:widowControl/>
              <w:spacing w:line="192" w:lineRule="auto"/>
              <w:ind w:firstLine="214"/>
              <w:jc w:val="left"/>
              <w:rPr>
                <w:rFonts w:ascii="メイリオ" w:eastAsia="メイリオ" w:hAnsi="メイリオ" w:cs="メイリオ"/>
                <w:sz w:val="24"/>
              </w:rPr>
            </w:pPr>
            <w:r w:rsidRPr="00032049">
              <w:rPr>
                <w:rFonts w:ascii="メイリオ" w:eastAsia="メイリオ" w:hAnsi="メイリオ" w:cs="メイリオ" w:hint="eastAsia"/>
                <w:sz w:val="24"/>
              </w:rPr>
              <w:t>□ 支援の必要性、効果等を十分に検討し、他の支援で代替できるものがないかも</w:t>
            </w:r>
          </w:p>
          <w:p w14:paraId="1E75C1E2" w14:textId="77777777" w:rsidR="004B375A" w:rsidRPr="00032049" w:rsidRDefault="004B375A" w:rsidP="00032049">
            <w:pPr>
              <w:widowControl/>
              <w:spacing w:line="192" w:lineRule="auto"/>
              <w:ind w:firstLineChars="200" w:firstLine="480"/>
              <w:jc w:val="left"/>
              <w:rPr>
                <w:rFonts w:ascii="メイリオ" w:eastAsia="メイリオ" w:hAnsi="メイリオ" w:cs="メイリオ"/>
                <w:sz w:val="24"/>
              </w:rPr>
            </w:pPr>
            <w:r w:rsidRPr="00032049">
              <w:rPr>
                <w:rFonts w:ascii="メイリオ" w:eastAsia="メイリオ" w:hAnsi="メイリオ" w:cs="メイリオ" w:hint="eastAsia"/>
                <w:sz w:val="24"/>
              </w:rPr>
              <w:t>検討する</w:t>
            </w:r>
          </w:p>
          <w:p w14:paraId="269BBDCA" w14:textId="77777777" w:rsidR="00032049" w:rsidRPr="00032049" w:rsidRDefault="00032049" w:rsidP="00032049">
            <w:pPr>
              <w:widowControl/>
              <w:spacing w:line="192" w:lineRule="auto"/>
              <w:ind w:left="548" w:hanging="334"/>
              <w:jc w:val="left"/>
              <w:rPr>
                <w:rFonts w:ascii="メイリオ" w:eastAsia="メイリオ" w:hAnsi="メイリオ" w:cs="メイリオ"/>
                <w:sz w:val="8"/>
                <w:szCs w:val="8"/>
              </w:rPr>
            </w:pPr>
          </w:p>
          <w:p w14:paraId="3FCCBB2F" w14:textId="77777777" w:rsidR="004B375A" w:rsidRPr="00032049" w:rsidRDefault="004B375A" w:rsidP="00032049">
            <w:pPr>
              <w:widowControl/>
              <w:spacing w:line="192" w:lineRule="auto"/>
              <w:ind w:left="548" w:hanging="334"/>
              <w:jc w:val="left"/>
              <w:rPr>
                <w:rFonts w:ascii="メイリオ" w:eastAsia="メイリオ" w:hAnsi="メイリオ" w:cs="メイリオ"/>
                <w:sz w:val="24"/>
              </w:rPr>
            </w:pPr>
            <w:r w:rsidRPr="00032049">
              <w:rPr>
                <w:rFonts w:ascii="メイリオ" w:eastAsia="メイリオ" w:hAnsi="メイリオ" w:cs="メイリオ" w:hint="eastAsia"/>
                <w:sz w:val="24"/>
              </w:rPr>
              <w:t>□ 現物給付</w:t>
            </w:r>
            <w:r w:rsidR="00022DA4" w:rsidRPr="00032049">
              <w:rPr>
                <w:rFonts w:ascii="メイリオ" w:eastAsia="メイリオ" w:hAnsi="メイリオ" w:cs="メイリオ" w:hint="eastAsia"/>
                <w:sz w:val="24"/>
              </w:rPr>
              <w:t>しても</w:t>
            </w:r>
            <w:r w:rsidRPr="00032049">
              <w:rPr>
                <w:rFonts w:ascii="メイリオ" w:eastAsia="メイリオ" w:hAnsi="メイリオ" w:cs="メイリオ" w:hint="eastAsia"/>
                <w:sz w:val="24"/>
              </w:rPr>
              <w:t>安定した</w:t>
            </w:r>
            <w:r w:rsidR="008573D6" w:rsidRPr="00032049">
              <w:rPr>
                <w:rFonts w:ascii="メイリオ" w:eastAsia="メイリオ" w:hAnsi="メイリオ" w:cs="メイリオ" w:hint="eastAsia"/>
                <w:sz w:val="24"/>
              </w:rPr>
              <w:t>生活</w:t>
            </w:r>
            <w:r w:rsidRPr="00032049">
              <w:rPr>
                <w:rFonts w:ascii="メイリオ" w:eastAsia="メイリオ" w:hAnsi="メイリオ" w:cs="メイリオ" w:hint="eastAsia"/>
                <w:sz w:val="24"/>
              </w:rPr>
              <w:t>を継続することが困難と判断される場合は、他の支援機関につなげる</w:t>
            </w:r>
          </w:p>
          <w:p w14:paraId="2C35DAE2" w14:textId="77777777" w:rsidR="00032049" w:rsidRPr="00032049" w:rsidRDefault="00032049" w:rsidP="00032049">
            <w:pPr>
              <w:widowControl/>
              <w:spacing w:line="192" w:lineRule="auto"/>
              <w:ind w:firstLine="214"/>
              <w:jc w:val="left"/>
              <w:rPr>
                <w:rFonts w:ascii="メイリオ" w:eastAsia="メイリオ" w:hAnsi="メイリオ" w:cs="メイリオ"/>
                <w:sz w:val="8"/>
                <w:szCs w:val="8"/>
              </w:rPr>
            </w:pPr>
          </w:p>
          <w:p w14:paraId="291ADDA7" w14:textId="77777777" w:rsidR="004B375A" w:rsidRPr="00032049" w:rsidRDefault="004B375A" w:rsidP="00032049">
            <w:pPr>
              <w:widowControl/>
              <w:spacing w:line="192" w:lineRule="auto"/>
              <w:ind w:firstLine="214"/>
              <w:jc w:val="left"/>
              <w:rPr>
                <w:rFonts w:ascii="メイリオ" w:eastAsia="メイリオ" w:hAnsi="メイリオ" w:cs="メイリオ"/>
                <w:sz w:val="24"/>
              </w:rPr>
            </w:pPr>
            <w:r w:rsidRPr="00032049">
              <w:rPr>
                <w:rFonts w:ascii="メイリオ" w:eastAsia="メイリオ" w:hAnsi="メイリオ" w:cs="メイリオ" w:hint="eastAsia"/>
                <w:sz w:val="24"/>
              </w:rPr>
              <w:t>□ 食材の買物同行、食材の配達等の活用など</w:t>
            </w:r>
            <w:r w:rsidR="00B97129" w:rsidRPr="00032049">
              <w:rPr>
                <w:rFonts w:ascii="メイリオ" w:eastAsia="メイリオ" w:hAnsi="メイリオ" w:cs="メイリオ" w:hint="eastAsia"/>
                <w:sz w:val="24"/>
              </w:rPr>
              <w:t>も本人の</w:t>
            </w:r>
            <w:r w:rsidRPr="00032049">
              <w:rPr>
                <w:rFonts w:ascii="メイリオ" w:eastAsia="メイリオ" w:hAnsi="メイリオ" w:cs="メイリオ" w:hint="eastAsia"/>
                <w:sz w:val="24"/>
              </w:rPr>
              <w:t>意欲の引き出しを意識</w:t>
            </w:r>
            <w:r w:rsidR="00B97129" w:rsidRPr="00032049">
              <w:rPr>
                <w:rFonts w:ascii="メイリオ" w:eastAsia="メイリオ" w:hAnsi="メイリオ" w:cs="メイリオ" w:hint="eastAsia"/>
                <w:sz w:val="24"/>
              </w:rPr>
              <w:t>する</w:t>
            </w:r>
          </w:p>
          <w:p w14:paraId="06B62970" w14:textId="77777777" w:rsidR="00032049" w:rsidRPr="00032049" w:rsidRDefault="00032049" w:rsidP="00032049">
            <w:pPr>
              <w:widowControl/>
              <w:spacing w:line="192" w:lineRule="auto"/>
              <w:ind w:firstLine="214"/>
              <w:jc w:val="left"/>
              <w:rPr>
                <w:rFonts w:ascii="メイリオ" w:eastAsia="メイリオ" w:hAnsi="メイリオ" w:cs="メイリオ"/>
                <w:sz w:val="8"/>
                <w:szCs w:val="8"/>
              </w:rPr>
            </w:pPr>
          </w:p>
          <w:p w14:paraId="15605208" w14:textId="77777777" w:rsidR="00032049" w:rsidRDefault="004B375A" w:rsidP="00032049">
            <w:pPr>
              <w:widowControl/>
              <w:spacing w:line="192" w:lineRule="auto"/>
              <w:ind w:firstLine="214"/>
              <w:jc w:val="left"/>
              <w:rPr>
                <w:rFonts w:ascii="メイリオ" w:eastAsia="メイリオ" w:hAnsi="メイリオ" w:cs="メイリオ"/>
                <w:sz w:val="24"/>
              </w:rPr>
            </w:pPr>
            <w:r w:rsidRPr="00032049">
              <w:rPr>
                <w:rFonts w:ascii="メイリオ" w:eastAsia="メイリオ" w:hAnsi="メイリオ" w:cs="メイリオ" w:hint="eastAsia"/>
                <w:sz w:val="24"/>
              </w:rPr>
              <w:t>□ 収入が得られる</w:t>
            </w:r>
            <w:r w:rsidR="00B97129" w:rsidRPr="00032049">
              <w:rPr>
                <w:rFonts w:ascii="メイリオ" w:eastAsia="メイリオ" w:hAnsi="メイリオ" w:cs="メイリオ" w:hint="eastAsia"/>
                <w:sz w:val="24"/>
              </w:rPr>
              <w:t>、</w:t>
            </w:r>
            <w:r w:rsidRPr="00032049">
              <w:rPr>
                <w:rFonts w:ascii="メイリオ" w:eastAsia="メイリオ" w:hAnsi="メイリオ" w:cs="メイリオ" w:hint="eastAsia"/>
                <w:sz w:val="24"/>
              </w:rPr>
              <w:t>または他の支援開始の</w:t>
            </w:r>
            <w:r w:rsidR="00B97129" w:rsidRPr="00032049">
              <w:rPr>
                <w:rFonts w:ascii="メイリオ" w:eastAsia="メイリオ" w:hAnsi="メイリオ" w:cs="メイリオ" w:hint="eastAsia"/>
                <w:sz w:val="24"/>
              </w:rPr>
              <w:t>動向</w:t>
            </w:r>
            <w:r w:rsidR="00022DA4" w:rsidRPr="00032049">
              <w:rPr>
                <w:rFonts w:ascii="メイリオ" w:eastAsia="メイリオ" w:hAnsi="メイリオ" w:cs="メイリオ" w:hint="eastAsia"/>
                <w:sz w:val="24"/>
              </w:rPr>
              <w:t>も勘案し、必要限度</w:t>
            </w:r>
            <w:r w:rsidR="00B97129" w:rsidRPr="00032049">
              <w:rPr>
                <w:rFonts w:ascii="メイリオ" w:eastAsia="メイリオ" w:hAnsi="メイリオ" w:cs="メイリオ" w:hint="eastAsia"/>
                <w:sz w:val="24"/>
              </w:rPr>
              <w:t>で支援を</w:t>
            </w:r>
            <w:r w:rsidRPr="00032049">
              <w:rPr>
                <w:rFonts w:ascii="メイリオ" w:eastAsia="メイリオ" w:hAnsi="メイリオ" w:cs="メイリオ" w:hint="eastAsia"/>
                <w:sz w:val="24"/>
              </w:rPr>
              <w:t>見立</w:t>
            </w:r>
          </w:p>
          <w:p w14:paraId="2B37B40E" w14:textId="77777777" w:rsidR="004B375A" w:rsidRPr="00032049" w:rsidRDefault="004B375A" w:rsidP="00032049">
            <w:pPr>
              <w:widowControl/>
              <w:spacing w:line="192" w:lineRule="auto"/>
              <w:ind w:firstLineChars="200" w:firstLine="480"/>
              <w:jc w:val="left"/>
              <w:rPr>
                <w:rFonts w:ascii="メイリオ" w:eastAsia="メイリオ" w:hAnsi="メイリオ" w:cs="メイリオ"/>
                <w:sz w:val="24"/>
              </w:rPr>
            </w:pPr>
            <w:r w:rsidRPr="00032049">
              <w:rPr>
                <w:rFonts w:ascii="メイリオ" w:eastAsia="メイリオ" w:hAnsi="メイリオ" w:cs="メイリオ" w:hint="eastAsia"/>
                <w:sz w:val="24"/>
              </w:rPr>
              <w:t>て</w:t>
            </w:r>
            <w:r w:rsidR="00B97129" w:rsidRPr="00032049">
              <w:rPr>
                <w:rFonts w:ascii="メイリオ" w:eastAsia="メイリオ" w:hAnsi="メイリオ" w:cs="メイリオ" w:hint="eastAsia"/>
                <w:sz w:val="24"/>
              </w:rPr>
              <w:t>る</w:t>
            </w:r>
          </w:p>
          <w:p w14:paraId="13034AF1" w14:textId="77777777" w:rsidR="00032049" w:rsidRPr="00032049" w:rsidRDefault="00032049" w:rsidP="00032049">
            <w:pPr>
              <w:widowControl/>
              <w:spacing w:line="192" w:lineRule="auto"/>
              <w:ind w:left="548" w:hanging="334"/>
              <w:jc w:val="left"/>
              <w:rPr>
                <w:rFonts w:ascii="メイリオ" w:eastAsia="メイリオ" w:hAnsi="メイリオ" w:cs="メイリオ"/>
                <w:sz w:val="8"/>
                <w:szCs w:val="8"/>
              </w:rPr>
            </w:pPr>
          </w:p>
          <w:p w14:paraId="005EA877" w14:textId="77777777" w:rsidR="004B375A" w:rsidRPr="00032049" w:rsidRDefault="004B375A" w:rsidP="00032049">
            <w:pPr>
              <w:widowControl/>
              <w:spacing w:line="192" w:lineRule="auto"/>
              <w:ind w:left="548" w:hanging="334"/>
              <w:jc w:val="left"/>
              <w:rPr>
                <w:rFonts w:ascii="メイリオ" w:eastAsia="メイリオ" w:hAnsi="メイリオ" w:cs="メイリオ"/>
                <w:sz w:val="24"/>
              </w:rPr>
            </w:pPr>
            <w:r w:rsidRPr="00032049">
              <w:rPr>
                <w:rFonts w:ascii="メイリオ" w:eastAsia="メイリオ" w:hAnsi="メイリオ" w:cs="メイリオ" w:hint="eastAsia"/>
                <w:sz w:val="24"/>
              </w:rPr>
              <w:t xml:space="preserve">□ </w:t>
            </w:r>
            <w:r w:rsidR="00B97129" w:rsidRPr="00032049">
              <w:rPr>
                <w:rFonts w:ascii="メイリオ" w:eastAsia="メイリオ" w:hAnsi="メイリオ" w:cs="メイリオ" w:hint="eastAsia"/>
                <w:sz w:val="24"/>
              </w:rPr>
              <w:t>ライフライン等の費用</w:t>
            </w:r>
            <w:r w:rsidRPr="00032049">
              <w:rPr>
                <w:rFonts w:ascii="メイリオ" w:eastAsia="メイリオ" w:hAnsi="メイリオ" w:cs="メイリオ" w:hint="eastAsia"/>
                <w:sz w:val="24"/>
              </w:rPr>
              <w:t>は</w:t>
            </w:r>
            <w:r w:rsidR="00B97129" w:rsidRPr="00032049">
              <w:rPr>
                <w:rFonts w:ascii="メイリオ" w:eastAsia="メイリオ" w:hAnsi="メイリオ" w:cs="メイリオ" w:hint="eastAsia"/>
                <w:sz w:val="24"/>
              </w:rPr>
              <w:t>恒常的な費用であるため、この先の</w:t>
            </w:r>
            <w:r w:rsidRPr="00032049">
              <w:rPr>
                <w:rFonts w:ascii="メイリオ" w:eastAsia="メイリオ" w:hAnsi="メイリオ" w:cs="メイリオ" w:hint="eastAsia"/>
                <w:sz w:val="24"/>
              </w:rPr>
              <w:t>生活保護の活用や就職</w:t>
            </w:r>
            <w:r w:rsidR="00B97129" w:rsidRPr="00032049">
              <w:rPr>
                <w:rFonts w:ascii="メイリオ" w:eastAsia="メイリオ" w:hAnsi="メイリオ" w:cs="メイリオ" w:hint="eastAsia"/>
                <w:sz w:val="24"/>
              </w:rPr>
              <w:t>の見込み</w:t>
            </w:r>
            <w:r w:rsidRPr="00032049">
              <w:rPr>
                <w:rFonts w:ascii="メイリオ" w:eastAsia="メイリオ" w:hAnsi="メイリオ" w:cs="メイリオ" w:hint="eastAsia"/>
                <w:sz w:val="24"/>
              </w:rPr>
              <w:t>など、将来的</w:t>
            </w:r>
            <w:r w:rsidR="00B97129" w:rsidRPr="00032049">
              <w:rPr>
                <w:rFonts w:ascii="メイリオ" w:eastAsia="メイリオ" w:hAnsi="メイリオ" w:cs="メイリオ" w:hint="eastAsia"/>
                <w:sz w:val="24"/>
              </w:rPr>
              <w:t>な</w:t>
            </w:r>
            <w:r w:rsidRPr="00032049">
              <w:rPr>
                <w:rFonts w:ascii="メイリオ" w:eastAsia="メイリオ" w:hAnsi="メイリオ" w:cs="メイリオ" w:hint="eastAsia"/>
                <w:sz w:val="24"/>
              </w:rPr>
              <w:t>収入</w:t>
            </w:r>
            <w:r w:rsidR="00B97129" w:rsidRPr="00032049">
              <w:rPr>
                <w:rFonts w:ascii="メイリオ" w:eastAsia="メイリオ" w:hAnsi="メイリオ" w:cs="メイリオ" w:hint="eastAsia"/>
                <w:sz w:val="24"/>
              </w:rPr>
              <w:t>手段も見立てる中での支援とする</w:t>
            </w:r>
          </w:p>
          <w:p w14:paraId="4A719773" w14:textId="77777777" w:rsidR="00032049" w:rsidRPr="00032049" w:rsidRDefault="00032049" w:rsidP="00032049">
            <w:pPr>
              <w:spacing w:line="192" w:lineRule="auto"/>
              <w:ind w:firstLine="214"/>
              <w:rPr>
                <w:rFonts w:ascii="メイリオ" w:eastAsia="メイリオ" w:hAnsi="メイリオ" w:cs="メイリオ"/>
                <w:sz w:val="8"/>
                <w:szCs w:val="8"/>
              </w:rPr>
            </w:pPr>
          </w:p>
          <w:p w14:paraId="02CBF5CB" w14:textId="77777777" w:rsidR="00032049" w:rsidRDefault="004B375A" w:rsidP="00032049">
            <w:pPr>
              <w:spacing w:line="192" w:lineRule="auto"/>
              <w:ind w:firstLine="214"/>
              <w:rPr>
                <w:rFonts w:ascii="メイリオ" w:eastAsia="メイリオ" w:hAnsi="メイリオ" w:cs="メイリオ"/>
                <w:sz w:val="24"/>
              </w:rPr>
            </w:pPr>
            <w:r w:rsidRPr="00032049">
              <w:rPr>
                <w:rFonts w:ascii="メイリオ" w:eastAsia="メイリオ" w:hAnsi="メイリオ" w:cs="メイリオ" w:hint="eastAsia"/>
                <w:sz w:val="24"/>
              </w:rPr>
              <w:t>□ 本人の</w:t>
            </w:r>
            <w:r w:rsidR="00022DA4" w:rsidRPr="00032049">
              <w:rPr>
                <w:rFonts w:ascii="メイリオ" w:eastAsia="メイリオ" w:hAnsi="メイリオ" w:cs="メイリオ" w:hint="eastAsia"/>
                <w:sz w:val="24"/>
              </w:rPr>
              <w:t>自立に向けた志向や意欲が醸成されるよう、効果的な支援を本人ととも</w:t>
            </w:r>
          </w:p>
          <w:p w14:paraId="65A11488" w14:textId="77777777" w:rsidR="004B375A" w:rsidRPr="00032049" w:rsidRDefault="004B375A" w:rsidP="00032049">
            <w:pPr>
              <w:spacing w:line="192" w:lineRule="auto"/>
              <w:ind w:firstLineChars="200" w:firstLine="480"/>
              <w:rPr>
                <w:rFonts w:ascii="メイリオ" w:eastAsia="メイリオ" w:hAnsi="メイリオ" w:cs="メイリオ"/>
                <w:sz w:val="24"/>
              </w:rPr>
            </w:pPr>
            <w:r w:rsidRPr="00032049">
              <w:rPr>
                <w:rFonts w:ascii="メイリオ" w:eastAsia="メイリオ" w:hAnsi="メイリオ" w:cs="メイリオ" w:hint="eastAsia"/>
                <w:sz w:val="24"/>
              </w:rPr>
              <w:t>に検討する</w:t>
            </w:r>
          </w:p>
        </w:tc>
      </w:tr>
    </w:tbl>
    <w:p w14:paraId="0ABF7EB1" w14:textId="77777777" w:rsidR="004B375A" w:rsidRPr="00DD31FA" w:rsidRDefault="004B375A" w:rsidP="004B375A">
      <w:pPr>
        <w:widowControl/>
        <w:spacing w:line="300" w:lineRule="auto"/>
        <w:jc w:val="left"/>
        <w:rPr>
          <w:rFonts w:ascii="ＭＳ Ｐゴシック" w:eastAsia="ＭＳ Ｐゴシック" w:hAnsi="ＭＳ Ｐゴシック"/>
          <w:sz w:val="32"/>
          <w:szCs w:val="32"/>
        </w:rPr>
      </w:pPr>
    </w:p>
    <w:p w14:paraId="6F6BFD60" w14:textId="77777777" w:rsidR="004260EE" w:rsidRPr="001B6A4E" w:rsidRDefault="00B97129" w:rsidP="004260EE">
      <w:pPr>
        <w:rPr>
          <w:rFonts w:ascii="Century Gothic" w:eastAsia="ＭＳ Ｐゴシック" w:hAnsi="Century Gothic"/>
          <w:b/>
          <w:color w:val="000000" w:themeColor="text1"/>
          <w:sz w:val="28"/>
          <w:u w:val="single"/>
        </w:rPr>
      </w:pPr>
      <w:r w:rsidRPr="001B6A4E">
        <w:rPr>
          <w:rFonts w:ascii="Century Gothic" w:eastAsia="ＭＳ Ｐゴシック" w:hAnsi="Century Gothic"/>
          <w:b/>
          <w:color w:val="000000" w:themeColor="text1"/>
          <w:sz w:val="28"/>
          <w:u w:val="single"/>
        </w:rPr>
        <w:t>（</w:t>
      </w:r>
      <w:r w:rsidRPr="001B6A4E">
        <w:rPr>
          <w:rFonts w:ascii="Century Gothic" w:eastAsia="ＭＳ Ｐゴシック" w:hAnsi="Century Gothic" w:hint="eastAsia"/>
          <w:b/>
          <w:color w:val="000000" w:themeColor="text1"/>
          <w:sz w:val="28"/>
          <w:u w:val="single"/>
        </w:rPr>
        <w:t>3</w:t>
      </w:r>
      <w:r w:rsidR="004260EE" w:rsidRPr="001B6A4E">
        <w:rPr>
          <w:rFonts w:ascii="Century Gothic" w:eastAsia="ＭＳ Ｐゴシック" w:hAnsi="Century Gothic"/>
          <w:b/>
          <w:color w:val="000000" w:themeColor="text1"/>
          <w:sz w:val="28"/>
          <w:u w:val="single"/>
        </w:rPr>
        <w:t>）</w:t>
      </w:r>
      <w:r w:rsidR="004260EE" w:rsidRPr="001B6A4E">
        <w:rPr>
          <w:rFonts w:ascii="Century Gothic" w:eastAsia="ＭＳ Ｐゴシック" w:hAnsi="Century Gothic"/>
          <w:b/>
          <w:color w:val="000000" w:themeColor="text1"/>
          <w:sz w:val="28"/>
          <w:u w:val="single"/>
        </w:rPr>
        <w:t xml:space="preserve"> </w:t>
      </w:r>
      <w:r w:rsidR="000D430C" w:rsidRPr="001B6A4E">
        <w:rPr>
          <w:rFonts w:ascii="Century Gothic" w:eastAsia="ＭＳ Ｐゴシック" w:hAnsi="Century Gothic"/>
          <w:b/>
          <w:color w:val="000000" w:themeColor="text1"/>
          <w:sz w:val="28"/>
          <w:u w:val="single"/>
        </w:rPr>
        <w:t>緊急的な生活支援（</w:t>
      </w:r>
      <w:r w:rsidR="000D430C" w:rsidRPr="001B6A4E">
        <w:rPr>
          <w:rFonts w:ascii="Century Gothic" w:eastAsia="ＭＳ Ｐゴシック" w:hAnsi="Century Gothic" w:hint="eastAsia"/>
          <w:b/>
          <w:color w:val="000000" w:themeColor="text1"/>
          <w:sz w:val="28"/>
          <w:u w:val="single"/>
        </w:rPr>
        <w:t>現物給付</w:t>
      </w:r>
      <w:r w:rsidR="004260EE" w:rsidRPr="001B6A4E">
        <w:rPr>
          <w:rFonts w:ascii="Century Gothic" w:eastAsia="ＭＳ Ｐゴシック" w:hAnsi="Century Gothic"/>
          <w:b/>
          <w:color w:val="000000" w:themeColor="text1"/>
          <w:sz w:val="28"/>
          <w:u w:val="single"/>
        </w:rPr>
        <w:t>）の</w:t>
      </w:r>
      <w:r w:rsidR="007E2C00" w:rsidRPr="001B6A4E">
        <w:rPr>
          <w:rFonts w:ascii="Century Gothic" w:eastAsia="ＭＳ Ｐゴシック" w:hAnsi="Century Gothic" w:hint="eastAsia"/>
          <w:b/>
          <w:color w:val="000000" w:themeColor="text1"/>
          <w:sz w:val="28"/>
          <w:u w:val="single"/>
        </w:rPr>
        <w:t>基本的</w:t>
      </w:r>
      <w:r w:rsidR="004260EE" w:rsidRPr="001B6A4E">
        <w:rPr>
          <w:rFonts w:ascii="Century Gothic" w:eastAsia="ＭＳ Ｐゴシック" w:hAnsi="Century Gothic"/>
          <w:b/>
          <w:color w:val="000000" w:themeColor="text1"/>
          <w:sz w:val="28"/>
          <w:u w:val="single"/>
        </w:rPr>
        <w:t>な進め方</w:t>
      </w:r>
    </w:p>
    <w:p w14:paraId="1CE44B1B" w14:textId="77777777" w:rsidR="004260EE" w:rsidRPr="00032049" w:rsidRDefault="000D430C" w:rsidP="00032049">
      <w:pPr>
        <w:spacing w:line="192" w:lineRule="auto"/>
        <w:ind w:left="142" w:firstLine="286"/>
        <w:rPr>
          <w:rFonts w:ascii="メイリオ" w:eastAsia="メイリオ" w:hAnsi="メイリオ" w:cs="メイリオ"/>
          <w:color w:val="000000" w:themeColor="text1"/>
          <w:sz w:val="24"/>
        </w:rPr>
      </w:pPr>
      <w:r w:rsidRPr="00032049">
        <w:rPr>
          <w:rFonts w:ascii="メイリオ" w:eastAsia="メイリオ" w:hAnsi="メイリオ" w:cs="メイリオ" w:hint="eastAsia"/>
          <w:color w:val="000000" w:themeColor="text1"/>
          <w:sz w:val="24"/>
        </w:rPr>
        <w:t>生活</w:t>
      </w:r>
      <w:r w:rsidR="009A61E2" w:rsidRPr="00032049">
        <w:rPr>
          <w:rFonts w:ascii="メイリオ" w:eastAsia="メイリオ" w:hAnsi="メイリオ" w:cs="メイリオ" w:hint="eastAsia"/>
          <w:color w:val="000000" w:themeColor="text1"/>
          <w:sz w:val="24"/>
        </w:rPr>
        <w:t>支援</w:t>
      </w:r>
      <w:r w:rsidRPr="00032049">
        <w:rPr>
          <w:rFonts w:ascii="メイリオ" w:eastAsia="メイリオ" w:hAnsi="メイリオ" w:cs="メイリオ" w:hint="eastAsia"/>
          <w:color w:val="000000" w:themeColor="text1"/>
          <w:sz w:val="24"/>
        </w:rPr>
        <w:t>（現物給付）</w:t>
      </w:r>
      <w:r w:rsidR="00BF6D40" w:rsidRPr="00032049">
        <w:rPr>
          <w:rFonts w:ascii="メイリオ" w:eastAsia="メイリオ" w:hAnsi="メイリオ" w:cs="メイリオ" w:hint="eastAsia"/>
          <w:color w:val="000000" w:themeColor="text1"/>
          <w:sz w:val="24"/>
        </w:rPr>
        <w:t>にあたっては、おおむね以下の事項を参照し、</w:t>
      </w:r>
      <w:r w:rsidR="00BF6D40" w:rsidRPr="00520AEF">
        <w:rPr>
          <w:rFonts w:ascii="メイリオ" w:eastAsia="メイリオ" w:hAnsi="メイリオ" w:cs="メイリオ" w:hint="eastAsia"/>
          <w:color w:val="000000" w:themeColor="text1"/>
          <w:sz w:val="24"/>
          <w:u w:val="single"/>
        </w:rPr>
        <w:t>地域相談員</w:t>
      </w:r>
      <w:r w:rsidR="004260EE" w:rsidRPr="00520AEF">
        <w:rPr>
          <w:rFonts w:ascii="メイリオ" w:eastAsia="メイリオ" w:hAnsi="メイリオ" w:cs="メイリオ" w:hint="eastAsia"/>
          <w:color w:val="000000" w:themeColor="text1"/>
          <w:sz w:val="24"/>
          <w:u w:val="single"/>
        </w:rPr>
        <w:t>による支援課題の設定</w:t>
      </w:r>
      <w:r w:rsidR="004260EE" w:rsidRPr="00032049">
        <w:rPr>
          <w:rFonts w:ascii="メイリオ" w:eastAsia="メイリオ" w:hAnsi="メイリオ" w:cs="メイリオ" w:hint="eastAsia"/>
          <w:color w:val="000000" w:themeColor="text1"/>
          <w:sz w:val="24"/>
        </w:rPr>
        <w:t>、</w:t>
      </w:r>
      <w:r w:rsidR="004260EE" w:rsidRPr="00520AEF">
        <w:rPr>
          <w:rFonts w:ascii="メイリオ" w:eastAsia="メイリオ" w:hAnsi="メイリオ" w:cs="メイリオ" w:hint="eastAsia"/>
          <w:color w:val="000000" w:themeColor="text1"/>
          <w:sz w:val="24"/>
          <w:u w:val="single"/>
        </w:rPr>
        <w:t>生活困窮者自立相談支援機関等との情報や課題の共有、調整</w:t>
      </w:r>
      <w:r w:rsidR="004260EE" w:rsidRPr="00032049">
        <w:rPr>
          <w:rFonts w:ascii="メイリオ" w:eastAsia="メイリオ" w:hAnsi="メイリオ" w:cs="メイリオ" w:hint="eastAsia"/>
          <w:color w:val="000000" w:themeColor="text1"/>
          <w:sz w:val="24"/>
        </w:rPr>
        <w:t>を行い</w:t>
      </w:r>
      <w:r w:rsidR="00541C84" w:rsidRPr="00032049">
        <w:rPr>
          <w:rFonts w:ascii="メイリオ" w:eastAsia="メイリオ" w:hAnsi="メイリオ" w:cs="メイリオ" w:hint="eastAsia"/>
          <w:color w:val="000000" w:themeColor="text1"/>
          <w:sz w:val="24"/>
        </w:rPr>
        <w:t>ながら、</w:t>
      </w:r>
      <w:r w:rsidR="00541C84" w:rsidRPr="00520AEF">
        <w:rPr>
          <w:rFonts w:ascii="メイリオ" w:eastAsia="メイリオ" w:hAnsi="メイリオ" w:cs="メイリオ" w:hint="eastAsia"/>
          <w:color w:val="000000" w:themeColor="text1"/>
          <w:sz w:val="24"/>
          <w:u w:val="single"/>
        </w:rPr>
        <w:t>会員法人（運営施設）の長の決裁に基づいて支援を行ってください</w:t>
      </w:r>
      <w:r w:rsidR="004260EE" w:rsidRPr="00520AEF">
        <w:rPr>
          <w:rFonts w:ascii="メイリオ" w:eastAsia="メイリオ" w:hAnsi="メイリオ" w:cs="メイリオ" w:hint="eastAsia"/>
          <w:color w:val="000000" w:themeColor="text1"/>
          <w:sz w:val="24"/>
          <w:u w:val="single"/>
        </w:rPr>
        <w:t>。</w:t>
      </w:r>
    </w:p>
    <w:p w14:paraId="7D220EC4" w14:textId="77777777" w:rsidR="001568A0" w:rsidRPr="00D10D84" w:rsidRDefault="001568A0" w:rsidP="00B97129">
      <w:pPr>
        <w:ind w:left="142" w:firstLine="286"/>
        <w:rPr>
          <w:rFonts w:ascii="ＭＳ Ｐゴシック" w:eastAsia="ＭＳ Ｐゴシック" w:hAnsi="ＭＳ Ｐゴシック"/>
          <w:color w:val="000000" w:themeColor="text1"/>
          <w:sz w:val="24"/>
        </w:rPr>
      </w:pPr>
    </w:p>
    <w:p w14:paraId="1E9D6BBE" w14:textId="77777777" w:rsidR="008B1A62" w:rsidRPr="00D10D84" w:rsidRDefault="001568A0" w:rsidP="00DD31FA">
      <w:pPr>
        <w:ind w:firstLineChars="100" w:firstLine="281"/>
        <w:rPr>
          <w:rFonts w:ascii="Century Gothic" w:eastAsia="ＭＳ Ｐゴシック" w:hAnsi="Century Gothic" w:cs="ＭＳ 明朝"/>
          <w:b/>
          <w:color w:val="000000" w:themeColor="text1"/>
          <w:sz w:val="28"/>
        </w:rPr>
      </w:pPr>
      <w:r w:rsidRPr="00D10D84">
        <w:rPr>
          <w:rFonts w:ascii="Century Gothic" w:eastAsia="ＭＳ Ｐゴシック" w:hAnsi="Century Gothic" w:cs="ＭＳ 明朝" w:hint="eastAsia"/>
          <w:b/>
          <w:color w:val="000000" w:themeColor="text1"/>
          <w:sz w:val="28"/>
        </w:rPr>
        <w:t>［</w:t>
      </w:r>
      <w:r w:rsidRPr="00D10D84">
        <w:rPr>
          <w:rFonts w:ascii="Century Gothic" w:eastAsia="ＭＳ Ｐゴシック" w:hAnsi="Century Gothic" w:cs="ＭＳ 明朝"/>
          <w:b/>
          <w:color w:val="000000" w:themeColor="text1"/>
          <w:sz w:val="28"/>
        </w:rPr>
        <w:t>1</w:t>
      </w:r>
      <w:r w:rsidRPr="00D10D84">
        <w:rPr>
          <w:rFonts w:ascii="Century Gothic" w:eastAsia="ＭＳ Ｐゴシック" w:hAnsi="Century Gothic" w:cs="ＭＳ 明朝" w:hint="eastAsia"/>
          <w:b/>
          <w:color w:val="000000" w:themeColor="text1"/>
          <w:sz w:val="28"/>
        </w:rPr>
        <w:t>］</w:t>
      </w:r>
      <w:r w:rsidRPr="00D10D84">
        <w:rPr>
          <w:rFonts w:ascii="Century Gothic" w:eastAsia="ＭＳ Ｐゴシック" w:hAnsi="Century Gothic" w:cs="ＭＳ 明朝"/>
          <w:b/>
          <w:color w:val="000000" w:themeColor="text1"/>
          <w:sz w:val="28"/>
        </w:rPr>
        <w:t xml:space="preserve"> </w:t>
      </w:r>
      <w:r w:rsidR="00810E8F" w:rsidRPr="00D10D84">
        <w:rPr>
          <w:rFonts w:ascii="Century Gothic" w:eastAsia="ＭＳ Ｐゴシック" w:hAnsi="Century Gothic" w:cs="ＭＳ 明朝"/>
          <w:b/>
          <w:color w:val="000000" w:themeColor="text1"/>
          <w:sz w:val="28"/>
        </w:rPr>
        <w:t>現物給付・精算の方法等</w:t>
      </w:r>
    </w:p>
    <w:tbl>
      <w:tblPr>
        <w:tblStyle w:val="a3"/>
        <w:tblW w:w="9336" w:type="dxa"/>
        <w:tblInd w:w="392" w:type="dxa"/>
        <w:tblBorders>
          <w:top w:val="doubleWave" w:sz="6" w:space="0" w:color="auto"/>
          <w:left w:val="doubleWave" w:sz="6" w:space="0" w:color="auto"/>
          <w:bottom w:val="doubleWave" w:sz="6" w:space="0" w:color="auto"/>
          <w:right w:val="doubleWave" w:sz="6" w:space="0" w:color="auto"/>
          <w:insideH w:val="doubleWave" w:sz="6" w:space="0" w:color="auto"/>
          <w:insideV w:val="doubleWave" w:sz="6" w:space="0" w:color="auto"/>
        </w:tblBorders>
        <w:tblLook w:val="04A0" w:firstRow="1" w:lastRow="0" w:firstColumn="1" w:lastColumn="0" w:noHBand="0" w:noVBand="1"/>
      </w:tblPr>
      <w:tblGrid>
        <w:gridCol w:w="9336"/>
      </w:tblGrid>
      <w:tr w:rsidR="001568A0" w:rsidRPr="00D10D84" w14:paraId="1DD8BDE6" w14:textId="77777777" w:rsidTr="004A0BE8">
        <w:tc>
          <w:tcPr>
            <w:tcW w:w="9336" w:type="dxa"/>
          </w:tcPr>
          <w:p w14:paraId="183B194A" w14:textId="77777777" w:rsidR="00032049" w:rsidRPr="00032049" w:rsidRDefault="00032049" w:rsidP="005B30EF">
            <w:pPr>
              <w:rPr>
                <w:rFonts w:ascii="ＭＳ Ｐゴシック" w:eastAsia="ＭＳ Ｐゴシック" w:hAnsi="ＭＳ Ｐゴシック" w:cs="ＭＳ 明朝"/>
                <w:b/>
                <w:color w:val="000000" w:themeColor="text1"/>
                <w:sz w:val="6"/>
                <w:szCs w:val="6"/>
              </w:rPr>
            </w:pPr>
          </w:p>
          <w:p w14:paraId="2E45E761" w14:textId="77777777" w:rsidR="001568A0" w:rsidRPr="00D10D84" w:rsidRDefault="001568A0" w:rsidP="005B30EF">
            <w:pPr>
              <w:rPr>
                <w:rFonts w:ascii="ＭＳ Ｐゴシック" w:eastAsia="ＭＳ Ｐゴシック" w:hAnsi="ＭＳ Ｐゴシック"/>
                <w:b/>
                <w:color w:val="000000" w:themeColor="text1"/>
                <w:sz w:val="24"/>
              </w:rPr>
            </w:pPr>
            <w:r w:rsidRPr="00D10D84">
              <w:rPr>
                <w:rFonts w:ascii="ＭＳ Ｐゴシック" w:eastAsia="ＭＳ Ｐゴシック" w:hAnsi="ＭＳ Ｐゴシック" w:cs="ＭＳ 明朝" w:hint="eastAsia"/>
                <w:b/>
                <w:color w:val="000000" w:themeColor="text1"/>
                <w:sz w:val="24"/>
              </w:rPr>
              <w:t>＜給付方法＞</w:t>
            </w:r>
          </w:p>
          <w:p w14:paraId="4ACA3041" w14:textId="77777777" w:rsidR="00032049" w:rsidRDefault="001568A0" w:rsidP="00032049">
            <w:pPr>
              <w:spacing w:line="192" w:lineRule="auto"/>
              <w:ind w:firstLine="214"/>
              <w:rPr>
                <w:rFonts w:ascii="メイリオ" w:eastAsia="メイリオ" w:hAnsi="メイリオ" w:cs="メイリオ"/>
                <w:color w:val="000000" w:themeColor="text1"/>
                <w:sz w:val="24"/>
              </w:rPr>
            </w:pPr>
            <w:r w:rsidRPr="00032049">
              <w:rPr>
                <w:rFonts w:ascii="メイリオ" w:eastAsia="メイリオ" w:hAnsi="メイリオ" w:cs="メイリオ" w:hint="eastAsia"/>
                <w:color w:val="000000" w:themeColor="text1"/>
                <w:sz w:val="24"/>
              </w:rPr>
              <w:t xml:space="preserve">□ </w:t>
            </w:r>
            <w:r w:rsidR="009A61E2" w:rsidRPr="00032049">
              <w:rPr>
                <w:rFonts w:ascii="メイリオ" w:eastAsia="メイリオ" w:hAnsi="メイリオ" w:cs="メイリオ" w:hint="eastAsia"/>
                <w:color w:val="000000" w:themeColor="text1"/>
                <w:sz w:val="24"/>
              </w:rPr>
              <w:t>原則として、本人同行のもと、地域相談</w:t>
            </w:r>
            <w:r w:rsidRPr="00032049">
              <w:rPr>
                <w:rFonts w:ascii="メイリオ" w:eastAsia="メイリオ" w:hAnsi="メイリオ" w:cs="メイリオ" w:hint="eastAsia"/>
                <w:color w:val="000000" w:themeColor="text1"/>
                <w:sz w:val="24"/>
              </w:rPr>
              <w:t>員がスーパーや水道局、電気・ガス会</w:t>
            </w:r>
          </w:p>
          <w:p w14:paraId="49AA1A69" w14:textId="77777777" w:rsidR="00444F6E" w:rsidRDefault="001568A0" w:rsidP="00032049">
            <w:pPr>
              <w:spacing w:line="192" w:lineRule="auto"/>
              <w:ind w:firstLineChars="200" w:firstLine="480"/>
              <w:rPr>
                <w:rFonts w:ascii="メイリオ" w:eastAsia="メイリオ" w:hAnsi="メイリオ" w:cs="メイリオ"/>
                <w:color w:val="000000" w:themeColor="text1"/>
                <w:sz w:val="24"/>
              </w:rPr>
            </w:pPr>
            <w:r w:rsidRPr="00032049">
              <w:rPr>
                <w:rFonts w:ascii="メイリオ" w:eastAsia="メイリオ" w:hAnsi="メイリオ" w:cs="メイリオ" w:hint="eastAsia"/>
                <w:color w:val="000000" w:themeColor="text1"/>
                <w:sz w:val="24"/>
              </w:rPr>
              <w:t>社等に支払う</w:t>
            </w:r>
          </w:p>
          <w:p w14:paraId="1DC3FE18" w14:textId="77777777" w:rsidR="00032049" w:rsidRPr="00DD31FA" w:rsidRDefault="00032049" w:rsidP="00DD31FA">
            <w:pPr>
              <w:spacing w:line="192" w:lineRule="auto"/>
              <w:ind w:firstLineChars="200" w:firstLine="120"/>
              <w:rPr>
                <w:rFonts w:ascii="メイリオ" w:eastAsia="メイリオ" w:hAnsi="メイリオ" w:cs="メイリオ"/>
                <w:color w:val="000000" w:themeColor="text1"/>
                <w:sz w:val="6"/>
                <w:szCs w:val="6"/>
              </w:rPr>
            </w:pPr>
          </w:p>
          <w:p w14:paraId="02F7B14B" w14:textId="77777777" w:rsidR="001568A0" w:rsidRPr="00D10D84" w:rsidRDefault="001568A0" w:rsidP="005B30EF">
            <w:pPr>
              <w:rPr>
                <w:rFonts w:ascii="ＭＳ Ｐゴシック" w:eastAsia="ＭＳ Ｐゴシック" w:hAnsi="ＭＳ Ｐゴシック"/>
                <w:b/>
                <w:color w:val="000000" w:themeColor="text1"/>
                <w:sz w:val="24"/>
              </w:rPr>
            </w:pPr>
            <w:r w:rsidRPr="00D10D84">
              <w:rPr>
                <w:rFonts w:ascii="ＭＳ Ｐゴシック" w:eastAsia="ＭＳ Ｐゴシック" w:hAnsi="ＭＳ Ｐゴシック" w:hint="eastAsia"/>
                <w:b/>
                <w:color w:val="000000" w:themeColor="text1"/>
                <w:sz w:val="24"/>
              </w:rPr>
              <w:t>＜支援の確認手続き＞</w:t>
            </w:r>
          </w:p>
          <w:p w14:paraId="7359442A" w14:textId="77777777" w:rsidR="00032049" w:rsidRDefault="001568A0" w:rsidP="00032049">
            <w:pPr>
              <w:spacing w:line="192" w:lineRule="auto"/>
              <w:ind w:firstLine="214"/>
              <w:rPr>
                <w:rFonts w:ascii="メイリオ" w:eastAsia="メイリオ" w:hAnsi="メイリオ" w:cs="メイリオ"/>
                <w:color w:val="000000" w:themeColor="text1"/>
                <w:sz w:val="24"/>
              </w:rPr>
            </w:pPr>
            <w:r w:rsidRPr="00032049">
              <w:rPr>
                <w:rFonts w:ascii="メイリオ" w:eastAsia="メイリオ" w:hAnsi="メイリオ" w:cs="メイリオ" w:hint="eastAsia"/>
                <w:color w:val="000000" w:themeColor="text1"/>
                <w:sz w:val="24"/>
              </w:rPr>
              <w:t>□ 支払いに係る</w:t>
            </w:r>
            <w:r w:rsidR="00EF0FCD" w:rsidRPr="00032049">
              <w:rPr>
                <w:rFonts w:ascii="メイリオ" w:eastAsia="メイリオ" w:hAnsi="メイリオ" w:cs="メイリオ" w:hint="eastAsia"/>
                <w:color w:val="000000" w:themeColor="text1"/>
                <w:sz w:val="24"/>
              </w:rPr>
              <w:t>領収書、レシート等の余白</w:t>
            </w:r>
            <w:r w:rsidRPr="00032049">
              <w:rPr>
                <w:rFonts w:ascii="メイリオ" w:eastAsia="メイリオ" w:hAnsi="メイリオ" w:cs="メイリオ" w:hint="eastAsia"/>
                <w:color w:val="000000" w:themeColor="text1"/>
                <w:sz w:val="24"/>
              </w:rPr>
              <w:t>に本人の印鑑または自署によるサイン</w:t>
            </w:r>
          </w:p>
          <w:p w14:paraId="4298E8C2" w14:textId="77777777" w:rsidR="00444F6E" w:rsidRDefault="001568A0" w:rsidP="00032049">
            <w:pPr>
              <w:spacing w:line="192" w:lineRule="auto"/>
              <w:ind w:firstLineChars="200" w:firstLine="480"/>
              <w:rPr>
                <w:rFonts w:ascii="メイリオ" w:eastAsia="メイリオ" w:hAnsi="メイリオ" w:cs="メイリオ"/>
                <w:color w:val="000000" w:themeColor="text1"/>
                <w:sz w:val="24"/>
              </w:rPr>
            </w:pPr>
            <w:r w:rsidRPr="00032049">
              <w:rPr>
                <w:rFonts w:ascii="メイリオ" w:eastAsia="メイリオ" w:hAnsi="メイリオ" w:cs="メイリオ" w:hint="eastAsia"/>
                <w:color w:val="000000" w:themeColor="text1"/>
                <w:sz w:val="24"/>
              </w:rPr>
              <w:t>をもらう</w:t>
            </w:r>
            <w:r w:rsidR="00212DC3">
              <w:rPr>
                <w:rFonts w:ascii="メイリオ" w:eastAsia="メイリオ" w:hAnsi="メイリオ" w:cs="メイリオ" w:hint="eastAsia"/>
                <w:color w:val="000000" w:themeColor="text1"/>
                <w:sz w:val="24"/>
              </w:rPr>
              <w:t>（コピーして原本は本人に返却すること）</w:t>
            </w:r>
          </w:p>
          <w:p w14:paraId="7F2641CD" w14:textId="77777777" w:rsidR="00032049" w:rsidRPr="00DD31FA" w:rsidRDefault="00032049" w:rsidP="00DD31FA">
            <w:pPr>
              <w:spacing w:line="192" w:lineRule="auto"/>
              <w:ind w:firstLineChars="200" w:firstLine="120"/>
              <w:rPr>
                <w:rFonts w:ascii="メイリオ" w:eastAsia="メイリオ" w:hAnsi="メイリオ" w:cs="メイリオ"/>
                <w:color w:val="000000" w:themeColor="text1"/>
                <w:sz w:val="6"/>
                <w:szCs w:val="6"/>
              </w:rPr>
            </w:pPr>
          </w:p>
          <w:p w14:paraId="79B741D1" w14:textId="77777777" w:rsidR="001568A0" w:rsidRPr="00D10D84" w:rsidRDefault="001568A0" w:rsidP="005B30EF">
            <w:pPr>
              <w:rPr>
                <w:rFonts w:ascii="ＭＳ Ｐゴシック" w:eastAsia="ＭＳ Ｐゴシック" w:hAnsi="ＭＳ Ｐゴシック"/>
                <w:b/>
                <w:color w:val="000000" w:themeColor="text1"/>
                <w:sz w:val="24"/>
              </w:rPr>
            </w:pPr>
            <w:r w:rsidRPr="00D10D84">
              <w:rPr>
                <w:rFonts w:ascii="ＭＳ Ｐゴシック" w:eastAsia="ＭＳ Ｐゴシック" w:hAnsi="ＭＳ Ｐゴシック" w:hint="eastAsia"/>
                <w:b/>
                <w:color w:val="000000" w:themeColor="text1"/>
                <w:sz w:val="24"/>
              </w:rPr>
              <w:t>＜協議会事務局への支払申請（精算）＞</w:t>
            </w:r>
          </w:p>
          <w:p w14:paraId="0664E1F2" w14:textId="77777777" w:rsidR="00212DC3" w:rsidRDefault="001568A0" w:rsidP="00212DC3">
            <w:pPr>
              <w:spacing w:line="192" w:lineRule="auto"/>
              <w:ind w:firstLine="214"/>
              <w:rPr>
                <w:rFonts w:ascii="メイリオ" w:eastAsia="メイリオ" w:hAnsi="メイリオ" w:cs="メイリオ"/>
                <w:color w:val="000000" w:themeColor="text1"/>
                <w:sz w:val="24"/>
              </w:rPr>
            </w:pPr>
            <w:r w:rsidRPr="00032049">
              <w:rPr>
                <w:rFonts w:ascii="メイリオ" w:eastAsia="メイリオ" w:hAnsi="メイリオ" w:cs="メイリオ" w:hint="eastAsia"/>
                <w:color w:val="000000" w:themeColor="text1"/>
                <w:sz w:val="24"/>
              </w:rPr>
              <w:t xml:space="preserve">□ </w:t>
            </w:r>
            <w:r w:rsidR="00212DC3">
              <w:rPr>
                <w:rFonts w:ascii="メイリオ" w:eastAsia="メイリオ" w:hAnsi="メイリオ" w:cs="メイリオ" w:hint="eastAsia"/>
                <w:color w:val="000000" w:themeColor="text1"/>
                <w:sz w:val="24"/>
              </w:rPr>
              <w:t>予め定めた手続き（「第Ⅴ</w:t>
            </w:r>
            <w:r w:rsidRPr="00032049">
              <w:rPr>
                <w:rFonts w:ascii="メイリオ" w:eastAsia="メイリオ" w:hAnsi="メイリオ" w:cs="メイリオ" w:hint="eastAsia"/>
                <w:color w:val="000000" w:themeColor="text1"/>
                <w:sz w:val="24"/>
              </w:rPr>
              <w:t>章 事務処理</w:t>
            </w:r>
            <w:r w:rsidR="00212DC3">
              <w:rPr>
                <w:rFonts w:ascii="メイリオ" w:eastAsia="メイリオ" w:hAnsi="メイリオ" w:cs="メイリオ" w:hint="eastAsia"/>
                <w:color w:val="000000" w:themeColor="text1"/>
                <w:sz w:val="24"/>
              </w:rPr>
              <w:t>の流れ</w:t>
            </w:r>
            <w:r w:rsidRPr="00032049">
              <w:rPr>
                <w:rFonts w:ascii="メイリオ" w:eastAsia="メイリオ" w:hAnsi="メイリオ" w:cs="メイリオ" w:hint="eastAsia"/>
                <w:color w:val="000000" w:themeColor="text1"/>
                <w:sz w:val="24"/>
              </w:rPr>
              <w:t>」を参照）により協議会に支払い</w:t>
            </w:r>
          </w:p>
          <w:p w14:paraId="673CAD7F" w14:textId="77777777" w:rsidR="001568A0" w:rsidRPr="00032049" w:rsidRDefault="001568A0" w:rsidP="00212DC3">
            <w:pPr>
              <w:spacing w:line="192" w:lineRule="auto"/>
              <w:ind w:firstLineChars="200" w:firstLine="480"/>
              <w:rPr>
                <w:rFonts w:ascii="メイリオ" w:eastAsia="メイリオ" w:hAnsi="メイリオ" w:cs="メイリオ"/>
                <w:b/>
                <w:color w:val="000000" w:themeColor="text1"/>
                <w:sz w:val="24"/>
              </w:rPr>
            </w:pPr>
            <w:r w:rsidRPr="00032049">
              <w:rPr>
                <w:rFonts w:ascii="メイリオ" w:eastAsia="メイリオ" w:hAnsi="メイリオ" w:cs="メイリオ" w:hint="eastAsia"/>
                <w:color w:val="000000" w:themeColor="text1"/>
                <w:sz w:val="24"/>
              </w:rPr>
              <w:t>の申請を</w:t>
            </w:r>
            <w:r w:rsidR="005B30EF" w:rsidRPr="00032049">
              <w:rPr>
                <w:rFonts w:ascii="メイリオ" w:eastAsia="メイリオ" w:hAnsi="メイリオ" w:cs="メイリオ" w:hint="eastAsia"/>
                <w:color w:val="000000" w:themeColor="text1"/>
                <w:sz w:val="24"/>
              </w:rPr>
              <w:t>行う</w:t>
            </w:r>
          </w:p>
        </w:tc>
      </w:tr>
    </w:tbl>
    <w:p w14:paraId="764A0EE5" w14:textId="77777777" w:rsidR="00810E8F" w:rsidRPr="00D10D84" w:rsidRDefault="001568A0" w:rsidP="00DD31FA">
      <w:pPr>
        <w:ind w:firstLineChars="100" w:firstLine="281"/>
        <w:rPr>
          <w:rFonts w:ascii="Century Gothic" w:eastAsia="ＭＳ Ｐゴシック" w:hAnsi="Century Gothic" w:cs="ＭＳ 明朝"/>
          <w:b/>
          <w:color w:val="000000" w:themeColor="text1"/>
          <w:sz w:val="28"/>
        </w:rPr>
      </w:pPr>
      <w:r w:rsidRPr="00D10D84">
        <w:rPr>
          <w:rFonts w:ascii="Century Gothic" w:eastAsia="ＭＳ Ｐゴシック" w:hAnsi="Century Gothic" w:cs="ＭＳ 明朝"/>
          <w:b/>
          <w:color w:val="000000" w:themeColor="text1"/>
          <w:sz w:val="28"/>
        </w:rPr>
        <w:lastRenderedPageBreak/>
        <w:t>［</w:t>
      </w:r>
      <w:r w:rsidRPr="00D10D84">
        <w:rPr>
          <w:rFonts w:ascii="Century Gothic" w:eastAsia="ＭＳ Ｐゴシック" w:hAnsi="Century Gothic" w:cs="ＭＳ 明朝"/>
          <w:b/>
          <w:color w:val="000000" w:themeColor="text1"/>
          <w:sz w:val="28"/>
        </w:rPr>
        <w:t>2</w:t>
      </w:r>
      <w:r w:rsidRPr="00D10D84">
        <w:rPr>
          <w:rFonts w:ascii="Century Gothic" w:eastAsia="ＭＳ Ｐゴシック" w:hAnsi="Century Gothic" w:cs="ＭＳ 明朝"/>
          <w:b/>
          <w:color w:val="000000" w:themeColor="text1"/>
          <w:sz w:val="28"/>
        </w:rPr>
        <w:t>］</w:t>
      </w:r>
      <w:r w:rsidR="00810E8F" w:rsidRPr="00D10D84">
        <w:rPr>
          <w:rFonts w:ascii="Century Gothic" w:eastAsia="ＭＳ Ｐゴシック" w:hAnsi="Century Gothic" w:cs="ＭＳ 明朝"/>
          <w:b/>
          <w:color w:val="000000" w:themeColor="text1"/>
          <w:sz w:val="28"/>
        </w:rPr>
        <w:t xml:space="preserve"> </w:t>
      </w:r>
      <w:r w:rsidR="00810E8F" w:rsidRPr="00D10D84">
        <w:rPr>
          <w:rFonts w:ascii="Century Gothic" w:eastAsia="ＭＳ Ｐゴシック" w:hAnsi="Century Gothic" w:cs="ＭＳ 明朝"/>
          <w:b/>
          <w:color w:val="000000" w:themeColor="text1"/>
          <w:sz w:val="28"/>
        </w:rPr>
        <w:t>支援の期間および給付の限度額</w:t>
      </w:r>
    </w:p>
    <w:tbl>
      <w:tblPr>
        <w:tblStyle w:val="a3"/>
        <w:tblW w:w="9336" w:type="dxa"/>
        <w:tblInd w:w="392" w:type="dxa"/>
        <w:tblBorders>
          <w:top w:val="doubleWave" w:sz="6" w:space="0" w:color="auto"/>
          <w:left w:val="doubleWave" w:sz="6" w:space="0" w:color="auto"/>
          <w:bottom w:val="doubleWave" w:sz="6" w:space="0" w:color="auto"/>
          <w:right w:val="doubleWave" w:sz="6" w:space="0" w:color="auto"/>
          <w:insideH w:val="doubleWave" w:sz="6" w:space="0" w:color="auto"/>
          <w:insideV w:val="doubleWave" w:sz="6" w:space="0" w:color="auto"/>
        </w:tblBorders>
        <w:tblLook w:val="04A0" w:firstRow="1" w:lastRow="0" w:firstColumn="1" w:lastColumn="0" w:noHBand="0" w:noVBand="1"/>
      </w:tblPr>
      <w:tblGrid>
        <w:gridCol w:w="9336"/>
      </w:tblGrid>
      <w:tr w:rsidR="00EF0FCD" w:rsidRPr="00D10D84" w14:paraId="3A9664A4" w14:textId="77777777" w:rsidTr="004A0BE8">
        <w:trPr>
          <w:trHeight w:val="6477"/>
        </w:trPr>
        <w:tc>
          <w:tcPr>
            <w:tcW w:w="9336" w:type="dxa"/>
          </w:tcPr>
          <w:p w14:paraId="122A6A65" w14:textId="77777777" w:rsidR="00032049" w:rsidRPr="00032049" w:rsidRDefault="00032049" w:rsidP="00032049">
            <w:pPr>
              <w:spacing w:line="192" w:lineRule="auto"/>
              <w:ind w:firstLine="214"/>
              <w:rPr>
                <w:rFonts w:ascii="メイリオ" w:eastAsia="メイリオ" w:hAnsi="メイリオ" w:cs="メイリオ"/>
                <w:color w:val="000000" w:themeColor="text1"/>
                <w:sz w:val="6"/>
                <w:szCs w:val="6"/>
              </w:rPr>
            </w:pPr>
          </w:p>
          <w:p w14:paraId="00405A45" w14:textId="77777777" w:rsidR="00EF0FCD" w:rsidRPr="00032049" w:rsidRDefault="00EF0FCD" w:rsidP="00032049">
            <w:pPr>
              <w:spacing w:line="192" w:lineRule="auto"/>
              <w:ind w:firstLine="214"/>
              <w:rPr>
                <w:rFonts w:ascii="メイリオ" w:eastAsia="メイリオ" w:hAnsi="メイリオ" w:cs="メイリオ"/>
                <w:color w:val="000000" w:themeColor="text1"/>
                <w:sz w:val="24"/>
              </w:rPr>
            </w:pPr>
            <w:r w:rsidRPr="00032049">
              <w:rPr>
                <w:rFonts w:ascii="メイリオ" w:eastAsia="メイリオ" w:hAnsi="メイリオ" w:cs="メイリオ" w:hint="eastAsia"/>
                <w:color w:val="000000" w:themeColor="text1"/>
                <w:sz w:val="24"/>
              </w:rPr>
              <w:t xml:space="preserve">□ </w:t>
            </w:r>
            <w:r w:rsidR="000D430C" w:rsidRPr="00032049">
              <w:rPr>
                <w:rFonts w:ascii="メイリオ" w:eastAsia="メイリオ" w:hAnsi="メイリオ" w:cs="メイリオ" w:hint="eastAsia"/>
                <w:color w:val="000000" w:themeColor="text1"/>
                <w:sz w:val="24"/>
              </w:rPr>
              <w:t>生活</w:t>
            </w:r>
            <w:r w:rsidRPr="00032049">
              <w:rPr>
                <w:rFonts w:ascii="メイリオ" w:eastAsia="メイリオ" w:hAnsi="メイリオ" w:cs="メイリオ" w:hint="eastAsia"/>
                <w:color w:val="000000" w:themeColor="text1"/>
                <w:sz w:val="24"/>
              </w:rPr>
              <w:t>支援</w:t>
            </w:r>
            <w:r w:rsidR="000D430C" w:rsidRPr="00032049">
              <w:rPr>
                <w:rFonts w:ascii="メイリオ" w:eastAsia="メイリオ" w:hAnsi="メイリオ" w:cs="メイリオ" w:hint="eastAsia"/>
                <w:color w:val="000000" w:themeColor="text1"/>
                <w:sz w:val="24"/>
              </w:rPr>
              <w:t>（現物給付）</w:t>
            </w:r>
            <w:r w:rsidRPr="00032049">
              <w:rPr>
                <w:rFonts w:ascii="メイリオ" w:eastAsia="メイリオ" w:hAnsi="メイリオ" w:cs="メイリオ" w:hint="eastAsia"/>
                <w:color w:val="000000" w:themeColor="text1"/>
                <w:sz w:val="24"/>
              </w:rPr>
              <w:t>の対象は、１世帯を基本単位とする</w:t>
            </w:r>
          </w:p>
          <w:p w14:paraId="3FD3B7AC" w14:textId="77777777" w:rsidR="00444F6E" w:rsidRPr="00032049" w:rsidRDefault="00444F6E" w:rsidP="00032049">
            <w:pPr>
              <w:spacing w:line="192" w:lineRule="auto"/>
              <w:ind w:firstLine="214"/>
              <w:rPr>
                <w:rFonts w:ascii="メイリオ" w:eastAsia="メイリオ" w:hAnsi="メイリオ" w:cs="メイリオ"/>
                <w:color w:val="000000" w:themeColor="text1"/>
                <w:sz w:val="8"/>
                <w:szCs w:val="8"/>
              </w:rPr>
            </w:pPr>
          </w:p>
          <w:p w14:paraId="383A1A94" w14:textId="77777777" w:rsidR="00EF0FCD" w:rsidRPr="00032049" w:rsidRDefault="00EF0FCD" w:rsidP="00032049">
            <w:pPr>
              <w:spacing w:line="192" w:lineRule="auto"/>
              <w:ind w:left="548" w:hanging="334"/>
              <w:rPr>
                <w:rFonts w:ascii="メイリオ" w:eastAsia="メイリオ" w:hAnsi="メイリオ" w:cs="メイリオ"/>
                <w:color w:val="000000" w:themeColor="text1"/>
                <w:sz w:val="24"/>
              </w:rPr>
            </w:pPr>
            <w:r w:rsidRPr="00032049">
              <w:rPr>
                <w:rFonts w:ascii="メイリオ" w:eastAsia="メイリオ" w:hAnsi="メイリオ" w:cs="メイリオ" w:hint="eastAsia"/>
                <w:color w:val="000000" w:themeColor="text1"/>
                <w:sz w:val="24"/>
              </w:rPr>
              <w:t>□ 生活困窮者自立相談支援機関等</w:t>
            </w:r>
            <w:r w:rsidR="008911EC" w:rsidRPr="00032049">
              <w:rPr>
                <w:rFonts w:ascii="メイリオ" w:eastAsia="メイリオ" w:hAnsi="メイリオ" w:cs="メイリオ" w:hint="eastAsia"/>
                <w:color w:val="000000" w:themeColor="text1"/>
                <w:sz w:val="24"/>
              </w:rPr>
              <w:t>と連携し、中期的・包括的な支援策をおおむね３か月以内に設定する</w:t>
            </w:r>
          </w:p>
          <w:p w14:paraId="281A6081" w14:textId="77777777" w:rsidR="00444F6E" w:rsidRPr="00032049" w:rsidRDefault="00444F6E" w:rsidP="00032049">
            <w:pPr>
              <w:spacing w:line="192" w:lineRule="auto"/>
              <w:ind w:left="548" w:hanging="334"/>
              <w:rPr>
                <w:rFonts w:ascii="メイリオ" w:eastAsia="メイリオ" w:hAnsi="メイリオ" w:cs="メイリオ"/>
                <w:color w:val="000000" w:themeColor="text1"/>
                <w:sz w:val="8"/>
                <w:szCs w:val="8"/>
              </w:rPr>
            </w:pPr>
          </w:p>
          <w:p w14:paraId="16F50C4F" w14:textId="77777777" w:rsidR="00EF0FCD" w:rsidRPr="00032049" w:rsidRDefault="00EF0FCD" w:rsidP="00032049">
            <w:pPr>
              <w:spacing w:line="192" w:lineRule="auto"/>
              <w:ind w:left="548" w:hanging="334"/>
              <w:rPr>
                <w:rFonts w:ascii="メイリオ" w:eastAsia="メイリオ" w:hAnsi="メイリオ" w:cs="メイリオ"/>
                <w:color w:val="000000" w:themeColor="text1"/>
                <w:sz w:val="24"/>
              </w:rPr>
            </w:pPr>
            <w:r w:rsidRPr="00032049">
              <w:rPr>
                <w:rFonts w:ascii="メイリオ" w:eastAsia="メイリオ" w:hAnsi="メイリオ" w:cs="メイリオ" w:hint="eastAsia"/>
                <w:color w:val="000000" w:themeColor="text1"/>
                <w:sz w:val="24"/>
              </w:rPr>
              <w:t>□ 相談受付を始期とし、支援開始からおおむね３か月以内に</w:t>
            </w:r>
            <w:r w:rsidR="000D430C" w:rsidRPr="00032049">
              <w:rPr>
                <w:rFonts w:ascii="メイリオ" w:eastAsia="メイリオ" w:hAnsi="メイリオ" w:cs="メイリオ" w:hint="eastAsia"/>
                <w:color w:val="000000" w:themeColor="text1"/>
                <w:sz w:val="24"/>
              </w:rPr>
              <w:t>、生活</w:t>
            </w:r>
            <w:r w:rsidR="008911EC" w:rsidRPr="00032049">
              <w:rPr>
                <w:rFonts w:ascii="メイリオ" w:eastAsia="メイリオ" w:hAnsi="メイリオ" w:cs="メイリオ" w:hint="eastAsia"/>
                <w:color w:val="000000" w:themeColor="text1"/>
                <w:sz w:val="24"/>
              </w:rPr>
              <w:t>支援による効果の評価（モニタリング）を行う</w:t>
            </w:r>
          </w:p>
          <w:p w14:paraId="51E5E533" w14:textId="77777777" w:rsidR="00444F6E" w:rsidRPr="00032049" w:rsidRDefault="00444F6E" w:rsidP="00032049">
            <w:pPr>
              <w:spacing w:line="192" w:lineRule="auto"/>
              <w:ind w:left="548" w:hanging="334"/>
              <w:rPr>
                <w:rFonts w:ascii="メイリオ" w:eastAsia="メイリオ" w:hAnsi="メイリオ" w:cs="メイリオ"/>
                <w:color w:val="000000" w:themeColor="text1"/>
                <w:sz w:val="8"/>
                <w:szCs w:val="8"/>
              </w:rPr>
            </w:pPr>
          </w:p>
          <w:p w14:paraId="7B96BFB3" w14:textId="77777777" w:rsidR="00EF0FCD" w:rsidRPr="00032049" w:rsidRDefault="00EF0FCD" w:rsidP="00032049">
            <w:pPr>
              <w:spacing w:line="192" w:lineRule="auto"/>
              <w:ind w:left="548" w:hanging="334"/>
              <w:rPr>
                <w:rFonts w:ascii="メイリオ" w:eastAsia="メイリオ" w:hAnsi="メイリオ" w:cs="メイリオ"/>
                <w:color w:val="000000" w:themeColor="text1"/>
                <w:sz w:val="24"/>
              </w:rPr>
            </w:pPr>
            <w:r w:rsidRPr="00032049">
              <w:rPr>
                <w:rFonts w:ascii="メイリオ" w:eastAsia="メイリオ" w:hAnsi="メイリオ" w:cs="メイリオ" w:hint="eastAsia"/>
                <w:color w:val="000000" w:themeColor="text1"/>
                <w:sz w:val="24"/>
              </w:rPr>
              <w:t>□ １世帯（1支援期間）に給付できる限度額は</w:t>
            </w:r>
            <w:r w:rsidR="00520AEF" w:rsidRPr="00520AEF">
              <w:rPr>
                <w:rFonts w:ascii="メイリオ" w:eastAsia="メイリオ" w:hAnsi="メイリオ" w:cs="メイリオ" w:hint="eastAsia"/>
                <w:sz w:val="24"/>
                <w:u w:val="single"/>
              </w:rPr>
              <w:t>５</w:t>
            </w:r>
            <w:r w:rsidRPr="00520AEF">
              <w:rPr>
                <w:rFonts w:ascii="メイリオ" w:eastAsia="メイリオ" w:hAnsi="メイリオ" w:cs="メイリオ" w:hint="eastAsia"/>
                <w:sz w:val="24"/>
                <w:u w:val="single"/>
              </w:rPr>
              <w:t>万円</w:t>
            </w:r>
            <w:r w:rsidRPr="00032049">
              <w:rPr>
                <w:rFonts w:ascii="メイリオ" w:eastAsia="メイリオ" w:hAnsi="メイリオ" w:cs="メイリオ" w:hint="eastAsia"/>
                <w:color w:val="000000" w:themeColor="text1"/>
                <w:sz w:val="24"/>
              </w:rPr>
              <w:t>とする。ただし、その際は、現に生活困難な状況を脱するうえで必要と判断できる最小限の額を見積もり、生活困難者の自立への意欲を削がない範囲に留める</w:t>
            </w:r>
          </w:p>
          <w:p w14:paraId="61451EA0" w14:textId="77777777" w:rsidR="005B30EF" w:rsidRPr="00ED5D9F" w:rsidRDefault="005B30EF" w:rsidP="00EF0FCD">
            <w:pPr>
              <w:ind w:left="548" w:hanging="334"/>
              <w:rPr>
                <w:rFonts w:ascii="ＭＳ Ｐゴシック" w:eastAsia="ＭＳ Ｐゴシック" w:hAnsi="ＭＳ Ｐゴシック" w:cs="ＭＳ 明朝"/>
                <w:color w:val="000000" w:themeColor="text1"/>
                <w:sz w:val="10"/>
                <w:szCs w:val="10"/>
              </w:rPr>
            </w:pPr>
          </w:p>
          <w:p w14:paraId="33B4CFD8" w14:textId="77777777" w:rsidR="005B30EF" w:rsidRPr="00D10D84" w:rsidRDefault="000D60CE" w:rsidP="00EF0FCD">
            <w:pPr>
              <w:ind w:left="548" w:hanging="334"/>
              <w:rPr>
                <w:rFonts w:ascii="ＭＳ Ｐゴシック" w:eastAsia="ＭＳ Ｐゴシック" w:hAnsi="ＭＳ Ｐゴシック" w:cs="ＭＳ 明朝"/>
                <w:color w:val="000000" w:themeColor="text1"/>
                <w:sz w:val="24"/>
              </w:rPr>
            </w:pPr>
            <w:r>
              <w:rPr>
                <w:rFonts w:ascii="ＭＳ Ｐゴシック" w:eastAsia="ＭＳ Ｐゴシック" w:hAnsi="ＭＳ Ｐゴシック" w:cs="ＭＳ 明朝" w:hint="eastAsia"/>
                <w:noProof/>
                <w:color w:val="000000" w:themeColor="text1"/>
                <w:sz w:val="24"/>
              </w:rPr>
              <mc:AlternateContent>
                <mc:Choice Requires="wps">
                  <w:drawing>
                    <wp:anchor distT="0" distB="0" distL="114300" distR="114300" simplePos="0" relativeHeight="251661312" behindDoc="0" locked="0" layoutInCell="1" allowOverlap="1" wp14:anchorId="1467675E" wp14:editId="5DF54927">
                      <wp:simplePos x="0" y="0"/>
                      <wp:positionH relativeFrom="column">
                        <wp:posOffset>56515</wp:posOffset>
                      </wp:positionH>
                      <wp:positionV relativeFrom="paragraph">
                        <wp:posOffset>-4445</wp:posOffset>
                      </wp:positionV>
                      <wp:extent cx="5608955" cy="1783715"/>
                      <wp:effectExtent l="0" t="0" r="10795" b="26035"/>
                      <wp:wrapNone/>
                      <wp:docPr id="146" name="角丸四角形 146"/>
                      <wp:cNvGraphicFramePr/>
                      <a:graphic xmlns:a="http://schemas.openxmlformats.org/drawingml/2006/main">
                        <a:graphicData uri="http://schemas.microsoft.com/office/word/2010/wordprocessingShape">
                          <wps:wsp>
                            <wps:cNvSpPr/>
                            <wps:spPr>
                              <a:xfrm>
                                <a:off x="0" y="0"/>
                                <a:ext cx="5608955" cy="1783715"/>
                              </a:xfrm>
                              <a:prstGeom prst="roundRect">
                                <a:avLst>
                                  <a:gd name="adj" fmla="val 2642"/>
                                </a:avLst>
                              </a:prstGeom>
                              <a:ln w="19050">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701E2985" w14:textId="77777777" w:rsidR="007E7918" w:rsidRPr="000D60CE" w:rsidRDefault="007E7918" w:rsidP="00032049">
                                  <w:pPr>
                                    <w:spacing w:line="192" w:lineRule="auto"/>
                                    <w:rPr>
                                      <w:rFonts w:ascii="メイリオ" w:eastAsia="メイリオ" w:hAnsi="メイリオ" w:cs="メイリオ"/>
                                      <w:b/>
                                      <w:color w:val="002060"/>
                                      <w:sz w:val="24"/>
                                    </w:rPr>
                                  </w:pPr>
                                  <w:r w:rsidRPr="000D60CE">
                                    <w:rPr>
                                      <w:rFonts w:ascii="メイリオ" w:eastAsia="メイリオ" w:hAnsi="メイリオ" w:cs="メイリオ" w:hint="eastAsia"/>
                                      <w:b/>
                                      <w:color w:val="002060"/>
                                      <w:sz w:val="24"/>
                                    </w:rPr>
                                    <w:t xml:space="preserve">【重　</w:t>
                                  </w:r>
                                  <w:r w:rsidRPr="000D60CE">
                                    <w:rPr>
                                      <w:rFonts w:ascii="メイリオ" w:eastAsia="メイリオ" w:hAnsi="メイリオ" w:cs="メイリオ" w:hint="eastAsia"/>
                                      <w:b/>
                                      <w:color w:val="002060"/>
                                      <w:sz w:val="24"/>
                                    </w:rPr>
                                    <w:t>要】</w:t>
                                  </w:r>
                                </w:p>
                                <w:p w14:paraId="502BC4AF" w14:textId="77777777" w:rsidR="007E7918" w:rsidRPr="000D60CE" w:rsidRDefault="007E7918" w:rsidP="000D60CE">
                                  <w:pPr>
                                    <w:spacing w:line="192" w:lineRule="auto"/>
                                    <w:rPr>
                                      <w:rFonts w:ascii="メイリオ" w:eastAsia="メイリオ" w:hAnsi="メイリオ" w:cs="メイリオ"/>
                                      <w:color w:val="002060"/>
                                      <w:sz w:val="22"/>
                                      <w:szCs w:val="22"/>
                                    </w:rPr>
                                  </w:pPr>
                                  <w:r w:rsidRPr="000D60CE">
                                    <w:rPr>
                                      <w:rFonts w:ascii="メイリオ" w:eastAsia="メイリオ" w:hAnsi="メイリオ" w:cs="メイリオ" w:hint="eastAsia"/>
                                      <w:color w:val="002060"/>
                                      <w:sz w:val="22"/>
                                      <w:szCs w:val="22"/>
                                    </w:rPr>
                                    <w:t xml:space="preserve">　経済的援助は、原則として、公的な制度やサービス等による支援が受けられず、現に生命や生活に関わる緊急・窮迫した困窮状況にある対象者に、支援する手段が他になく、一方で、支援の実施により、一定の生活の安定が本人の意思および生活困窮者自立相談支援機関等専門機関の判断により見込める場合に、経済的援助（現物給付）による支援を行います。ただし、支援に要する額が</w:t>
                                  </w:r>
                                  <w:r w:rsidRPr="000D60CE">
                                    <w:rPr>
                                      <w:rFonts w:ascii="メイリオ" w:eastAsia="メイリオ" w:hAnsi="メイリオ" w:cs="メイリオ" w:hint="eastAsia"/>
                                      <w:color w:val="002060"/>
                                      <w:sz w:val="22"/>
                                      <w:szCs w:val="22"/>
                                      <w:u w:val="single"/>
                                    </w:rPr>
                                    <w:t>１万円未満</w:t>
                                  </w:r>
                                  <w:r w:rsidRPr="000D60CE">
                                    <w:rPr>
                                      <w:rFonts w:ascii="メイリオ" w:eastAsia="メイリオ" w:hAnsi="メイリオ" w:cs="メイリオ" w:hint="eastAsia"/>
                                      <w:color w:val="002060"/>
                                      <w:sz w:val="22"/>
                                      <w:szCs w:val="22"/>
                                    </w:rPr>
                                    <w:t>の場合は、生活困窮者自立相談支援機関等専門機関等の判断は要しないものとすることができることとします。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467675E" id="角丸四角形 146" o:spid="_x0000_s1142" style="position:absolute;left:0;text-align:left;margin-left:4.45pt;margin-top:-.35pt;width:441.65pt;height:140.4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732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" fillcolor="white [3201]" strokecolor="black [3213]" strokeweight="1.5pt">
                      <v:stroke joinstyle="miter"/>
                      <v:textbox>
                        <w:txbxContent>
                          <w:p w14:paraId="701E2985" w14:textId="77777777" w:rsidR="007E7918" w:rsidRPr="000D60CE" w:rsidRDefault="007E7918" w:rsidP="00032049">
                            <w:pPr>
                              <w:spacing w:line="192" w:lineRule="auto"/>
                              <w:rPr>
                                <w:rFonts w:ascii="メイリオ" w:eastAsia="メイリオ" w:hAnsi="メイリオ" w:cs="メイリオ"/>
                                <w:b/>
                                <w:color w:val="002060"/>
                                <w:sz w:val="24"/>
                              </w:rPr>
                            </w:pPr>
                            <w:r w:rsidRPr="000D60CE">
                              <w:rPr>
                                <w:rFonts w:ascii="メイリオ" w:eastAsia="メイリオ" w:hAnsi="メイリオ" w:cs="メイリオ" w:hint="eastAsia"/>
                                <w:b/>
                                <w:color w:val="002060"/>
                                <w:sz w:val="24"/>
                              </w:rPr>
                              <w:t xml:space="preserve">【重　</w:t>
                            </w:r>
                            <w:r w:rsidRPr="000D60CE">
                              <w:rPr>
                                <w:rFonts w:ascii="メイリオ" w:eastAsia="メイリオ" w:hAnsi="メイリオ" w:cs="メイリオ" w:hint="eastAsia"/>
                                <w:b/>
                                <w:color w:val="002060"/>
                                <w:sz w:val="24"/>
                              </w:rPr>
                              <w:t>要】</w:t>
                            </w:r>
                          </w:p>
                          <w:p w14:paraId="502BC4AF" w14:textId="77777777" w:rsidR="007E7918" w:rsidRPr="000D60CE" w:rsidRDefault="007E7918" w:rsidP="000D60CE">
                            <w:pPr>
                              <w:spacing w:line="192" w:lineRule="auto"/>
                              <w:rPr>
                                <w:rFonts w:ascii="メイリオ" w:eastAsia="メイリオ" w:hAnsi="メイリオ" w:cs="メイリオ"/>
                                <w:color w:val="002060"/>
                                <w:sz w:val="22"/>
                                <w:szCs w:val="22"/>
                              </w:rPr>
                            </w:pPr>
                            <w:r w:rsidRPr="000D60CE">
                              <w:rPr>
                                <w:rFonts w:ascii="メイリオ" w:eastAsia="メイリオ" w:hAnsi="メイリオ" w:cs="メイリオ" w:hint="eastAsia"/>
                                <w:color w:val="002060"/>
                                <w:sz w:val="22"/>
                                <w:szCs w:val="22"/>
                              </w:rPr>
                              <w:t xml:space="preserve">　経済的援助は、原則として、公的な制度やサービス等による支援が受けられず、現に生命や生活に関わる緊急・窮迫した困窮状況にある対象者に、支援する手段が他になく、一方で、支援の実施により、一定の生活の安定が本人の意思および生活困窮者自立相談支援機関等専門機関の判断により見込める場合に、経済的援助（現物給付）による支援を行います。ただし、支援に要する額が</w:t>
                            </w:r>
                            <w:r w:rsidRPr="000D60CE">
                              <w:rPr>
                                <w:rFonts w:ascii="メイリオ" w:eastAsia="メイリオ" w:hAnsi="メイリオ" w:cs="メイリオ" w:hint="eastAsia"/>
                                <w:color w:val="002060"/>
                                <w:sz w:val="22"/>
                                <w:szCs w:val="22"/>
                                <w:u w:val="single"/>
                              </w:rPr>
                              <w:t>１万円未満</w:t>
                            </w:r>
                            <w:r w:rsidRPr="000D60CE">
                              <w:rPr>
                                <w:rFonts w:ascii="メイリオ" w:eastAsia="メイリオ" w:hAnsi="メイリオ" w:cs="メイリオ" w:hint="eastAsia"/>
                                <w:color w:val="002060"/>
                                <w:sz w:val="22"/>
                                <w:szCs w:val="22"/>
                              </w:rPr>
                              <w:t>の場合は、生活困窮者自立相談支援機関等専門機関等の判断は要しないものとすることができることとします。</w:t>
                            </w:r>
                          </w:p>
                        </w:txbxContent>
                      </v:textbox>
                    </v:roundrect>
                  </w:pict>
                </mc:Fallback>
              </mc:AlternateContent>
            </w:r>
          </w:p>
        </w:tc>
      </w:tr>
    </w:tbl>
    <w:p w14:paraId="369FB2E2" w14:textId="77777777" w:rsidR="00DB6E84" w:rsidRDefault="00DB6E84" w:rsidP="001568A0">
      <w:pPr>
        <w:rPr>
          <w:rFonts w:ascii="ＭＳ Ｐゴシック" w:eastAsia="ＭＳ Ｐゴシック" w:hAnsi="ＭＳ Ｐゴシック" w:cs="ＭＳ 明朝"/>
          <w:b/>
          <w:color w:val="000000" w:themeColor="text1"/>
          <w:sz w:val="24"/>
        </w:rPr>
      </w:pPr>
    </w:p>
    <w:p w14:paraId="279E50A2" w14:textId="77777777" w:rsidR="00032049" w:rsidRDefault="00032049" w:rsidP="001568A0">
      <w:pPr>
        <w:rPr>
          <w:rFonts w:ascii="ＭＳ Ｐゴシック" w:eastAsia="ＭＳ Ｐゴシック" w:hAnsi="ＭＳ Ｐゴシック" w:cs="ＭＳ 明朝"/>
          <w:b/>
          <w:color w:val="000000" w:themeColor="text1"/>
          <w:sz w:val="24"/>
        </w:rPr>
      </w:pPr>
    </w:p>
    <w:p w14:paraId="7F882A18" w14:textId="77777777" w:rsidR="00287304" w:rsidRDefault="00287304" w:rsidP="001568A0">
      <w:pPr>
        <w:rPr>
          <w:rFonts w:ascii="ＭＳ Ｐゴシック" w:eastAsia="ＭＳ Ｐゴシック" w:hAnsi="ＭＳ Ｐゴシック" w:cs="ＭＳ 明朝"/>
          <w:b/>
          <w:color w:val="000000" w:themeColor="text1"/>
          <w:sz w:val="24"/>
        </w:rPr>
      </w:pPr>
    </w:p>
    <w:tbl>
      <w:tblPr>
        <w:tblStyle w:val="a3"/>
        <w:tblW w:w="9497" w:type="dxa"/>
        <w:tblInd w:w="392" w:type="dxa"/>
        <w:tblLook w:val="04A0" w:firstRow="1" w:lastRow="0" w:firstColumn="1" w:lastColumn="0" w:noHBand="0" w:noVBand="1"/>
      </w:tblPr>
      <w:tblGrid>
        <w:gridCol w:w="9497"/>
      </w:tblGrid>
      <w:tr w:rsidR="00032049" w:rsidRPr="00D10D84" w14:paraId="64900E9E" w14:textId="77777777" w:rsidTr="00861AAF">
        <w:trPr>
          <w:trHeight w:val="556"/>
        </w:trPr>
        <w:tc>
          <w:tcPr>
            <w:tcW w:w="9497" w:type="dxa"/>
            <w:vAlign w:val="center"/>
          </w:tcPr>
          <w:p w14:paraId="25C3D35B" w14:textId="77777777" w:rsidR="00032049" w:rsidRPr="00D10D84" w:rsidRDefault="00032049" w:rsidP="00432B4C">
            <w:pPr>
              <w:jc w:val="center"/>
              <w:rPr>
                <w:rFonts w:ascii="Century Gothic" w:eastAsia="ＭＳ Ｐゴシック" w:hAnsi="Century Gothic" w:cs="ＭＳ 明朝"/>
                <w:b/>
                <w:color w:val="000000" w:themeColor="text1"/>
                <w:sz w:val="28"/>
              </w:rPr>
            </w:pPr>
            <w:r>
              <w:rPr>
                <w:rFonts w:ascii="Century Gothic" w:eastAsia="ＭＳ Ｐゴシック" w:hAnsi="Century Gothic" w:cs="ＭＳ 明朝" w:hint="eastAsia"/>
                <w:b/>
                <w:color w:val="000000" w:themeColor="text1"/>
                <w:sz w:val="28"/>
              </w:rPr>
              <w:t>生活</w:t>
            </w:r>
            <w:r>
              <w:rPr>
                <w:rFonts w:ascii="Century Gothic" w:eastAsia="ＭＳ Ｐゴシック" w:hAnsi="Century Gothic" w:cs="ＭＳ 明朝"/>
                <w:b/>
                <w:color w:val="000000" w:themeColor="text1"/>
                <w:sz w:val="28"/>
              </w:rPr>
              <w:t>支援</w:t>
            </w:r>
            <w:r>
              <w:rPr>
                <w:rFonts w:ascii="Century Gothic" w:eastAsia="ＭＳ Ｐゴシック" w:hAnsi="Century Gothic" w:cs="ＭＳ 明朝" w:hint="eastAsia"/>
                <w:b/>
                <w:color w:val="000000" w:themeColor="text1"/>
                <w:sz w:val="28"/>
              </w:rPr>
              <w:t>（現物給付）</w:t>
            </w:r>
            <w:r>
              <w:rPr>
                <w:rFonts w:ascii="Century Gothic" w:eastAsia="ＭＳ Ｐゴシック" w:hAnsi="Century Gothic" w:cs="ＭＳ 明朝"/>
                <w:b/>
                <w:color w:val="000000" w:themeColor="text1"/>
                <w:sz w:val="28"/>
              </w:rPr>
              <w:t>の対象となる</w:t>
            </w:r>
            <w:r>
              <w:rPr>
                <w:rFonts w:ascii="Century Gothic" w:eastAsia="ＭＳ Ｐゴシック" w:hAnsi="Century Gothic" w:cs="ＭＳ 明朝" w:hint="eastAsia"/>
                <w:b/>
                <w:color w:val="000000" w:themeColor="text1"/>
                <w:sz w:val="28"/>
              </w:rPr>
              <w:t>主</w:t>
            </w:r>
            <w:r w:rsidRPr="00D10D84">
              <w:rPr>
                <w:rFonts w:ascii="Century Gothic" w:eastAsia="ＭＳ Ｐゴシック" w:hAnsi="Century Gothic" w:cs="ＭＳ 明朝"/>
                <w:b/>
                <w:color w:val="000000" w:themeColor="text1"/>
                <w:sz w:val="28"/>
              </w:rPr>
              <w:t>な例</w:t>
            </w:r>
          </w:p>
        </w:tc>
      </w:tr>
    </w:tbl>
    <w:p w14:paraId="058DA4F5" w14:textId="77777777" w:rsidR="00032049" w:rsidRPr="00032049" w:rsidRDefault="00032049" w:rsidP="001568A0">
      <w:pPr>
        <w:rPr>
          <w:rFonts w:ascii="ＭＳ Ｐゴシック" w:eastAsia="ＭＳ Ｐゴシック" w:hAnsi="ＭＳ Ｐゴシック" w:cs="ＭＳ 明朝"/>
          <w:b/>
          <w:color w:val="000000" w:themeColor="text1"/>
          <w:sz w:val="24"/>
        </w:rPr>
      </w:pPr>
    </w:p>
    <w:p w14:paraId="25FE1183" w14:textId="77777777" w:rsidR="00810E8F" w:rsidRPr="00D10D84" w:rsidRDefault="00DB6E84" w:rsidP="001568A0">
      <w:pPr>
        <w:rPr>
          <w:rFonts w:ascii="Century Gothic" w:eastAsia="ＭＳ Ｐゴシック" w:hAnsi="Century Gothic" w:cs="ＭＳ 明朝"/>
          <w:b/>
          <w:color w:val="000000" w:themeColor="text1"/>
          <w:sz w:val="24"/>
        </w:rPr>
      </w:pPr>
      <w:r w:rsidRPr="00D10D84">
        <w:rPr>
          <w:rFonts w:ascii="Century Gothic" w:eastAsia="ＭＳ Ｐゴシック" w:hAnsi="Century Gothic" w:cs="ＭＳ 明朝"/>
          <w:b/>
          <w:color w:val="000000" w:themeColor="text1"/>
          <w:sz w:val="24"/>
        </w:rPr>
        <w:t>＜</w:t>
      </w:r>
      <w:r w:rsidRPr="00D10D84">
        <w:rPr>
          <w:rFonts w:ascii="Century Gothic" w:eastAsia="ＭＳ Ｐゴシック" w:hAnsi="Century Gothic" w:cs="ＭＳ 明朝"/>
          <w:b/>
          <w:color w:val="000000" w:themeColor="text1"/>
          <w:sz w:val="24"/>
        </w:rPr>
        <w:t>1</w:t>
      </w:r>
      <w:r w:rsidRPr="00D10D84">
        <w:rPr>
          <w:rFonts w:ascii="Century Gothic" w:eastAsia="ＭＳ Ｐゴシック" w:hAnsi="Century Gothic" w:cs="ＭＳ 明朝"/>
          <w:b/>
          <w:color w:val="000000" w:themeColor="text1"/>
          <w:sz w:val="24"/>
        </w:rPr>
        <w:t>＞</w:t>
      </w:r>
      <w:r w:rsidR="00810E8F" w:rsidRPr="00D10D84">
        <w:rPr>
          <w:rFonts w:ascii="Century Gothic" w:eastAsia="ＭＳ Ｐゴシック" w:hAnsi="Century Gothic" w:cs="ＭＳ 明朝"/>
          <w:b/>
          <w:color w:val="000000" w:themeColor="text1"/>
          <w:sz w:val="24"/>
        </w:rPr>
        <w:t xml:space="preserve"> </w:t>
      </w:r>
      <w:r w:rsidR="00810E8F" w:rsidRPr="00D10D84">
        <w:rPr>
          <w:rFonts w:ascii="Century Gothic" w:eastAsia="ＭＳ Ｐゴシック" w:hAnsi="Century Gothic" w:cs="ＭＳ 明朝"/>
          <w:b/>
          <w:color w:val="000000" w:themeColor="text1"/>
          <w:sz w:val="24"/>
        </w:rPr>
        <w:t>生計困難で、食材費の負担が困難な方</w:t>
      </w:r>
    </w:p>
    <w:p w14:paraId="1EF2A582" w14:textId="77777777" w:rsidR="00810E8F" w:rsidRPr="00032049" w:rsidRDefault="000E797B" w:rsidP="00287304">
      <w:pPr>
        <w:tabs>
          <w:tab w:val="left" w:pos="426"/>
        </w:tabs>
        <w:spacing w:line="192" w:lineRule="auto"/>
        <w:ind w:leftChars="202" w:left="424" w:firstLineChars="100" w:firstLine="240"/>
        <w:rPr>
          <w:rFonts w:ascii="メイリオ" w:eastAsia="メイリオ" w:hAnsi="メイリオ" w:cs="メイリオ"/>
          <w:color w:val="000000" w:themeColor="text1"/>
          <w:sz w:val="24"/>
        </w:rPr>
      </w:pPr>
      <w:r w:rsidRPr="00032049">
        <w:rPr>
          <w:rFonts w:ascii="メイリオ" w:eastAsia="メイリオ" w:hAnsi="メイリオ" w:cs="メイリオ" w:hint="eastAsia"/>
          <w:color w:val="000000" w:themeColor="text1"/>
          <w:sz w:val="24"/>
        </w:rPr>
        <w:t>失業や病気などにより所持金がほとんどなく、健康面や生命に危険が</w:t>
      </w:r>
      <w:r w:rsidR="007B73C6" w:rsidRPr="00032049">
        <w:rPr>
          <w:rFonts w:ascii="メイリオ" w:eastAsia="メイリオ" w:hAnsi="メイリオ" w:cs="メイリオ" w:hint="eastAsia"/>
          <w:color w:val="000000" w:themeColor="text1"/>
          <w:sz w:val="24"/>
        </w:rPr>
        <w:t>及ぶことが見込まれる場合の</w:t>
      </w:r>
      <w:r w:rsidR="00D21FA4" w:rsidRPr="00032049">
        <w:rPr>
          <w:rFonts w:ascii="メイリオ" w:eastAsia="メイリオ" w:hAnsi="メイリオ" w:cs="メイリオ" w:hint="eastAsia"/>
          <w:color w:val="000000" w:themeColor="text1"/>
          <w:sz w:val="24"/>
        </w:rPr>
        <w:t>食材費を支援</w:t>
      </w:r>
      <w:r w:rsidR="00541C84" w:rsidRPr="00032049">
        <w:rPr>
          <w:rFonts w:ascii="メイリオ" w:eastAsia="メイリオ" w:hAnsi="メイリオ" w:cs="メイリオ" w:hint="eastAsia"/>
          <w:color w:val="000000" w:themeColor="text1"/>
          <w:sz w:val="24"/>
        </w:rPr>
        <w:t>します</w:t>
      </w:r>
      <w:r w:rsidR="00810E8F" w:rsidRPr="00032049">
        <w:rPr>
          <w:rFonts w:ascii="メイリオ" w:eastAsia="メイリオ" w:hAnsi="メイリオ" w:cs="メイリオ" w:hint="eastAsia"/>
          <w:color w:val="000000" w:themeColor="text1"/>
          <w:sz w:val="24"/>
        </w:rPr>
        <w:t>。</w:t>
      </w:r>
    </w:p>
    <w:p w14:paraId="5DC43AAD" w14:textId="77777777" w:rsidR="005517A6" w:rsidRPr="007B73C6" w:rsidRDefault="00E655F7" w:rsidP="001568A0">
      <w:pPr>
        <w:rPr>
          <w:rFonts w:ascii="ＭＳ Ｐゴシック" w:eastAsia="ＭＳ Ｐゴシック" w:hAnsi="ＭＳ Ｐゴシック" w:cs="ＭＳ 明朝"/>
          <w:color w:val="000000" w:themeColor="text1"/>
          <w:sz w:val="24"/>
        </w:rPr>
      </w:pPr>
      <w:r>
        <w:rPr>
          <w:rFonts w:ascii="ＭＳ Ｐゴシック" w:eastAsia="ＭＳ Ｐゴシック" w:hAnsi="ＭＳ Ｐゴシック" w:cs="ＭＳ 明朝" w:hint="eastAsia"/>
          <w:color w:val="000000" w:themeColor="text1"/>
          <w:sz w:val="24"/>
        </w:rPr>
        <w:t xml:space="preserve">　</w:t>
      </w:r>
    </w:p>
    <w:p w14:paraId="4C0BDF81" w14:textId="77777777" w:rsidR="00810E8F" w:rsidRPr="00D10D84" w:rsidRDefault="00DB6E84" w:rsidP="001568A0">
      <w:pPr>
        <w:rPr>
          <w:rFonts w:ascii="Century Gothic" w:eastAsia="ＭＳ Ｐゴシック" w:hAnsi="Century Gothic" w:cs="ＭＳ 明朝"/>
          <w:b/>
          <w:color w:val="000000" w:themeColor="text1"/>
          <w:sz w:val="24"/>
        </w:rPr>
      </w:pPr>
      <w:r w:rsidRPr="00D10D84">
        <w:rPr>
          <w:rFonts w:ascii="Century Gothic" w:eastAsia="ＭＳ Ｐゴシック" w:hAnsi="Century Gothic" w:cs="ＭＳ 明朝"/>
          <w:b/>
          <w:color w:val="000000" w:themeColor="text1"/>
          <w:sz w:val="24"/>
        </w:rPr>
        <w:t>＜</w:t>
      </w:r>
      <w:r w:rsidRPr="00D10D84">
        <w:rPr>
          <w:rFonts w:ascii="Century Gothic" w:eastAsia="ＭＳ Ｐゴシック" w:hAnsi="Century Gothic" w:cs="ＭＳ 明朝"/>
          <w:b/>
          <w:color w:val="000000" w:themeColor="text1"/>
          <w:sz w:val="24"/>
        </w:rPr>
        <w:t>2</w:t>
      </w:r>
      <w:r w:rsidRPr="00D10D84">
        <w:rPr>
          <w:rFonts w:ascii="Century Gothic" w:eastAsia="ＭＳ Ｐゴシック" w:hAnsi="Century Gothic" w:cs="ＭＳ 明朝"/>
          <w:b/>
          <w:color w:val="000000" w:themeColor="text1"/>
          <w:sz w:val="24"/>
        </w:rPr>
        <w:t>＞</w:t>
      </w:r>
      <w:r w:rsidR="00810E8F" w:rsidRPr="00D10D84">
        <w:rPr>
          <w:rFonts w:ascii="Century Gothic" w:eastAsia="ＭＳ Ｐゴシック" w:hAnsi="Century Gothic" w:cs="ＭＳ 明朝"/>
          <w:b/>
          <w:color w:val="000000" w:themeColor="text1"/>
          <w:sz w:val="24"/>
        </w:rPr>
        <w:t xml:space="preserve"> </w:t>
      </w:r>
      <w:r w:rsidR="00810E8F" w:rsidRPr="00D10D84">
        <w:rPr>
          <w:rFonts w:ascii="Century Gothic" w:eastAsia="ＭＳ Ｐゴシック" w:hAnsi="Century Gothic" w:cs="ＭＳ 明朝"/>
          <w:b/>
          <w:color w:val="000000" w:themeColor="text1"/>
          <w:sz w:val="24"/>
        </w:rPr>
        <w:t>生計困難で、光熱水費の負担が困難な方</w:t>
      </w:r>
    </w:p>
    <w:p w14:paraId="7E8A3DD6" w14:textId="77777777" w:rsidR="00810E8F" w:rsidRPr="00032049" w:rsidRDefault="00810E8F" w:rsidP="00287304">
      <w:pPr>
        <w:tabs>
          <w:tab w:val="left" w:pos="426"/>
        </w:tabs>
        <w:spacing w:line="192" w:lineRule="auto"/>
        <w:ind w:leftChars="202" w:left="424" w:firstLine="283"/>
        <w:rPr>
          <w:rFonts w:ascii="メイリオ" w:eastAsia="メイリオ" w:hAnsi="メイリオ" w:cs="メイリオ"/>
          <w:color w:val="000000" w:themeColor="text1"/>
          <w:sz w:val="24"/>
        </w:rPr>
      </w:pPr>
      <w:r w:rsidRPr="00032049">
        <w:rPr>
          <w:rFonts w:ascii="メイリオ" w:eastAsia="メイリオ" w:hAnsi="メイリオ" w:cs="メイリオ" w:hint="eastAsia"/>
          <w:color w:val="000000" w:themeColor="text1"/>
          <w:sz w:val="24"/>
        </w:rPr>
        <w:t>滞納により電気・水道・ガスなどのライフライン</w:t>
      </w:r>
      <w:r w:rsidR="000E797B" w:rsidRPr="00032049">
        <w:rPr>
          <w:rFonts w:ascii="メイリオ" w:eastAsia="メイリオ" w:hAnsi="メイリオ" w:cs="メイリオ" w:hint="eastAsia"/>
          <w:color w:val="000000" w:themeColor="text1"/>
          <w:sz w:val="24"/>
        </w:rPr>
        <w:t>が止められ、このままでは健康面や生命に</w:t>
      </w:r>
      <w:r w:rsidRPr="00032049">
        <w:rPr>
          <w:rFonts w:ascii="メイリオ" w:eastAsia="メイリオ" w:hAnsi="メイリオ" w:cs="メイリオ" w:hint="eastAsia"/>
          <w:color w:val="000000" w:themeColor="text1"/>
          <w:sz w:val="24"/>
        </w:rPr>
        <w:t>危険</w:t>
      </w:r>
      <w:r w:rsidR="000E797B" w:rsidRPr="00032049">
        <w:rPr>
          <w:rFonts w:ascii="メイリオ" w:eastAsia="メイリオ" w:hAnsi="メイリオ" w:cs="メイリオ" w:hint="eastAsia"/>
          <w:color w:val="000000" w:themeColor="text1"/>
          <w:sz w:val="24"/>
        </w:rPr>
        <w:t>が</w:t>
      </w:r>
      <w:r w:rsidRPr="00032049">
        <w:rPr>
          <w:rFonts w:ascii="メイリオ" w:eastAsia="メイリオ" w:hAnsi="メイリオ" w:cs="メイリオ" w:hint="eastAsia"/>
          <w:color w:val="000000" w:themeColor="text1"/>
          <w:sz w:val="24"/>
        </w:rPr>
        <w:t>及ぶことが見込まれる場合</w:t>
      </w:r>
      <w:r w:rsidR="00061A04" w:rsidRPr="00032049">
        <w:rPr>
          <w:rFonts w:ascii="メイリオ" w:eastAsia="メイリオ" w:hAnsi="メイリオ" w:cs="メイリオ" w:hint="eastAsia"/>
          <w:color w:val="000000" w:themeColor="text1"/>
          <w:sz w:val="24"/>
        </w:rPr>
        <w:t>に</w:t>
      </w:r>
      <w:r w:rsidRPr="00032049">
        <w:rPr>
          <w:rFonts w:ascii="メイリオ" w:eastAsia="メイリオ" w:hAnsi="メイリオ" w:cs="メイリオ" w:hint="eastAsia"/>
          <w:color w:val="000000" w:themeColor="text1"/>
          <w:sz w:val="24"/>
        </w:rPr>
        <w:t>、（滞納額</w:t>
      </w:r>
      <w:r w:rsidR="00061A04" w:rsidRPr="00032049">
        <w:rPr>
          <w:rFonts w:ascii="メイリオ" w:eastAsia="メイリオ" w:hAnsi="メイリオ" w:cs="メイリオ" w:hint="eastAsia"/>
          <w:color w:val="000000" w:themeColor="text1"/>
          <w:sz w:val="24"/>
        </w:rPr>
        <w:t>等</w:t>
      </w:r>
      <w:r w:rsidRPr="00032049">
        <w:rPr>
          <w:rFonts w:ascii="メイリオ" w:eastAsia="メイリオ" w:hAnsi="メイリオ" w:cs="メイリオ" w:hint="eastAsia"/>
          <w:color w:val="000000" w:themeColor="text1"/>
          <w:sz w:val="24"/>
        </w:rPr>
        <w:t>の全額ではなく）現に復旧するために必要な額を援助し</w:t>
      </w:r>
      <w:r w:rsidR="00061A04" w:rsidRPr="00032049">
        <w:rPr>
          <w:rFonts w:ascii="メイリオ" w:eastAsia="メイリオ" w:hAnsi="メイリオ" w:cs="メイリオ" w:hint="eastAsia"/>
          <w:color w:val="000000" w:themeColor="text1"/>
          <w:sz w:val="24"/>
        </w:rPr>
        <w:t>、</w:t>
      </w:r>
      <w:r w:rsidRPr="00032049">
        <w:rPr>
          <w:rFonts w:ascii="メイリオ" w:eastAsia="メイリオ" w:hAnsi="メイリオ" w:cs="メイリオ" w:hint="eastAsia"/>
          <w:color w:val="000000" w:themeColor="text1"/>
          <w:sz w:val="24"/>
        </w:rPr>
        <w:t>ライフラインを復旧</w:t>
      </w:r>
      <w:r w:rsidR="00541C84" w:rsidRPr="00032049">
        <w:rPr>
          <w:rFonts w:ascii="メイリオ" w:eastAsia="メイリオ" w:hAnsi="メイリオ" w:cs="メイリオ" w:hint="eastAsia"/>
          <w:color w:val="000000" w:themeColor="text1"/>
          <w:sz w:val="24"/>
        </w:rPr>
        <w:t>させます</w:t>
      </w:r>
      <w:r w:rsidRPr="00032049">
        <w:rPr>
          <w:rFonts w:ascii="メイリオ" w:eastAsia="メイリオ" w:hAnsi="メイリオ" w:cs="メイリオ" w:hint="eastAsia"/>
          <w:color w:val="000000" w:themeColor="text1"/>
          <w:sz w:val="24"/>
        </w:rPr>
        <w:t>。</w:t>
      </w:r>
    </w:p>
    <w:p w14:paraId="1873431D" w14:textId="77777777" w:rsidR="00DB6E84" w:rsidRPr="0020552D" w:rsidRDefault="00DB6E84" w:rsidP="001568A0">
      <w:pPr>
        <w:rPr>
          <w:rFonts w:ascii="ＭＳ Ｐゴシック" w:eastAsia="ＭＳ Ｐゴシック" w:hAnsi="ＭＳ Ｐゴシック" w:cs="ＭＳ 明朝"/>
          <w:color w:val="000000" w:themeColor="text1"/>
          <w:sz w:val="24"/>
        </w:rPr>
      </w:pPr>
    </w:p>
    <w:p w14:paraId="18E2797E" w14:textId="77777777" w:rsidR="00810E8F" w:rsidRPr="00D10D84" w:rsidRDefault="00DB6E84" w:rsidP="001568A0">
      <w:pPr>
        <w:rPr>
          <w:rFonts w:ascii="Century Gothic" w:eastAsia="ＭＳ Ｐゴシック" w:hAnsi="Century Gothic" w:cs="ＭＳ 明朝"/>
          <w:b/>
          <w:color w:val="000000" w:themeColor="text1"/>
          <w:sz w:val="24"/>
        </w:rPr>
      </w:pPr>
      <w:r w:rsidRPr="00D10D84">
        <w:rPr>
          <w:rFonts w:ascii="Century Gothic" w:eastAsia="ＭＳ Ｐゴシック" w:hAnsi="Century Gothic" w:cs="ＭＳ 明朝"/>
          <w:b/>
          <w:color w:val="000000" w:themeColor="text1"/>
          <w:sz w:val="24"/>
        </w:rPr>
        <w:t>＜</w:t>
      </w:r>
      <w:r w:rsidRPr="00D10D84">
        <w:rPr>
          <w:rFonts w:ascii="Century Gothic" w:eastAsia="ＭＳ Ｐゴシック" w:hAnsi="Century Gothic" w:cs="ＭＳ 明朝"/>
          <w:b/>
          <w:color w:val="000000" w:themeColor="text1"/>
          <w:sz w:val="24"/>
        </w:rPr>
        <w:t>3</w:t>
      </w:r>
      <w:r w:rsidRPr="00D10D84">
        <w:rPr>
          <w:rFonts w:ascii="Century Gothic" w:eastAsia="ＭＳ Ｐゴシック" w:hAnsi="Century Gothic" w:cs="ＭＳ 明朝"/>
          <w:b/>
          <w:color w:val="000000" w:themeColor="text1"/>
          <w:sz w:val="24"/>
        </w:rPr>
        <w:t>＞</w:t>
      </w:r>
      <w:r w:rsidRPr="00D10D84">
        <w:rPr>
          <w:rFonts w:ascii="Century Gothic" w:eastAsia="ＭＳ Ｐゴシック" w:hAnsi="Century Gothic" w:cs="ＭＳ 明朝"/>
          <w:b/>
          <w:color w:val="000000" w:themeColor="text1"/>
          <w:sz w:val="24"/>
        </w:rPr>
        <w:t xml:space="preserve"> </w:t>
      </w:r>
      <w:r w:rsidR="00810E8F" w:rsidRPr="00D10D84">
        <w:rPr>
          <w:rFonts w:ascii="Century Gothic" w:eastAsia="ＭＳ Ｐゴシック" w:hAnsi="Century Gothic" w:cs="ＭＳ 明朝"/>
          <w:b/>
          <w:color w:val="000000" w:themeColor="text1"/>
          <w:sz w:val="24"/>
        </w:rPr>
        <w:t>生計困難で、生活に必要な日用品の負担が困難な方</w:t>
      </w:r>
    </w:p>
    <w:p w14:paraId="435B94F7" w14:textId="77777777" w:rsidR="00061A04" w:rsidRPr="00032049" w:rsidRDefault="00810E8F" w:rsidP="00287304">
      <w:pPr>
        <w:tabs>
          <w:tab w:val="left" w:pos="426"/>
        </w:tabs>
        <w:spacing w:line="192" w:lineRule="auto"/>
        <w:ind w:leftChars="202" w:left="424" w:firstLine="283"/>
        <w:rPr>
          <w:rFonts w:ascii="メイリオ" w:eastAsia="メイリオ" w:hAnsi="メイリオ" w:cs="メイリオ"/>
          <w:color w:val="000000" w:themeColor="text1"/>
          <w:sz w:val="24"/>
        </w:rPr>
      </w:pPr>
      <w:r w:rsidRPr="00032049">
        <w:rPr>
          <w:rFonts w:ascii="メイリオ" w:eastAsia="メイリオ" w:hAnsi="メイリオ" w:cs="メイリオ" w:hint="eastAsia"/>
          <w:color w:val="000000" w:themeColor="text1"/>
          <w:sz w:val="24"/>
        </w:rPr>
        <w:t>ＤＶ</w:t>
      </w:r>
      <w:r w:rsidR="00CE1667" w:rsidRPr="00032049">
        <w:rPr>
          <w:rFonts w:ascii="メイリオ" w:eastAsia="メイリオ" w:hAnsi="メイリオ" w:cs="メイリオ" w:hint="eastAsia"/>
          <w:color w:val="000000" w:themeColor="text1"/>
          <w:sz w:val="24"/>
        </w:rPr>
        <w:t>から避難してきた母子家庭で、生活保護等の支援が受けられる</w:t>
      </w:r>
      <w:r w:rsidR="00D21FA4" w:rsidRPr="00032049">
        <w:rPr>
          <w:rFonts w:ascii="メイリオ" w:eastAsia="メイリオ" w:hAnsi="メイリオ" w:cs="メイリオ" w:hint="eastAsia"/>
          <w:color w:val="000000" w:themeColor="text1"/>
          <w:sz w:val="24"/>
        </w:rPr>
        <w:t>までの間、新たな住居で生活する上で</w:t>
      </w:r>
      <w:r w:rsidR="00D21FA4" w:rsidRPr="00032049">
        <w:rPr>
          <w:rFonts w:ascii="メイリオ" w:eastAsia="メイリオ" w:hAnsi="メイリオ" w:cs="メイリオ" w:hint="eastAsia"/>
          <w:sz w:val="24"/>
        </w:rPr>
        <w:t>応急的に生活できる内容</w:t>
      </w:r>
      <w:r w:rsidR="007B73C6" w:rsidRPr="00032049">
        <w:rPr>
          <w:rFonts w:ascii="メイリオ" w:eastAsia="メイリオ" w:hAnsi="メイリオ" w:cs="メイリオ" w:hint="eastAsia"/>
          <w:color w:val="000000" w:themeColor="text1"/>
          <w:sz w:val="24"/>
        </w:rPr>
        <w:t>（寝食に必要な最低限</w:t>
      </w:r>
      <w:r w:rsidR="007939D0" w:rsidRPr="00032049">
        <w:rPr>
          <w:rFonts w:ascii="メイリオ" w:eastAsia="メイリオ" w:hAnsi="メイリオ" w:cs="メイリオ" w:hint="eastAsia"/>
          <w:color w:val="000000" w:themeColor="text1"/>
          <w:sz w:val="24"/>
        </w:rPr>
        <w:t>の日用品の購入費</w:t>
      </w:r>
      <w:r w:rsidR="007B73C6" w:rsidRPr="00032049">
        <w:rPr>
          <w:rFonts w:ascii="メイリオ" w:eastAsia="メイリオ" w:hAnsi="メイリオ" w:cs="メイリオ" w:hint="eastAsia"/>
          <w:color w:val="000000" w:themeColor="text1"/>
          <w:sz w:val="24"/>
        </w:rPr>
        <w:t>）</w:t>
      </w:r>
      <w:r w:rsidR="00D21FA4" w:rsidRPr="00032049">
        <w:rPr>
          <w:rFonts w:ascii="メイリオ" w:eastAsia="メイリオ" w:hAnsi="メイリオ" w:cs="メイリオ" w:hint="eastAsia"/>
          <w:color w:val="000000" w:themeColor="text1"/>
          <w:sz w:val="24"/>
        </w:rPr>
        <w:t>で支援</w:t>
      </w:r>
      <w:r w:rsidR="00541C84" w:rsidRPr="00032049">
        <w:rPr>
          <w:rFonts w:ascii="メイリオ" w:eastAsia="メイリオ" w:hAnsi="メイリオ" w:cs="メイリオ" w:hint="eastAsia"/>
          <w:color w:val="000000" w:themeColor="text1"/>
          <w:sz w:val="24"/>
        </w:rPr>
        <w:t>します</w:t>
      </w:r>
      <w:r w:rsidRPr="00032049">
        <w:rPr>
          <w:rFonts w:ascii="メイリオ" w:eastAsia="メイリオ" w:hAnsi="メイリオ" w:cs="メイリオ" w:hint="eastAsia"/>
          <w:color w:val="000000" w:themeColor="text1"/>
          <w:sz w:val="24"/>
        </w:rPr>
        <w:t>。</w:t>
      </w:r>
    </w:p>
    <w:p w14:paraId="2B6E986E" w14:textId="77777777" w:rsidR="00810E8F" w:rsidRPr="00032049" w:rsidRDefault="00810E8F" w:rsidP="00287304">
      <w:pPr>
        <w:tabs>
          <w:tab w:val="left" w:pos="426"/>
        </w:tabs>
        <w:spacing w:line="192" w:lineRule="auto"/>
        <w:ind w:leftChars="202" w:left="424" w:firstLine="283"/>
        <w:rPr>
          <w:rFonts w:ascii="メイリオ" w:eastAsia="メイリオ" w:hAnsi="メイリオ" w:cs="メイリオ"/>
          <w:color w:val="000000" w:themeColor="text1"/>
          <w:sz w:val="24"/>
        </w:rPr>
      </w:pPr>
      <w:r w:rsidRPr="00032049">
        <w:rPr>
          <w:rFonts w:ascii="メイリオ" w:eastAsia="メイリオ" w:hAnsi="メイリオ" w:cs="メイリオ" w:hint="eastAsia"/>
          <w:color w:val="000000" w:themeColor="text1"/>
          <w:sz w:val="24"/>
        </w:rPr>
        <w:t>なお、日用品を購入する際はリサイクル品</w:t>
      </w:r>
      <w:r w:rsidR="00061A04" w:rsidRPr="00032049">
        <w:rPr>
          <w:rFonts w:ascii="メイリオ" w:eastAsia="メイリオ" w:hAnsi="メイリオ" w:cs="メイリオ" w:hint="eastAsia"/>
          <w:color w:val="000000" w:themeColor="text1"/>
          <w:sz w:val="24"/>
        </w:rPr>
        <w:t>の購入</w:t>
      </w:r>
      <w:r w:rsidR="000D430C" w:rsidRPr="00032049">
        <w:rPr>
          <w:rFonts w:ascii="メイリオ" w:eastAsia="メイリオ" w:hAnsi="メイリオ" w:cs="メイリオ" w:hint="eastAsia"/>
          <w:color w:val="000000" w:themeColor="text1"/>
          <w:sz w:val="24"/>
        </w:rPr>
        <w:t>なども考慮に入れ、できるだけ効果的な生活</w:t>
      </w:r>
      <w:r w:rsidR="00D21FA4" w:rsidRPr="00032049">
        <w:rPr>
          <w:rFonts w:ascii="メイリオ" w:eastAsia="メイリオ" w:hAnsi="メイリオ" w:cs="メイリオ" w:hint="eastAsia"/>
          <w:color w:val="000000" w:themeColor="text1"/>
          <w:sz w:val="24"/>
        </w:rPr>
        <w:t>支援</w:t>
      </w:r>
      <w:r w:rsidRPr="00032049">
        <w:rPr>
          <w:rFonts w:ascii="メイリオ" w:eastAsia="メイリオ" w:hAnsi="メイリオ" w:cs="メイリオ" w:hint="eastAsia"/>
          <w:color w:val="000000" w:themeColor="text1"/>
          <w:sz w:val="24"/>
        </w:rPr>
        <w:t>を心掛け</w:t>
      </w:r>
      <w:r w:rsidR="00541C84" w:rsidRPr="00032049">
        <w:rPr>
          <w:rFonts w:ascii="メイリオ" w:eastAsia="メイリオ" w:hAnsi="メイリオ" w:cs="メイリオ" w:hint="eastAsia"/>
          <w:color w:val="000000" w:themeColor="text1"/>
          <w:sz w:val="24"/>
        </w:rPr>
        <w:t>ます</w:t>
      </w:r>
      <w:r w:rsidRPr="00032049">
        <w:rPr>
          <w:rFonts w:ascii="メイリオ" w:eastAsia="メイリオ" w:hAnsi="メイリオ" w:cs="メイリオ" w:hint="eastAsia"/>
          <w:color w:val="000000" w:themeColor="text1"/>
          <w:sz w:val="24"/>
        </w:rPr>
        <w:t>。</w:t>
      </w:r>
    </w:p>
    <w:p w14:paraId="4CDA7F7D" w14:textId="77777777" w:rsidR="00DB6E84" w:rsidRPr="0020552D" w:rsidRDefault="00DB6E84" w:rsidP="001568A0">
      <w:pPr>
        <w:rPr>
          <w:rFonts w:ascii="ＭＳ Ｐゴシック" w:eastAsia="ＭＳ Ｐゴシック" w:hAnsi="ＭＳ Ｐゴシック" w:cs="ＭＳ 明朝"/>
          <w:color w:val="000000" w:themeColor="text1"/>
          <w:sz w:val="24"/>
        </w:rPr>
      </w:pPr>
    </w:p>
    <w:p w14:paraId="7559BBD8" w14:textId="77777777" w:rsidR="00810E8F" w:rsidRPr="00D10D84" w:rsidRDefault="00DB6E84" w:rsidP="001568A0">
      <w:pPr>
        <w:rPr>
          <w:rFonts w:ascii="Century Gothic" w:eastAsia="ＭＳ Ｐゴシック" w:hAnsi="Century Gothic" w:cs="ＭＳ 明朝"/>
          <w:b/>
          <w:color w:val="000000" w:themeColor="text1"/>
          <w:sz w:val="24"/>
        </w:rPr>
      </w:pPr>
      <w:r w:rsidRPr="00D10D84">
        <w:rPr>
          <w:rFonts w:ascii="Century Gothic" w:eastAsia="ＭＳ Ｐゴシック" w:hAnsi="Century Gothic" w:cs="ＭＳ 明朝"/>
          <w:b/>
          <w:color w:val="000000" w:themeColor="text1"/>
          <w:sz w:val="24"/>
        </w:rPr>
        <w:lastRenderedPageBreak/>
        <w:t>＜</w:t>
      </w:r>
      <w:r w:rsidRPr="00D10D84">
        <w:rPr>
          <w:rFonts w:ascii="Century Gothic" w:eastAsia="ＭＳ Ｐゴシック" w:hAnsi="Century Gothic" w:cs="ＭＳ 明朝"/>
          <w:b/>
          <w:color w:val="000000" w:themeColor="text1"/>
          <w:sz w:val="24"/>
        </w:rPr>
        <w:t>4</w:t>
      </w:r>
      <w:r w:rsidRPr="00D10D84">
        <w:rPr>
          <w:rFonts w:ascii="Century Gothic" w:eastAsia="ＭＳ Ｐゴシック" w:hAnsi="Century Gothic" w:cs="ＭＳ 明朝"/>
          <w:b/>
          <w:color w:val="000000" w:themeColor="text1"/>
          <w:sz w:val="24"/>
        </w:rPr>
        <w:t>＞</w:t>
      </w:r>
      <w:r w:rsidR="00810E8F" w:rsidRPr="00D10D84">
        <w:rPr>
          <w:rFonts w:ascii="Century Gothic" w:eastAsia="ＭＳ Ｐゴシック" w:hAnsi="Century Gothic" w:cs="ＭＳ 明朝"/>
          <w:b/>
          <w:color w:val="000000" w:themeColor="text1"/>
          <w:sz w:val="24"/>
        </w:rPr>
        <w:t xml:space="preserve"> </w:t>
      </w:r>
      <w:r w:rsidR="00810E8F" w:rsidRPr="00D10D84">
        <w:rPr>
          <w:rFonts w:ascii="Century Gothic" w:eastAsia="ＭＳ Ｐゴシック" w:hAnsi="Century Gothic" w:cs="ＭＳ 明朝"/>
          <w:b/>
          <w:color w:val="000000" w:themeColor="text1"/>
          <w:sz w:val="24"/>
        </w:rPr>
        <w:t>生計困難で、医療費、介護サービス費の負担が困難な方</w:t>
      </w:r>
    </w:p>
    <w:p w14:paraId="0E883AB8" w14:textId="77777777" w:rsidR="00810E8F" w:rsidRPr="00032049" w:rsidRDefault="00061A04" w:rsidP="00287304">
      <w:pPr>
        <w:tabs>
          <w:tab w:val="left" w:pos="426"/>
        </w:tabs>
        <w:spacing w:line="192" w:lineRule="auto"/>
        <w:ind w:leftChars="202" w:left="424" w:firstLine="283"/>
        <w:rPr>
          <w:rFonts w:ascii="メイリオ" w:eastAsia="メイリオ" w:hAnsi="メイリオ" w:cs="メイリオ"/>
          <w:color w:val="000000" w:themeColor="text1"/>
          <w:sz w:val="24"/>
        </w:rPr>
      </w:pPr>
      <w:r w:rsidRPr="00032049">
        <w:rPr>
          <w:rFonts w:ascii="メイリオ" w:eastAsia="メイリオ" w:hAnsi="メイリオ" w:cs="メイリオ" w:hint="eastAsia"/>
          <w:color w:val="000000" w:themeColor="text1"/>
          <w:sz w:val="24"/>
        </w:rPr>
        <w:t>診療や治療の必要性が認められるが</w:t>
      </w:r>
      <w:r w:rsidR="00810E8F" w:rsidRPr="00032049">
        <w:rPr>
          <w:rFonts w:ascii="メイリオ" w:eastAsia="メイリオ" w:hAnsi="メイリオ" w:cs="メイリオ" w:hint="eastAsia"/>
          <w:color w:val="000000" w:themeColor="text1"/>
          <w:sz w:val="24"/>
        </w:rPr>
        <w:t>、医療費の支払いが困難であることを理由に受診を</w:t>
      </w:r>
      <w:r w:rsidR="007B0BE4" w:rsidRPr="00032049">
        <w:rPr>
          <w:rFonts w:ascii="メイリオ" w:eastAsia="メイリオ" w:hAnsi="メイリオ" w:cs="メイリオ" w:hint="eastAsia"/>
          <w:color w:val="000000" w:themeColor="text1"/>
          <w:sz w:val="24"/>
        </w:rPr>
        <w:t>ためら</w:t>
      </w:r>
      <w:r w:rsidR="00541C84" w:rsidRPr="00032049">
        <w:rPr>
          <w:rFonts w:ascii="メイリオ" w:eastAsia="メイリオ" w:hAnsi="メイリオ" w:cs="メイリオ" w:hint="eastAsia"/>
          <w:color w:val="000000" w:themeColor="text1"/>
          <w:sz w:val="24"/>
        </w:rPr>
        <w:t>う</w:t>
      </w:r>
      <w:r w:rsidR="00810E8F" w:rsidRPr="00032049">
        <w:rPr>
          <w:rFonts w:ascii="メイリオ" w:eastAsia="メイリオ" w:hAnsi="メイリオ" w:cs="メイリオ" w:hint="eastAsia"/>
          <w:color w:val="000000" w:themeColor="text1"/>
          <w:sz w:val="24"/>
        </w:rPr>
        <w:t>方</w:t>
      </w:r>
      <w:r w:rsidR="00D21FA4" w:rsidRPr="00032049">
        <w:rPr>
          <w:rFonts w:ascii="メイリオ" w:eastAsia="メイリオ" w:hAnsi="メイリオ" w:cs="メイリオ" w:hint="eastAsia"/>
          <w:color w:val="000000" w:themeColor="text1"/>
          <w:sz w:val="24"/>
        </w:rPr>
        <w:t>や</w:t>
      </w:r>
      <w:r w:rsidR="00810E8F" w:rsidRPr="00032049">
        <w:rPr>
          <w:rFonts w:ascii="メイリオ" w:eastAsia="メイリオ" w:hAnsi="メイリオ" w:cs="メイリオ" w:hint="eastAsia"/>
          <w:color w:val="000000" w:themeColor="text1"/>
          <w:sz w:val="24"/>
        </w:rPr>
        <w:t>介護サービスの利用にあたって、</w:t>
      </w:r>
      <w:r w:rsidR="00D21FA4" w:rsidRPr="00032049">
        <w:rPr>
          <w:rFonts w:ascii="メイリオ" w:eastAsia="メイリオ" w:hAnsi="メイリオ" w:cs="メイリオ" w:hint="eastAsia"/>
          <w:color w:val="000000" w:themeColor="text1"/>
          <w:sz w:val="24"/>
        </w:rPr>
        <w:t>一割の</w:t>
      </w:r>
      <w:r w:rsidR="00541C84" w:rsidRPr="00032049">
        <w:rPr>
          <w:rFonts w:ascii="メイリオ" w:eastAsia="メイリオ" w:hAnsi="メイリオ" w:cs="メイリオ" w:hint="eastAsia"/>
          <w:color w:val="000000" w:themeColor="text1"/>
          <w:sz w:val="24"/>
        </w:rPr>
        <w:t>自己負担が支払えず、利用を躊躇する</w:t>
      </w:r>
      <w:r w:rsidR="007B0BE4" w:rsidRPr="00032049">
        <w:rPr>
          <w:rFonts w:ascii="メイリオ" w:eastAsia="メイリオ" w:hAnsi="メイリオ" w:cs="メイリオ" w:hint="eastAsia"/>
          <w:color w:val="000000" w:themeColor="text1"/>
          <w:sz w:val="24"/>
        </w:rPr>
        <w:t>方に対して支援します</w:t>
      </w:r>
      <w:r w:rsidR="00810E8F" w:rsidRPr="00032049">
        <w:rPr>
          <w:rFonts w:ascii="メイリオ" w:eastAsia="メイリオ" w:hAnsi="メイリオ" w:cs="メイリオ" w:hint="eastAsia"/>
          <w:color w:val="000000" w:themeColor="text1"/>
          <w:sz w:val="24"/>
        </w:rPr>
        <w:t>。</w:t>
      </w:r>
    </w:p>
    <w:p w14:paraId="1B415207" w14:textId="77777777" w:rsidR="00061A04" w:rsidRPr="00032049" w:rsidRDefault="00061A04" w:rsidP="00287304">
      <w:pPr>
        <w:tabs>
          <w:tab w:val="left" w:pos="426"/>
        </w:tabs>
        <w:spacing w:line="192" w:lineRule="auto"/>
        <w:ind w:leftChars="202" w:left="424" w:firstLine="283"/>
        <w:rPr>
          <w:rFonts w:ascii="メイリオ" w:eastAsia="メイリオ" w:hAnsi="メイリオ" w:cs="メイリオ"/>
          <w:color w:val="000000" w:themeColor="text1"/>
          <w:sz w:val="24"/>
        </w:rPr>
      </w:pPr>
      <w:r w:rsidRPr="00032049">
        <w:rPr>
          <w:rFonts w:ascii="メイリオ" w:eastAsia="メイリオ" w:hAnsi="メイリオ" w:cs="メイリオ" w:hint="eastAsia"/>
          <w:color w:val="000000" w:themeColor="text1"/>
          <w:sz w:val="24"/>
        </w:rPr>
        <w:t>ただし、この場合でも他の支援機関や支援の実施状況等も把握したうえで、治療や利用に対する本人の</w:t>
      </w:r>
      <w:r w:rsidR="007B0BE4" w:rsidRPr="00032049">
        <w:rPr>
          <w:rFonts w:ascii="メイリオ" w:eastAsia="メイリオ" w:hAnsi="メイリオ" w:cs="メイリオ" w:hint="eastAsia"/>
          <w:color w:val="000000" w:themeColor="text1"/>
          <w:sz w:val="24"/>
        </w:rPr>
        <w:t>意思や将来的な支援の全体像を共有したうえで支援します。</w:t>
      </w:r>
    </w:p>
    <w:p w14:paraId="33F49E53" w14:textId="77777777" w:rsidR="00CE1667" w:rsidRPr="00032049" w:rsidRDefault="00CE1667" w:rsidP="00287304">
      <w:pPr>
        <w:tabs>
          <w:tab w:val="left" w:pos="426"/>
        </w:tabs>
        <w:spacing w:line="192" w:lineRule="auto"/>
        <w:ind w:leftChars="202" w:left="424" w:firstLine="283"/>
        <w:rPr>
          <w:rFonts w:ascii="メイリオ" w:eastAsia="メイリオ" w:hAnsi="メイリオ" w:cs="メイリオ"/>
          <w:color w:val="000000" w:themeColor="text1"/>
          <w:sz w:val="24"/>
        </w:rPr>
      </w:pPr>
      <w:r w:rsidRPr="00032049">
        <w:rPr>
          <w:rFonts w:ascii="メイリオ" w:eastAsia="メイリオ" w:hAnsi="メイリオ" w:cs="メイリオ" w:hint="eastAsia"/>
          <w:color w:val="000000" w:themeColor="text1"/>
          <w:sz w:val="24"/>
        </w:rPr>
        <w:t>なお、本事業の趣旨に鑑みて、本事業の給付を会員事業者が自ら提供したサービスの債権回収に充てることは妥当ではありません。</w:t>
      </w:r>
    </w:p>
    <w:p w14:paraId="4A6AB071" w14:textId="77777777" w:rsidR="00DB6E84" w:rsidRPr="00D10D84" w:rsidRDefault="00DB6E84" w:rsidP="001568A0">
      <w:pPr>
        <w:rPr>
          <w:rFonts w:ascii="ＭＳ Ｐゴシック" w:eastAsia="ＭＳ Ｐゴシック" w:hAnsi="ＭＳ Ｐゴシック" w:cs="ＭＳ 明朝"/>
          <w:color w:val="000000" w:themeColor="text1"/>
          <w:sz w:val="24"/>
        </w:rPr>
      </w:pPr>
    </w:p>
    <w:p w14:paraId="79FFB42B" w14:textId="77777777" w:rsidR="00810E8F" w:rsidRPr="00D10D84" w:rsidRDefault="00DB6E84" w:rsidP="001568A0">
      <w:pPr>
        <w:rPr>
          <w:rFonts w:ascii="Century Gothic" w:eastAsia="ＭＳ Ｐゴシック" w:hAnsi="Century Gothic" w:cs="ＭＳ 明朝"/>
          <w:b/>
          <w:color w:val="000000" w:themeColor="text1"/>
          <w:sz w:val="24"/>
        </w:rPr>
      </w:pPr>
      <w:r w:rsidRPr="00D10D84">
        <w:rPr>
          <w:rFonts w:ascii="Century Gothic" w:eastAsia="ＭＳ Ｐゴシック" w:hAnsi="Century Gothic" w:cs="ＭＳ 明朝"/>
          <w:b/>
          <w:color w:val="000000" w:themeColor="text1"/>
          <w:sz w:val="24"/>
        </w:rPr>
        <w:t>＜</w:t>
      </w:r>
      <w:r w:rsidRPr="00D10D84">
        <w:rPr>
          <w:rFonts w:ascii="Century Gothic" w:eastAsia="ＭＳ Ｐゴシック" w:hAnsi="Century Gothic" w:cs="ＭＳ 明朝"/>
          <w:b/>
          <w:color w:val="000000" w:themeColor="text1"/>
          <w:sz w:val="24"/>
        </w:rPr>
        <w:t>5</w:t>
      </w:r>
      <w:r w:rsidRPr="00D10D84">
        <w:rPr>
          <w:rFonts w:ascii="Century Gothic" w:eastAsia="ＭＳ Ｐゴシック" w:hAnsi="Century Gothic" w:cs="ＭＳ 明朝"/>
          <w:b/>
          <w:color w:val="000000" w:themeColor="text1"/>
          <w:sz w:val="24"/>
        </w:rPr>
        <w:t>＞</w:t>
      </w:r>
      <w:r w:rsidRPr="00D10D84">
        <w:rPr>
          <w:rFonts w:ascii="Century Gothic" w:eastAsia="ＭＳ Ｐゴシック" w:hAnsi="Century Gothic" w:cs="ＭＳ 明朝"/>
          <w:b/>
          <w:color w:val="000000" w:themeColor="text1"/>
          <w:sz w:val="24"/>
        </w:rPr>
        <w:t xml:space="preserve"> </w:t>
      </w:r>
      <w:r w:rsidR="00810E8F" w:rsidRPr="00D10D84">
        <w:rPr>
          <w:rFonts w:ascii="Century Gothic" w:eastAsia="ＭＳ Ｐゴシック" w:hAnsi="Century Gothic" w:cs="ＭＳ 明朝"/>
          <w:b/>
          <w:color w:val="000000" w:themeColor="text1"/>
          <w:sz w:val="24"/>
        </w:rPr>
        <w:t>生計困難で、家賃の負担が困難な方</w:t>
      </w:r>
    </w:p>
    <w:p w14:paraId="61AFBCA5" w14:textId="77777777" w:rsidR="00810E8F" w:rsidRPr="00032049" w:rsidRDefault="00810E8F" w:rsidP="00287304">
      <w:pPr>
        <w:spacing w:line="192" w:lineRule="auto"/>
        <w:ind w:leftChars="202" w:left="424" w:firstLine="214"/>
        <w:rPr>
          <w:rFonts w:ascii="メイリオ" w:eastAsia="メイリオ" w:hAnsi="メイリオ" w:cs="メイリオ"/>
          <w:color w:val="000000" w:themeColor="text1"/>
          <w:sz w:val="24"/>
        </w:rPr>
      </w:pPr>
      <w:r w:rsidRPr="00032049">
        <w:rPr>
          <w:rFonts w:ascii="メイリオ" w:eastAsia="メイリオ" w:hAnsi="メイリオ" w:cs="メイリオ" w:hint="eastAsia"/>
          <w:color w:val="000000" w:themeColor="text1"/>
          <w:sz w:val="24"/>
        </w:rPr>
        <w:t>家賃の滞納により住居の明け渡し</w:t>
      </w:r>
      <w:r w:rsidR="007B0BE4" w:rsidRPr="00032049">
        <w:rPr>
          <w:rFonts w:ascii="メイリオ" w:eastAsia="メイリオ" w:hAnsi="メイリオ" w:cs="メイリオ" w:hint="eastAsia"/>
          <w:color w:val="000000" w:themeColor="text1"/>
          <w:sz w:val="24"/>
        </w:rPr>
        <w:t>を迫られている場合、１か月分の家賃を援助します</w:t>
      </w:r>
      <w:r w:rsidRPr="00032049">
        <w:rPr>
          <w:rFonts w:ascii="メイリオ" w:eastAsia="メイリオ" w:hAnsi="メイリオ" w:cs="メイリオ" w:hint="eastAsia"/>
          <w:color w:val="000000" w:themeColor="text1"/>
          <w:sz w:val="24"/>
        </w:rPr>
        <w:t>。</w:t>
      </w:r>
    </w:p>
    <w:p w14:paraId="2DE4FCDB" w14:textId="77777777" w:rsidR="00CE1667" w:rsidRPr="00032049" w:rsidRDefault="00CE1667" w:rsidP="00287304">
      <w:pPr>
        <w:spacing w:line="192" w:lineRule="auto"/>
        <w:ind w:leftChars="202" w:left="424" w:firstLine="214"/>
        <w:rPr>
          <w:rFonts w:ascii="メイリオ" w:eastAsia="メイリオ" w:hAnsi="メイリオ" w:cs="メイリオ"/>
          <w:color w:val="000000" w:themeColor="text1"/>
          <w:sz w:val="24"/>
        </w:rPr>
      </w:pPr>
      <w:r w:rsidRPr="00032049">
        <w:rPr>
          <w:rFonts w:ascii="メイリオ" w:eastAsia="メイリオ" w:hAnsi="メイリオ" w:cs="メイリオ" w:hint="eastAsia"/>
          <w:color w:val="000000" w:themeColor="text1"/>
          <w:sz w:val="24"/>
        </w:rPr>
        <w:t>ただし、</w:t>
      </w:r>
      <w:r w:rsidR="00556B36" w:rsidRPr="00032049">
        <w:rPr>
          <w:rFonts w:ascii="メイリオ" w:eastAsia="メイリオ" w:hAnsi="メイリオ" w:cs="メイリオ" w:hint="eastAsia"/>
          <w:color w:val="000000" w:themeColor="text1"/>
          <w:sz w:val="24"/>
        </w:rPr>
        <w:t>支払期限の延期や生活困窮者自立支援制度の「住居確保給付金」の利用の可能性を</w:t>
      </w:r>
      <w:r w:rsidR="004352DE" w:rsidRPr="00032049">
        <w:rPr>
          <w:rFonts w:ascii="メイリオ" w:eastAsia="メイリオ" w:hAnsi="メイリオ" w:cs="メイリオ" w:hint="eastAsia"/>
          <w:color w:val="000000" w:themeColor="text1"/>
          <w:sz w:val="24"/>
        </w:rPr>
        <w:t>慎重に</w:t>
      </w:r>
      <w:r w:rsidR="00556B36" w:rsidRPr="00032049">
        <w:rPr>
          <w:rFonts w:ascii="メイリオ" w:eastAsia="メイリオ" w:hAnsi="メイリオ" w:cs="メイリオ" w:hint="eastAsia"/>
          <w:color w:val="000000" w:themeColor="text1"/>
          <w:sz w:val="24"/>
        </w:rPr>
        <w:t>検討し</w:t>
      </w:r>
      <w:r w:rsidR="004352DE" w:rsidRPr="00032049">
        <w:rPr>
          <w:rFonts w:ascii="メイリオ" w:eastAsia="メイリオ" w:hAnsi="メイリオ" w:cs="メイリオ" w:hint="eastAsia"/>
          <w:color w:val="000000" w:themeColor="text1"/>
          <w:sz w:val="24"/>
        </w:rPr>
        <w:t>てください。</w:t>
      </w:r>
    </w:p>
    <w:p w14:paraId="44C51B26" w14:textId="77777777" w:rsidR="00DB6E84" w:rsidRPr="007B0BE4" w:rsidRDefault="00DB6E84" w:rsidP="001568A0">
      <w:pPr>
        <w:rPr>
          <w:rFonts w:ascii="ＭＳ Ｐゴシック" w:eastAsia="ＭＳ Ｐゴシック" w:hAnsi="ＭＳ Ｐゴシック"/>
          <w:color w:val="000000" w:themeColor="text1"/>
          <w:sz w:val="24"/>
        </w:rPr>
      </w:pPr>
    </w:p>
    <w:p w14:paraId="58AF667B" w14:textId="77777777" w:rsidR="00810E8F" w:rsidRPr="00D10D84" w:rsidRDefault="00061A04" w:rsidP="001568A0">
      <w:pPr>
        <w:rPr>
          <w:rFonts w:ascii="Century Gothic" w:eastAsia="ＭＳ Ｐゴシック" w:hAnsi="Century Gothic"/>
          <w:b/>
          <w:color w:val="000000" w:themeColor="text1"/>
          <w:sz w:val="24"/>
        </w:rPr>
      </w:pPr>
      <w:r w:rsidRPr="00D10D84">
        <w:rPr>
          <w:rFonts w:ascii="Century Gothic" w:eastAsia="ＭＳ Ｐゴシック" w:hAnsi="Century Gothic"/>
          <w:b/>
          <w:color w:val="000000" w:themeColor="text1"/>
          <w:sz w:val="24"/>
        </w:rPr>
        <w:t>＜</w:t>
      </w:r>
      <w:r w:rsidRPr="00D10D84">
        <w:rPr>
          <w:rFonts w:ascii="Century Gothic" w:eastAsia="ＭＳ Ｐゴシック" w:hAnsi="Century Gothic"/>
          <w:b/>
          <w:color w:val="000000" w:themeColor="text1"/>
          <w:sz w:val="24"/>
        </w:rPr>
        <w:t>6</w:t>
      </w:r>
      <w:r w:rsidRPr="00D10D84">
        <w:rPr>
          <w:rFonts w:ascii="Century Gothic" w:eastAsia="ＭＳ Ｐゴシック" w:hAnsi="Century Gothic"/>
          <w:b/>
          <w:color w:val="000000" w:themeColor="text1"/>
          <w:sz w:val="24"/>
        </w:rPr>
        <w:t>＞</w:t>
      </w:r>
      <w:r w:rsidR="00810E8F" w:rsidRPr="00D10D84">
        <w:rPr>
          <w:rFonts w:ascii="Century Gothic" w:eastAsia="ＭＳ Ｐゴシック" w:hAnsi="Century Gothic"/>
          <w:b/>
          <w:color w:val="000000" w:themeColor="text1"/>
          <w:sz w:val="24"/>
        </w:rPr>
        <w:t xml:space="preserve"> </w:t>
      </w:r>
      <w:r w:rsidRPr="00D10D84">
        <w:rPr>
          <w:rFonts w:ascii="Century Gothic" w:eastAsia="ＭＳ Ｐゴシック" w:hAnsi="Century Gothic"/>
          <w:b/>
          <w:color w:val="000000" w:themeColor="text1"/>
          <w:sz w:val="24"/>
        </w:rPr>
        <w:t>上記に</w:t>
      </w:r>
      <w:r w:rsidRPr="00D10D84">
        <w:rPr>
          <w:rFonts w:ascii="Century Gothic" w:eastAsia="ＭＳ Ｐゴシック" w:hAnsi="Century Gothic" w:hint="eastAsia"/>
          <w:b/>
          <w:color w:val="000000" w:themeColor="text1"/>
          <w:sz w:val="24"/>
        </w:rPr>
        <w:t>準ずる</w:t>
      </w:r>
      <w:r w:rsidR="00810E8F" w:rsidRPr="00D10D84">
        <w:rPr>
          <w:rFonts w:ascii="Century Gothic" w:eastAsia="ＭＳ Ｐゴシック" w:hAnsi="Century Gothic"/>
          <w:b/>
          <w:color w:val="000000" w:themeColor="text1"/>
          <w:sz w:val="24"/>
        </w:rPr>
        <w:t>方</w:t>
      </w:r>
    </w:p>
    <w:p w14:paraId="5BFB692E" w14:textId="77777777" w:rsidR="00810E8F" w:rsidRPr="00032049" w:rsidRDefault="00061A04" w:rsidP="00287304">
      <w:pPr>
        <w:spacing w:line="192" w:lineRule="auto"/>
        <w:ind w:leftChars="202" w:left="424" w:firstLine="214"/>
        <w:rPr>
          <w:rFonts w:ascii="メイリオ" w:eastAsia="メイリオ" w:hAnsi="メイリオ" w:cs="メイリオ"/>
          <w:color w:val="000000" w:themeColor="text1"/>
          <w:sz w:val="24"/>
        </w:rPr>
      </w:pPr>
      <w:r w:rsidRPr="00032049">
        <w:rPr>
          <w:rFonts w:ascii="メイリオ" w:eastAsia="メイリオ" w:hAnsi="メイリオ" w:cs="メイリオ" w:hint="eastAsia"/>
          <w:color w:val="000000" w:themeColor="text1"/>
          <w:sz w:val="24"/>
        </w:rPr>
        <w:t>その他、上記に準ずる方への</w:t>
      </w:r>
      <w:r w:rsidR="000D430C" w:rsidRPr="00032049">
        <w:rPr>
          <w:rFonts w:ascii="メイリオ" w:eastAsia="メイリオ" w:hAnsi="メイリオ" w:cs="メイリオ" w:hint="eastAsia"/>
          <w:color w:val="000000" w:themeColor="text1"/>
          <w:sz w:val="24"/>
        </w:rPr>
        <w:t>生活</w:t>
      </w:r>
      <w:r w:rsidRPr="00032049">
        <w:rPr>
          <w:rFonts w:ascii="メイリオ" w:eastAsia="メイリオ" w:hAnsi="メイリオ" w:cs="メイリオ" w:hint="eastAsia"/>
          <w:color w:val="000000" w:themeColor="text1"/>
          <w:sz w:val="24"/>
        </w:rPr>
        <w:t>支援</w:t>
      </w:r>
      <w:r w:rsidR="00810E8F" w:rsidRPr="00032049">
        <w:rPr>
          <w:rFonts w:ascii="メイリオ" w:eastAsia="メイリオ" w:hAnsi="メイリオ" w:cs="メイリオ" w:hint="eastAsia"/>
          <w:color w:val="000000" w:themeColor="text1"/>
          <w:sz w:val="24"/>
        </w:rPr>
        <w:t>については、</w:t>
      </w:r>
      <w:r w:rsidRPr="00032049">
        <w:rPr>
          <w:rFonts w:ascii="メイリオ" w:eastAsia="メイリオ" w:hAnsi="メイリオ" w:cs="メイリオ" w:hint="eastAsia"/>
          <w:color w:val="000000" w:themeColor="text1"/>
          <w:sz w:val="24"/>
        </w:rPr>
        <w:t>後述する「具体的な支援</w:t>
      </w:r>
      <w:r w:rsidR="00810E8F" w:rsidRPr="00032049">
        <w:rPr>
          <w:rFonts w:ascii="メイリオ" w:eastAsia="メイリオ" w:hAnsi="メイリオ" w:cs="メイリオ" w:hint="eastAsia"/>
          <w:color w:val="000000" w:themeColor="text1"/>
          <w:sz w:val="24"/>
        </w:rPr>
        <w:t>（現物給付）の留意点</w:t>
      </w:r>
      <w:r w:rsidR="007B0BE4" w:rsidRPr="00032049">
        <w:rPr>
          <w:rFonts w:ascii="メイリオ" w:eastAsia="メイリオ" w:hAnsi="メイリオ" w:cs="メイリオ" w:hint="eastAsia"/>
          <w:color w:val="000000" w:themeColor="text1"/>
          <w:sz w:val="24"/>
        </w:rPr>
        <w:t>」を参照してください</w:t>
      </w:r>
      <w:r w:rsidRPr="00032049">
        <w:rPr>
          <w:rFonts w:ascii="メイリオ" w:eastAsia="メイリオ" w:hAnsi="メイリオ" w:cs="メイリオ" w:hint="eastAsia"/>
          <w:color w:val="000000" w:themeColor="text1"/>
          <w:sz w:val="24"/>
        </w:rPr>
        <w:t>。</w:t>
      </w:r>
    </w:p>
    <w:p w14:paraId="56FEE426" w14:textId="77777777" w:rsidR="004260EE" w:rsidRPr="00D10D84" w:rsidRDefault="004260EE" w:rsidP="001568A0">
      <w:pPr>
        <w:rPr>
          <w:rFonts w:ascii="ＭＳ Ｐゴシック" w:eastAsia="ＭＳ Ｐゴシック" w:hAnsi="ＭＳ Ｐゴシック"/>
          <w:color w:val="000000" w:themeColor="text1"/>
          <w:sz w:val="24"/>
        </w:rPr>
      </w:pPr>
    </w:p>
    <w:p w14:paraId="0B8368DD" w14:textId="77777777" w:rsidR="00D21FA4" w:rsidRDefault="00D21FA4" w:rsidP="001568A0">
      <w:pPr>
        <w:rPr>
          <w:rFonts w:ascii="ＭＳ Ｐゴシック" w:eastAsia="ＭＳ Ｐゴシック" w:hAnsi="ＭＳ Ｐゴシック"/>
          <w:color w:val="000000" w:themeColor="text1"/>
          <w:sz w:val="24"/>
        </w:rPr>
      </w:pPr>
    </w:p>
    <w:p w14:paraId="4B5A9EB5" w14:textId="77777777" w:rsidR="00861AAF" w:rsidRPr="00D10D84" w:rsidRDefault="00861AAF" w:rsidP="001568A0">
      <w:pPr>
        <w:rPr>
          <w:rFonts w:ascii="ＭＳ Ｐゴシック" w:eastAsia="ＭＳ Ｐゴシック" w:hAnsi="ＭＳ Ｐゴシック"/>
          <w:color w:val="000000" w:themeColor="text1"/>
          <w:sz w:val="24"/>
        </w:rPr>
      </w:pPr>
    </w:p>
    <w:tbl>
      <w:tblPr>
        <w:tblStyle w:val="a3"/>
        <w:tblW w:w="9889" w:type="dxa"/>
        <w:tblLook w:val="04A0" w:firstRow="1" w:lastRow="0" w:firstColumn="1" w:lastColumn="0" w:noHBand="0" w:noVBand="1"/>
      </w:tblPr>
      <w:tblGrid>
        <w:gridCol w:w="9889"/>
      </w:tblGrid>
      <w:tr w:rsidR="00061A04" w:rsidRPr="00D10D84" w14:paraId="59208AC3" w14:textId="77777777" w:rsidTr="00861AAF">
        <w:trPr>
          <w:trHeight w:val="532"/>
        </w:trPr>
        <w:tc>
          <w:tcPr>
            <w:tcW w:w="9889" w:type="dxa"/>
            <w:vAlign w:val="center"/>
          </w:tcPr>
          <w:p w14:paraId="6E8756F9" w14:textId="77777777" w:rsidR="00061A04" w:rsidRPr="00D10D84" w:rsidRDefault="000D430C" w:rsidP="007623AF">
            <w:pPr>
              <w:jc w:val="center"/>
              <w:rPr>
                <w:rFonts w:ascii="Century Gothic" w:eastAsia="ＭＳ Ｐゴシック" w:hAnsi="Century Gothic" w:cs="ＭＳ 明朝"/>
                <w:b/>
                <w:color w:val="000000" w:themeColor="text1"/>
                <w:sz w:val="28"/>
              </w:rPr>
            </w:pPr>
            <w:r>
              <w:rPr>
                <w:rFonts w:ascii="Century Gothic" w:eastAsia="ＭＳ Ｐゴシック" w:hAnsi="Century Gothic" w:cs="ＭＳ 明朝" w:hint="eastAsia"/>
                <w:b/>
                <w:color w:val="000000" w:themeColor="text1"/>
                <w:sz w:val="28"/>
              </w:rPr>
              <w:t>生活</w:t>
            </w:r>
            <w:r>
              <w:rPr>
                <w:rFonts w:ascii="Century Gothic" w:eastAsia="ＭＳ Ｐゴシック" w:hAnsi="Century Gothic" w:cs="ＭＳ 明朝"/>
                <w:b/>
                <w:color w:val="000000" w:themeColor="text1"/>
                <w:sz w:val="28"/>
              </w:rPr>
              <w:t>支援</w:t>
            </w:r>
            <w:r>
              <w:rPr>
                <w:rFonts w:ascii="Century Gothic" w:eastAsia="ＭＳ Ｐゴシック" w:hAnsi="Century Gothic" w:cs="ＭＳ 明朝" w:hint="eastAsia"/>
                <w:b/>
                <w:color w:val="000000" w:themeColor="text1"/>
                <w:sz w:val="28"/>
              </w:rPr>
              <w:t>（現物給付）</w:t>
            </w:r>
            <w:r w:rsidR="00061A04" w:rsidRPr="00D10D84">
              <w:rPr>
                <w:rFonts w:ascii="Century Gothic" w:eastAsia="ＭＳ Ｐゴシック" w:hAnsi="Century Gothic" w:cs="ＭＳ 明朝"/>
                <w:b/>
                <w:color w:val="000000" w:themeColor="text1"/>
                <w:sz w:val="28"/>
              </w:rPr>
              <w:t>の対象とな</w:t>
            </w:r>
            <w:r w:rsidR="00541C84">
              <w:rPr>
                <w:rFonts w:ascii="Century Gothic" w:eastAsia="ＭＳ Ｐゴシック" w:hAnsi="Century Gothic" w:cs="ＭＳ 明朝" w:hint="eastAsia"/>
                <w:b/>
                <w:color w:val="000000" w:themeColor="text1"/>
                <w:sz w:val="28"/>
              </w:rPr>
              <w:t>らない主</w:t>
            </w:r>
            <w:r w:rsidR="00061A04" w:rsidRPr="00D10D84">
              <w:rPr>
                <w:rFonts w:ascii="Century Gothic" w:eastAsia="ＭＳ Ｐゴシック" w:hAnsi="Century Gothic" w:cs="ＭＳ 明朝" w:hint="eastAsia"/>
                <w:b/>
                <w:color w:val="000000" w:themeColor="text1"/>
                <w:sz w:val="28"/>
              </w:rPr>
              <w:t>な</w:t>
            </w:r>
            <w:r w:rsidR="00061A04" w:rsidRPr="00D10D84">
              <w:rPr>
                <w:rFonts w:ascii="Century Gothic" w:eastAsia="ＭＳ Ｐゴシック" w:hAnsi="Century Gothic" w:cs="ＭＳ 明朝"/>
                <w:b/>
                <w:color w:val="000000" w:themeColor="text1"/>
                <w:sz w:val="28"/>
              </w:rPr>
              <w:t>例</w:t>
            </w:r>
          </w:p>
        </w:tc>
      </w:tr>
    </w:tbl>
    <w:p w14:paraId="507841DE" w14:textId="77777777" w:rsidR="00EF0FCD" w:rsidRPr="00D10D84" w:rsidRDefault="00EF0FCD" w:rsidP="001568A0">
      <w:pPr>
        <w:rPr>
          <w:rFonts w:ascii="ＭＳ Ｐゴシック" w:eastAsia="ＭＳ Ｐゴシック" w:hAnsi="ＭＳ Ｐゴシック"/>
          <w:color w:val="000000" w:themeColor="text1"/>
          <w:sz w:val="24"/>
        </w:rPr>
      </w:pPr>
    </w:p>
    <w:p w14:paraId="3083B21F" w14:textId="77777777" w:rsidR="00810E8F" w:rsidRPr="00D10D84" w:rsidRDefault="00061A04" w:rsidP="001568A0">
      <w:pPr>
        <w:rPr>
          <w:rFonts w:ascii="Century Gothic" w:eastAsia="ＭＳ Ｐゴシック" w:hAnsi="Century Gothic"/>
          <w:b/>
          <w:color w:val="000000" w:themeColor="text1"/>
          <w:sz w:val="24"/>
        </w:rPr>
      </w:pPr>
      <w:r w:rsidRPr="00D10D84">
        <w:rPr>
          <w:rFonts w:ascii="ＭＳ 明朝" w:eastAsia="ＭＳ Ｐゴシック" w:hAnsi="ＭＳ 明朝" w:cs="ＭＳ 明朝" w:hint="eastAsia"/>
          <w:b/>
          <w:color w:val="000000" w:themeColor="text1"/>
          <w:sz w:val="24"/>
        </w:rPr>
        <w:t>＜</w:t>
      </w:r>
      <w:r w:rsidRPr="00D10D84">
        <w:rPr>
          <w:rFonts w:ascii="ＭＳ 明朝" w:eastAsia="ＭＳ Ｐゴシック" w:hAnsi="ＭＳ 明朝" w:cs="ＭＳ 明朝" w:hint="eastAsia"/>
          <w:b/>
          <w:color w:val="000000" w:themeColor="text1"/>
          <w:sz w:val="24"/>
        </w:rPr>
        <w:t>1</w:t>
      </w:r>
      <w:r w:rsidRPr="00D10D84">
        <w:rPr>
          <w:rFonts w:ascii="ＭＳ 明朝" w:eastAsia="ＭＳ Ｐゴシック" w:hAnsi="ＭＳ 明朝" w:cs="ＭＳ 明朝" w:hint="eastAsia"/>
          <w:b/>
          <w:color w:val="000000" w:themeColor="text1"/>
          <w:sz w:val="24"/>
        </w:rPr>
        <w:t>＞</w:t>
      </w:r>
      <w:r w:rsidR="00810E8F" w:rsidRPr="00D10D84">
        <w:rPr>
          <w:rFonts w:ascii="Century Gothic" w:eastAsia="ＭＳ Ｐゴシック" w:hAnsi="Century Gothic" w:cs="ＭＳ 明朝"/>
          <w:b/>
          <w:color w:val="000000" w:themeColor="text1"/>
          <w:sz w:val="24"/>
        </w:rPr>
        <w:t xml:space="preserve"> </w:t>
      </w:r>
      <w:r w:rsidR="00810E8F" w:rsidRPr="00D10D84">
        <w:rPr>
          <w:rFonts w:ascii="Century Gothic" w:eastAsia="ＭＳ Ｐゴシック" w:hAnsi="Century Gothic" w:cs="ＭＳ 明朝"/>
          <w:b/>
          <w:color w:val="000000" w:themeColor="text1"/>
          <w:sz w:val="24"/>
        </w:rPr>
        <w:t>既に</w:t>
      </w:r>
      <w:r w:rsidRPr="00D10D84">
        <w:rPr>
          <w:rFonts w:ascii="Century Gothic" w:eastAsia="ＭＳ Ｐゴシック" w:hAnsi="Century Gothic" w:cs="ＭＳ 明朝" w:hint="eastAsia"/>
          <w:b/>
          <w:color w:val="000000" w:themeColor="text1"/>
          <w:sz w:val="24"/>
        </w:rPr>
        <w:t>、</w:t>
      </w:r>
      <w:r w:rsidR="00810E8F" w:rsidRPr="00D10D84">
        <w:rPr>
          <w:rFonts w:ascii="Century Gothic" w:eastAsia="ＭＳ Ｐゴシック" w:hAnsi="Century Gothic" w:cs="ＭＳ 明朝"/>
          <w:b/>
          <w:color w:val="000000" w:themeColor="text1"/>
          <w:sz w:val="24"/>
        </w:rPr>
        <w:t>施設</w:t>
      </w:r>
      <w:r w:rsidRPr="00D10D84">
        <w:rPr>
          <w:rFonts w:ascii="Century Gothic" w:eastAsia="ＭＳ Ｐゴシック" w:hAnsi="Century Gothic" w:cs="ＭＳ 明朝" w:hint="eastAsia"/>
          <w:b/>
          <w:color w:val="000000" w:themeColor="text1"/>
          <w:sz w:val="24"/>
        </w:rPr>
        <w:t>等</w:t>
      </w:r>
      <w:r w:rsidR="00810E8F" w:rsidRPr="00D10D84">
        <w:rPr>
          <w:rFonts w:ascii="Century Gothic" w:eastAsia="ＭＳ Ｐゴシック" w:hAnsi="Century Gothic" w:cs="ＭＳ 明朝"/>
          <w:b/>
          <w:color w:val="000000" w:themeColor="text1"/>
          <w:sz w:val="24"/>
        </w:rPr>
        <w:t>（入所型）を利用している方</w:t>
      </w:r>
    </w:p>
    <w:p w14:paraId="47552C3F" w14:textId="77777777" w:rsidR="00810E8F" w:rsidRPr="00032049" w:rsidRDefault="00061A04" w:rsidP="00287304">
      <w:pPr>
        <w:spacing w:line="192" w:lineRule="auto"/>
        <w:ind w:leftChars="202" w:left="424" w:firstLine="214"/>
        <w:rPr>
          <w:rFonts w:ascii="メイリオ" w:eastAsia="メイリオ" w:hAnsi="メイリオ" w:cs="メイリオ"/>
          <w:color w:val="000000" w:themeColor="text1"/>
          <w:sz w:val="24"/>
        </w:rPr>
      </w:pPr>
      <w:r w:rsidRPr="00032049">
        <w:rPr>
          <w:rFonts w:ascii="メイリオ" w:eastAsia="メイリオ" w:hAnsi="メイリオ" w:cs="メイリオ" w:hint="eastAsia"/>
          <w:color w:val="000000" w:themeColor="text1"/>
          <w:sz w:val="24"/>
        </w:rPr>
        <w:t>既に</w:t>
      </w:r>
      <w:r w:rsidR="00810E8F" w:rsidRPr="00032049">
        <w:rPr>
          <w:rFonts w:ascii="メイリオ" w:eastAsia="メイリオ" w:hAnsi="メイリオ" w:cs="メイリオ" w:hint="eastAsia"/>
          <w:color w:val="000000" w:themeColor="text1"/>
          <w:sz w:val="24"/>
        </w:rPr>
        <w:t>施設</w:t>
      </w:r>
      <w:r w:rsidRPr="00032049">
        <w:rPr>
          <w:rFonts w:ascii="メイリオ" w:eastAsia="メイリオ" w:hAnsi="メイリオ" w:cs="メイリオ" w:hint="eastAsia"/>
          <w:color w:val="000000" w:themeColor="text1"/>
          <w:sz w:val="24"/>
        </w:rPr>
        <w:t>に入所しているなどで</w:t>
      </w:r>
      <w:r w:rsidR="00D21FA4" w:rsidRPr="00032049">
        <w:rPr>
          <w:rFonts w:ascii="メイリオ" w:eastAsia="メイリオ" w:hAnsi="メイリオ" w:cs="メイリオ" w:hint="eastAsia"/>
          <w:color w:val="000000" w:themeColor="text1"/>
          <w:sz w:val="24"/>
        </w:rPr>
        <w:t>支援を受けている場合は対象とせず、地域生活の中で困難を抱えている</w:t>
      </w:r>
      <w:r w:rsidR="00810E8F" w:rsidRPr="00032049">
        <w:rPr>
          <w:rFonts w:ascii="メイリオ" w:eastAsia="メイリオ" w:hAnsi="メイリオ" w:cs="メイリオ" w:hint="eastAsia"/>
          <w:color w:val="000000" w:themeColor="text1"/>
          <w:sz w:val="24"/>
        </w:rPr>
        <w:t>方</w:t>
      </w:r>
      <w:r w:rsidR="00321D99" w:rsidRPr="00032049">
        <w:rPr>
          <w:rFonts w:ascii="メイリオ" w:eastAsia="メイリオ" w:hAnsi="メイリオ" w:cs="メイリオ" w:hint="eastAsia"/>
          <w:color w:val="000000" w:themeColor="text1"/>
          <w:sz w:val="24"/>
        </w:rPr>
        <w:t>に対して支援します</w:t>
      </w:r>
      <w:r w:rsidR="00810E8F" w:rsidRPr="00032049">
        <w:rPr>
          <w:rFonts w:ascii="メイリオ" w:eastAsia="メイリオ" w:hAnsi="メイリオ" w:cs="メイリオ" w:hint="eastAsia"/>
          <w:color w:val="000000" w:themeColor="text1"/>
          <w:sz w:val="24"/>
        </w:rPr>
        <w:t>。</w:t>
      </w:r>
    </w:p>
    <w:p w14:paraId="298F56B0" w14:textId="77777777" w:rsidR="004352DE" w:rsidRPr="00032049" w:rsidRDefault="00810E8F" w:rsidP="00287304">
      <w:pPr>
        <w:spacing w:line="192" w:lineRule="auto"/>
        <w:ind w:leftChars="202" w:left="424" w:firstLine="214"/>
        <w:rPr>
          <w:rFonts w:ascii="メイリオ" w:eastAsia="メイリオ" w:hAnsi="メイリオ" w:cs="メイリオ"/>
          <w:color w:val="000000" w:themeColor="text1"/>
          <w:sz w:val="24"/>
        </w:rPr>
      </w:pPr>
      <w:r w:rsidRPr="00032049">
        <w:rPr>
          <w:rFonts w:ascii="メイリオ" w:eastAsia="メイリオ" w:hAnsi="メイリオ" w:cs="メイリオ" w:hint="eastAsia"/>
          <w:color w:val="000000" w:themeColor="text1"/>
          <w:sz w:val="24"/>
        </w:rPr>
        <w:t>ただし、ショートステイや老人保健施設等、施設に入所中の方で</w:t>
      </w:r>
      <w:r w:rsidR="00D21FA4" w:rsidRPr="00032049">
        <w:rPr>
          <w:rFonts w:ascii="メイリオ" w:eastAsia="メイリオ" w:hAnsi="メイリオ" w:cs="メイリオ" w:hint="eastAsia"/>
          <w:color w:val="000000" w:themeColor="text1"/>
          <w:sz w:val="24"/>
        </w:rPr>
        <w:t>あっても、当該</w:t>
      </w:r>
      <w:r w:rsidRPr="00032049">
        <w:rPr>
          <w:rFonts w:ascii="メイリオ" w:eastAsia="メイリオ" w:hAnsi="メイリオ" w:cs="メイリオ" w:hint="eastAsia"/>
          <w:color w:val="000000" w:themeColor="text1"/>
          <w:sz w:val="24"/>
        </w:rPr>
        <w:t>施設を退所後に地域での生活に移行したり、他の施設等に移ったりするまでの間の一時的</w:t>
      </w:r>
      <w:r w:rsidR="00D21FA4" w:rsidRPr="00032049">
        <w:rPr>
          <w:rFonts w:ascii="メイリオ" w:eastAsia="メイリオ" w:hAnsi="メイリオ" w:cs="メイリオ" w:hint="eastAsia"/>
          <w:color w:val="000000" w:themeColor="text1"/>
          <w:sz w:val="24"/>
        </w:rPr>
        <w:t>な</w:t>
      </w:r>
      <w:r w:rsidRPr="00032049">
        <w:rPr>
          <w:rFonts w:ascii="メイリオ" w:eastAsia="メイリオ" w:hAnsi="メイリオ" w:cs="メイリオ" w:hint="eastAsia"/>
          <w:color w:val="000000" w:themeColor="text1"/>
          <w:sz w:val="24"/>
        </w:rPr>
        <w:t>支援が必要な場合は</w:t>
      </w:r>
      <w:r w:rsidR="00D21FA4" w:rsidRPr="00032049">
        <w:rPr>
          <w:rFonts w:ascii="メイリオ" w:eastAsia="メイリオ" w:hAnsi="メイリオ" w:cs="メイリオ" w:hint="eastAsia"/>
          <w:color w:val="000000" w:themeColor="text1"/>
          <w:sz w:val="24"/>
        </w:rPr>
        <w:t>、その緊急性などを判断したうえで支援の必要性を</w:t>
      </w:r>
      <w:r w:rsidRPr="00032049">
        <w:rPr>
          <w:rFonts w:ascii="メイリオ" w:eastAsia="メイリオ" w:hAnsi="メイリオ" w:cs="メイリオ" w:hint="eastAsia"/>
          <w:color w:val="000000" w:themeColor="text1"/>
          <w:sz w:val="24"/>
        </w:rPr>
        <w:t>検討</w:t>
      </w:r>
      <w:r w:rsidR="00321D99" w:rsidRPr="00032049">
        <w:rPr>
          <w:rFonts w:ascii="メイリオ" w:eastAsia="メイリオ" w:hAnsi="メイリオ" w:cs="メイリオ" w:hint="eastAsia"/>
          <w:color w:val="000000" w:themeColor="text1"/>
          <w:sz w:val="24"/>
        </w:rPr>
        <w:t>します</w:t>
      </w:r>
      <w:r w:rsidRPr="00032049">
        <w:rPr>
          <w:rFonts w:ascii="メイリオ" w:eastAsia="メイリオ" w:hAnsi="メイリオ" w:cs="メイリオ" w:hint="eastAsia"/>
          <w:color w:val="000000" w:themeColor="text1"/>
          <w:sz w:val="24"/>
        </w:rPr>
        <w:t>。</w:t>
      </w:r>
    </w:p>
    <w:p w14:paraId="7AFD63B1" w14:textId="77777777" w:rsidR="00061A04" w:rsidRPr="00321D99" w:rsidRDefault="00061A04" w:rsidP="001568A0">
      <w:pPr>
        <w:rPr>
          <w:rFonts w:ascii="ＭＳ Ｐゴシック" w:eastAsia="ＭＳ Ｐゴシック" w:hAnsi="ＭＳ Ｐゴシック" w:cs="ＭＳ 明朝"/>
          <w:color w:val="000000" w:themeColor="text1"/>
          <w:sz w:val="24"/>
        </w:rPr>
      </w:pPr>
    </w:p>
    <w:p w14:paraId="65E6819F" w14:textId="77777777" w:rsidR="00810E8F" w:rsidRPr="00D10D84" w:rsidRDefault="00D21FA4" w:rsidP="001568A0">
      <w:pPr>
        <w:rPr>
          <w:rFonts w:ascii="Century Gothic" w:eastAsia="ＭＳ Ｐゴシック" w:hAnsi="Century Gothic" w:cs="ＭＳ 明朝"/>
          <w:b/>
          <w:color w:val="000000" w:themeColor="text1"/>
          <w:sz w:val="24"/>
        </w:rPr>
      </w:pPr>
      <w:r w:rsidRPr="00D10D84">
        <w:rPr>
          <w:rFonts w:ascii="Century Gothic" w:eastAsia="ＭＳ Ｐゴシック" w:hAnsi="Century Gothic" w:cs="ＭＳ 明朝"/>
          <w:b/>
          <w:color w:val="000000" w:themeColor="text1"/>
          <w:sz w:val="24"/>
        </w:rPr>
        <w:t>＜</w:t>
      </w:r>
      <w:r w:rsidRPr="00D10D84">
        <w:rPr>
          <w:rFonts w:ascii="Century Gothic" w:eastAsia="ＭＳ Ｐゴシック" w:hAnsi="Century Gothic" w:cs="ＭＳ 明朝"/>
          <w:b/>
          <w:color w:val="000000" w:themeColor="text1"/>
          <w:sz w:val="24"/>
        </w:rPr>
        <w:t>2</w:t>
      </w:r>
      <w:r w:rsidRPr="00D10D84">
        <w:rPr>
          <w:rFonts w:ascii="Century Gothic" w:eastAsia="ＭＳ Ｐゴシック" w:hAnsi="Century Gothic" w:cs="ＭＳ 明朝"/>
          <w:b/>
          <w:color w:val="000000" w:themeColor="text1"/>
          <w:sz w:val="24"/>
        </w:rPr>
        <w:t>＞</w:t>
      </w:r>
      <w:r w:rsidRPr="00D10D84">
        <w:rPr>
          <w:rFonts w:ascii="Century Gothic" w:eastAsia="ＭＳ Ｐゴシック" w:hAnsi="Century Gothic" w:cs="ＭＳ 明朝"/>
          <w:b/>
          <w:color w:val="000000" w:themeColor="text1"/>
          <w:sz w:val="24"/>
        </w:rPr>
        <w:t xml:space="preserve"> </w:t>
      </w:r>
      <w:r w:rsidR="00810E8F" w:rsidRPr="00D10D84">
        <w:rPr>
          <w:rFonts w:ascii="Century Gothic" w:eastAsia="ＭＳ Ｐゴシック" w:hAnsi="Century Gothic" w:cs="ＭＳ 明朝"/>
          <w:b/>
          <w:color w:val="000000" w:themeColor="text1"/>
          <w:sz w:val="24"/>
        </w:rPr>
        <w:t>介護サービスの上乗せ分として利用しようとする方</w:t>
      </w:r>
    </w:p>
    <w:p w14:paraId="5707A892" w14:textId="77777777" w:rsidR="00810E8F" w:rsidRPr="00032049" w:rsidRDefault="00810E8F" w:rsidP="00287304">
      <w:pPr>
        <w:spacing w:line="192" w:lineRule="auto"/>
        <w:ind w:leftChars="202" w:left="424" w:firstLine="214"/>
        <w:rPr>
          <w:rFonts w:ascii="メイリオ" w:eastAsia="メイリオ" w:hAnsi="メイリオ" w:cs="メイリオ"/>
          <w:color w:val="000000" w:themeColor="text1"/>
          <w:sz w:val="24"/>
        </w:rPr>
      </w:pPr>
      <w:r w:rsidRPr="00032049">
        <w:rPr>
          <w:rFonts w:ascii="メイリオ" w:eastAsia="メイリオ" w:hAnsi="メイリオ" w:cs="メイリオ" w:hint="eastAsia"/>
          <w:color w:val="000000" w:themeColor="text1"/>
          <w:sz w:val="24"/>
        </w:rPr>
        <w:t>介護サービス利用料について、</w:t>
      </w:r>
      <w:r w:rsidR="00D21FA4" w:rsidRPr="00032049">
        <w:rPr>
          <w:rFonts w:ascii="メイリオ" w:eastAsia="メイリオ" w:hAnsi="メイリオ" w:cs="メイリオ" w:hint="eastAsia"/>
          <w:color w:val="000000" w:themeColor="text1"/>
          <w:sz w:val="24"/>
        </w:rPr>
        <w:t>本人の</w:t>
      </w:r>
      <w:r w:rsidRPr="00032049">
        <w:rPr>
          <w:rFonts w:ascii="メイリオ" w:eastAsia="メイリオ" w:hAnsi="メイリオ" w:cs="メイリオ" w:hint="eastAsia"/>
          <w:color w:val="000000" w:themeColor="text1"/>
          <w:sz w:val="24"/>
        </w:rPr>
        <w:t>一割負担</w:t>
      </w:r>
      <w:r w:rsidR="00D21FA4" w:rsidRPr="00032049">
        <w:rPr>
          <w:rFonts w:ascii="メイリオ" w:eastAsia="メイリオ" w:hAnsi="メイリオ" w:cs="メイリオ" w:hint="eastAsia"/>
          <w:color w:val="000000" w:themeColor="text1"/>
          <w:sz w:val="24"/>
        </w:rPr>
        <w:t>の支払いが</w:t>
      </w:r>
      <w:r w:rsidRPr="00032049">
        <w:rPr>
          <w:rFonts w:ascii="メイリオ" w:eastAsia="メイリオ" w:hAnsi="メイリオ" w:cs="メイリオ" w:hint="eastAsia"/>
          <w:color w:val="000000" w:themeColor="text1"/>
          <w:sz w:val="24"/>
        </w:rPr>
        <w:t>困難な場合</w:t>
      </w:r>
      <w:r w:rsidR="00D21FA4" w:rsidRPr="00032049">
        <w:rPr>
          <w:rFonts w:ascii="メイリオ" w:eastAsia="メイリオ" w:hAnsi="メイリオ" w:cs="メイリオ" w:hint="eastAsia"/>
          <w:color w:val="000000" w:themeColor="text1"/>
          <w:sz w:val="24"/>
        </w:rPr>
        <w:t>に</w:t>
      </w:r>
      <w:r w:rsidRPr="00032049">
        <w:rPr>
          <w:rFonts w:ascii="メイリオ" w:eastAsia="メイリオ" w:hAnsi="メイリオ" w:cs="メイリオ" w:hint="eastAsia"/>
          <w:color w:val="000000" w:themeColor="text1"/>
          <w:sz w:val="24"/>
        </w:rPr>
        <w:t>必要最低限の</w:t>
      </w:r>
      <w:r w:rsidR="00D21FA4" w:rsidRPr="00032049">
        <w:rPr>
          <w:rFonts w:ascii="メイリオ" w:eastAsia="メイリオ" w:hAnsi="メイリオ" w:cs="メイリオ" w:hint="eastAsia"/>
          <w:color w:val="000000" w:themeColor="text1"/>
          <w:sz w:val="24"/>
        </w:rPr>
        <w:t>範囲で</w:t>
      </w:r>
      <w:r w:rsidRPr="00032049">
        <w:rPr>
          <w:rFonts w:ascii="メイリオ" w:eastAsia="メイリオ" w:hAnsi="メイリオ" w:cs="メイリオ" w:hint="eastAsia"/>
          <w:color w:val="000000" w:themeColor="text1"/>
          <w:sz w:val="24"/>
        </w:rPr>
        <w:t>支</w:t>
      </w:r>
      <w:r w:rsidR="00D21FA4" w:rsidRPr="00032049">
        <w:rPr>
          <w:rFonts w:ascii="メイリオ" w:eastAsia="メイリオ" w:hAnsi="メイリオ" w:cs="メイリオ" w:hint="eastAsia"/>
          <w:color w:val="000000" w:themeColor="text1"/>
          <w:sz w:val="24"/>
        </w:rPr>
        <w:t>援を行うため、単に</w:t>
      </w:r>
      <w:r w:rsidRPr="00032049">
        <w:rPr>
          <w:rFonts w:ascii="メイリオ" w:eastAsia="メイリオ" w:hAnsi="メイリオ" w:cs="メイリオ" w:hint="eastAsia"/>
          <w:color w:val="000000" w:themeColor="text1"/>
          <w:sz w:val="24"/>
        </w:rPr>
        <w:t>上乗せ</w:t>
      </w:r>
      <w:r w:rsidR="00D21FA4" w:rsidRPr="00032049">
        <w:rPr>
          <w:rFonts w:ascii="メイリオ" w:eastAsia="メイリオ" w:hAnsi="メイリオ" w:cs="メイリオ" w:hint="eastAsia"/>
          <w:color w:val="000000" w:themeColor="text1"/>
          <w:sz w:val="24"/>
        </w:rPr>
        <w:t>として利用するサービス</w:t>
      </w:r>
      <w:r w:rsidRPr="00032049">
        <w:rPr>
          <w:rFonts w:ascii="メイリオ" w:eastAsia="メイリオ" w:hAnsi="メイリオ" w:cs="メイリオ" w:hint="eastAsia"/>
          <w:color w:val="000000" w:themeColor="text1"/>
          <w:sz w:val="24"/>
        </w:rPr>
        <w:t>に係る利用料</w:t>
      </w:r>
      <w:r w:rsidR="00D21FA4" w:rsidRPr="00032049">
        <w:rPr>
          <w:rFonts w:ascii="メイリオ" w:eastAsia="メイリオ" w:hAnsi="メイリオ" w:cs="メイリオ" w:hint="eastAsia"/>
          <w:color w:val="000000" w:themeColor="text1"/>
          <w:sz w:val="24"/>
        </w:rPr>
        <w:t>は</w:t>
      </w:r>
      <w:r w:rsidRPr="00032049">
        <w:rPr>
          <w:rFonts w:ascii="メイリオ" w:eastAsia="メイリオ" w:hAnsi="メイリオ" w:cs="メイリオ" w:hint="eastAsia"/>
          <w:color w:val="000000" w:themeColor="text1"/>
          <w:sz w:val="24"/>
        </w:rPr>
        <w:t>支援の対象外と</w:t>
      </w:r>
      <w:r w:rsidR="00321D99" w:rsidRPr="00032049">
        <w:rPr>
          <w:rFonts w:ascii="メイリオ" w:eastAsia="メイリオ" w:hAnsi="メイリオ" w:cs="メイリオ" w:hint="eastAsia"/>
          <w:color w:val="000000" w:themeColor="text1"/>
          <w:sz w:val="24"/>
        </w:rPr>
        <w:t>します</w:t>
      </w:r>
      <w:r w:rsidRPr="00032049">
        <w:rPr>
          <w:rFonts w:ascii="メイリオ" w:eastAsia="メイリオ" w:hAnsi="メイリオ" w:cs="メイリオ" w:hint="eastAsia"/>
          <w:color w:val="000000" w:themeColor="text1"/>
          <w:sz w:val="24"/>
        </w:rPr>
        <w:t>。</w:t>
      </w:r>
    </w:p>
    <w:p w14:paraId="5BDAD3E3" w14:textId="77777777" w:rsidR="004352DE" w:rsidRDefault="004352DE" w:rsidP="001568A0">
      <w:pPr>
        <w:rPr>
          <w:rFonts w:ascii="Century Gothic" w:eastAsia="ＭＳ Ｐゴシック" w:hAnsi="Century Gothic" w:cs="ＭＳ 明朝"/>
          <w:b/>
          <w:color w:val="000000" w:themeColor="text1"/>
          <w:sz w:val="24"/>
        </w:rPr>
      </w:pPr>
    </w:p>
    <w:p w14:paraId="74FF860D" w14:textId="77777777" w:rsidR="00810E8F" w:rsidRPr="00D10D84" w:rsidRDefault="00D21FA4" w:rsidP="001568A0">
      <w:pPr>
        <w:rPr>
          <w:rFonts w:ascii="Century Gothic" w:eastAsia="ＭＳ Ｐゴシック" w:hAnsi="Century Gothic" w:cs="ＭＳ 明朝"/>
          <w:b/>
          <w:color w:val="000000" w:themeColor="text1"/>
          <w:sz w:val="24"/>
        </w:rPr>
      </w:pPr>
      <w:r w:rsidRPr="00D10D84">
        <w:rPr>
          <w:rFonts w:ascii="Century Gothic" w:eastAsia="ＭＳ Ｐゴシック" w:hAnsi="Century Gothic" w:cs="ＭＳ 明朝"/>
          <w:b/>
          <w:color w:val="000000" w:themeColor="text1"/>
          <w:sz w:val="24"/>
        </w:rPr>
        <w:t>＜</w:t>
      </w:r>
      <w:r w:rsidRPr="00D10D84">
        <w:rPr>
          <w:rFonts w:ascii="Century Gothic" w:eastAsia="ＭＳ Ｐゴシック" w:hAnsi="Century Gothic" w:cs="ＭＳ 明朝"/>
          <w:b/>
          <w:color w:val="000000" w:themeColor="text1"/>
          <w:sz w:val="24"/>
        </w:rPr>
        <w:t>3</w:t>
      </w:r>
      <w:r w:rsidRPr="00D10D84">
        <w:rPr>
          <w:rFonts w:ascii="Century Gothic" w:eastAsia="ＭＳ Ｐゴシック" w:hAnsi="Century Gothic" w:cs="ＭＳ 明朝"/>
          <w:b/>
          <w:color w:val="000000" w:themeColor="text1"/>
          <w:sz w:val="24"/>
        </w:rPr>
        <w:t>＞</w:t>
      </w:r>
      <w:r w:rsidRPr="00D10D84">
        <w:rPr>
          <w:rFonts w:ascii="Century Gothic" w:eastAsia="ＭＳ Ｐゴシック" w:hAnsi="Century Gothic" w:cs="ＭＳ 明朝"/>
          <w:b/>
          <w:color w:val="000000" w:themeColor="text1"/>
          <w:sz w:val="24"/>
        </w:rPr>
        <w:t xml:space="preserve"> </w:t>
      </w:r>
      <w:r w:rsidR="002B5946">
        <w:rPr>
          <w:rFonts w:ascii="Century Gothic" w:eastAsia="ＭＳ Ｐゴシック" w:hAnsi="Century Gothic" w:cs="ＭＳ 明朝"/>
          <w:b/>
          <w:color w:val="000000" w:themeColor="text1"/>
          <w:sz w:val="24"/>
        </w:rPr>
        <w:t>借入金</w:t>
      </w:r>
      <w:r w:rsidR="002B5946">
        <w:rPr>
          <w:rFonts w:ascii="Century Gothic" w:eastAsia="ＭＳ Ｐゴシック" w:hAnsi="Century Gothic" w:cs="ＭＳ 明朝" w:hint="eastAsia"/>
          <w:b/>
          <w:color w:val="000000" w:themeColor="text1"/>
          <w:sz w:val="24"/>
        </w:rPr>
        <w:t>およびその</w:t>
      </w:r>
      <w:r w:rsidR="00810E8F" w:rsidRPr="00D10D84">
        <w:rPr>
          <w:rFonts w:ascii="Century Gothic" w:eastAsia="ＭＳ Ｐゴシック" w:hAnsi="Century Gothic" w:cs="ＭＳ 明朝"/>
          <w:b/>
          <w:color w:val="000000" w:themeColor="text1"/>
          <w:sz w:val="24"/>
        </w:rPr>
        <w:t>滞納金の返済にあてようとする方</w:t>
      </w:r>
    </w:p>
    <w:p w14:paraId="09C691B8" w14:textId="77777777" w:rsidR="00810E8F" w:rsidRPr="00032049" w:rsidRDefault="002B5946" w:rsidP="00287304">
      <w:pPr>
        <w:spacing w:line="192" w:lineRule="auto"/>
        <w:ind w:leftChars="202" w:left="424" w:firstLine="214"/>
        <w:rPr>
          <w:rFonts w:ascii="メイリオ" w:eastAsia="メイリオ" w:hAnsi="メイリオ" w:cs="メイリオ"/>
          <w:color w:val="000000" w:themeColor="text1"/>
          <w:sz w:val="24"/>
        </w:rPr>
      </w:pPr>
      <w:r w:rsidRPr="00032049">
        <w:rPr>
          <w:rFonts w:ascii="メイリオ" w:eastAsia="メイリオ" w:hAnsi="メイリオ" w:cs="メイリオ" w:hint="eastAsia"/>
          <w:color w:val="000000" w:themeColor="text1"/>
          <w:sz w:val="24"/>
        </w:rPr>
        <w:t>借入金およびその</w:t>
      </w:r>
      <w:r w:rsidR="00D21FA4" w:rsidRPr="00032049">
        <w:rPr>
          <w:rFonts w:ascii="メイリオ" w:eastAsia="メイリオ" w:hAnsi="メイリオ" w:cs="メイリオ" w:hint="eastAsia"/>
          <w:color w:val="000000" w:themeColor="text1"/>
          <w:sz w:val="24"/>
        </w:rPr>
        <w:t>滞納金の返済の一部に</w:t>
      </w:r>
      <w:r w:rsidR="00810E8F" w:rsidRPr="00032049">
        <w:rPr>
          <w:rFonts w:ascii="メイリオ" w:eastAsia="メイリオ" w:hAnsi="メイリオ" w:cs="メイリオ" w:hint="eastAsia"/>
          <w:color w:val="000000" w:themeColor="text1"/>
          <w:sz w:val="24"/>
        </w:rPr>
        <w:t>充当</w:t>
      </w:r>
      <w:r w:rsidR="00D21FA4" w:rsidRPr="00032049">
        <w:rPr>
          <w:rFonts w:ascii="メイリオ" w:eastAsia="メイリオ" w:hAnsi="メイリオ" w:cs="メイリオ" w:hint="eastAsia"/>
          <w:color w:val="000000" w:themeColor="text1"/>
          <w:sz w:val="24"/>
        </w:rPr>
        <w:t>すること</w:t>
      </w:r>
      <w:r w:rsidR="00810E8F" w:rsidRPr="00032049">
        <w:rPr>
          <w:rFonts w:ascii="メイリオ" w:eastAsia="メイリオ" w:hAnsi="メイリオ" w:cs="メイリオ" w:hint="eastAsia"/>
          <w:color w:val="000000" w:themeColor="text1"/>
          <w:sz w:val="24"/>
        </w:rPr>
        <w:t>は、根本的な生活課題の解決や自立に向けての</w:t>
      </w:r>
      <w:r w:rsidR="00D21FA4" w:rsidRPr="00032049">
        <w:rPr>
          <w:rFonts w:ascii="メイリオ" w:eastAsia="メイリオ" w:hAnsi="メイリオ" w:cs="メイリオ" w:hint="eastAsia"/>
          <w:color w:val="000000" w:themeColor="text1"/>
          <w:sz w:val="24"/>
        </w:rPr>
        <w:t>支援には</w:t>
      </w:r>
      <w:r w:rsidR="00810E8F" w:rsidRPr="00032049">
        <w:rPr>
          <w:rFonts w:ascii="メイリオ" w:eastAsia="メイリオ" w:hAnsi="メイリオ" w:cs="メイリオ" w:hint="eastAsia"/>
          <w:color w:val="000000" w:themeColor="text1"/>
          <w:sz w:val="24"/>
        </w:rPr>
        <w:t>つながらないため、支援の対象外と</w:t>
      </w:r>
      <w:r w:rsidR="00DA4867" w:rsidRPr="00032049">
        <w:rPr>
          <w:rFonts w:ascii="メイリオ" w:eastAsia="メイリオ" w:hAnsi="メイリオ" w:cs="メイリオ" w:hint="eastAsia"/>
          <w:color w:val="000000" w:themeColor="text1"/>
          <w:sz w:val="24"/>
        </w:rPr>
        <w:t>します</w:t>
      </w:r>
      <w:r w:rsidR="00D21FA4" w:rsidRPr="00032049">
        <w:rPr>
          <w:rFonts w:ascii="メイリオ" w:eastAsia="メイリオ" w:hAnsi="メイリオ" w:cs="メイリオ" w:hint="eastAsia"/>
          <w:color w:val="000000" w:themeColor="text1"/>
          <w:sz w:val="24"/>
        </w:rPr>
        <w:t>。</w:t>
      </w:r>
    </w:p>
    <w:p w14:paraId="21D0F006" w14:textId="77777777" w:rsidR="00D21FA4" w:rsidRPr="00032049" w:rsidRDefault="00D21FA4" w:rsidP="00287304">
      <w:pPr>
        <w:spacing w:line="192" w:lineRule="auto"/>
        <w:ind w:leftChars="202" w:left="424" w:firstLine="214"/>
        <w:rPr>
          <w:rFonts w:ascii="メイリオ" w:eastAsia="メイリオ" w:hAnsi="メイリオ" w:cs="メイリオ"/>
          <w:color w:val="000000" w:themeColor="text1"/>
          <w:sz w:val="24"/>
        </w:rPr>
      </w:pPr>
      <w:r w:rsidRPr="00032049">
        <w:rPr>
          <w:rFonts w:ascii="メイリオ" w:eastAsia="メイリオ" w:hAnsi="メイリオ" w:cs="メイリオ" w:hint="eastAsia"/>
          <w:color w:val="000000" w:themeColor="text1"/>
          <w:sz w:val="24"/>
        </w:rPr>
        <w:t>この場合は、生活再建に向け、生活困窮者自立相談支援</w:t>
      </w:r>
      <w:r w:rsidR="0020552D" w:rsidRPr="00032049">
        <w:rPr>
          <w:rFonts w:ascii="メイリオ" w:eastAsia="メイリオ" w:hAnsi="メイリオ" w:cs="メイリオ" w:hint="eastAsia"/>
          <w:color w:val="000000" w:themeColor="text1"/>
          <w:sz w:val="24"/>
        </w:rPr>
        <w:t>機</w:t>
      </w:r>
      <w:r w:rsidR="00DA4867" w:rsidRPr="00032049">
        <w:rPr>
          <w:rFonts w:ascii="メイリオ" w:eastAsia="メイリオ" w:hAnsi="メイリオ" w:cs="メイリオ" w:hint="eastAsia"/>
          <w:color w:val="000000" w:themeColor="text1"/>
          <w:sz w:val="24"/>
        </w:rPr>
        <w:t>関等による自立支援プランによる総合的な支援につなぐよう努めてください。</w:t>
      </w:r>
    </w:p>
    <w:p w14:paraId="6794E826" w14:textId="77777777" w:rsidR="00DA4867" w:rsidRPr="00DA4867" w:rsidRDefault="00DA4867" w:rsidP="00D21FA4">
      <w:pPr>
        <w:ind w:firstLine="214"/>
        <w:rPr>
          <w:rFonts w:ascii="ＭＳ Ｐゴシック" w:eastAsia="ＭＳ Ｐゴシック" w:hAnsi="ＭＳ Ｐゴシック" w:cs="ＭＳ 明朝"/>
          <w:color w:val="000000" w:themeColor="text1"/>
          <w:sz w:val="10"/>
          <w:szCs w:val="10"/>
        </w:rPr>
      </w:pPr>
    </w:p>
    <w:tbl>
      <w:tblPr>
        <w:tblStyle w:val="a3"/>
        <w:tblW w:w="0" w:type="auto"/>
        <w:tblInd w:w="392" w:type="dxa"/>
        <w:tblLook w:val="04A0" w:firstRow="1" w:lastRow="0" w:firstColumn="1" w:lastColumn="0" w:noHBand="0" w:noVBand="1"/>
      </w:tblPr>
      <w:tblGrid>
        <w:gridCol w:w="9236"/>
      </w:tblGrid>
      <w:tr w:rsidR="00DA4867" w14:paraId="6D6BEE68" w14:textId="77777777" w:rsidTr="00287304">
        <w:trPr>
          <w:trHeight w:val="1856"/>
        </w:trPr>
        <w:tc>
          <w:tcPr>
            <w:tcW w:w="9355" w:type="dxa"/>
          </w:tcPr>
          <w:p w14:paraId="569AEF11" w14:textId="77777777" w:rsidR="00DA4867" w:rsidRPr="00DA4867" w:rsidRDefault="00DA4867" w:rsidP="00DA4867">
            <w:pPr>
              <w:ind w:firstLineChars="100" w:firstLine="120"/>
              <w:rPr>
                <w:rFonts w:ascii="ＭＳ Ｐゴシック" w:eastAsia="ＭＳ Ｐゴシック" w:hAnsi="ＭＳ Ｐゴシック" w:cs="ＭＳ 明朝"/>
                <w:color w:val="000000" w:themeColor="text1"/>
                <w:sz w:val="12"/>
                <w:szCs w:val="12"/>
              </w:rPr>
            </w:pPr>
          </w:p>
          <w:p w14:paraId="10D24348" w14:textId="77777777" w:rsidR="00DA4867" w:rsidRPr="00032049" w:rsidRDefault="00DA4867" w:rsidP="00032049">
            <w:pPr>
              <w:spacing w:line="192" w:lineRule="auto"/>
              <w:ind w:firstLineChars="100" w:firstLine="240"/>
              <w:rPr>
                <w:rFonts w:ascii="メイリオ" w:eastAsia="メイリオ" w:hAnsi="メイリオ" w:cs="メイリオ"/>
                <w:color w:val="000000" w:themeColor="text1"/>
                <w:sz w:val="24"/>
              </w:rPr>
            </w:pPr>
            <w:r w:rsidRPr="00032049">
              <w:rPr>
                <w:rFonts w:ascii="メイリオ" w:eastAsia="メイリオ" w:hAnsi="メイリオ" w:cs="メイリオ" w:hint="eastAsia"/>
                <w:color w:val="000000" w:themeColor="text1"/>
                <w:sz w:val="24"/>
              </w:rPr>
              <w:t>借入金等の返済そのものではなく、その清算等の処理を目的とする弁護士等への相談、手続きに係る費用の場合や、家賃の滞納により立ち退きを迫られたり、電気やガス、水道等の費用の滞納により、直ちに日常生活に支障を来たすことが明らかな場合は、生活困窮者自立相談支援機関等による自立支援プランに位置づけられている、あるいは総合的な支援と整合が図れる場合に、必要最低限の範囲で支援することを検討してください。</w:t>
            </w:r>
          </w:p>
        </w:tc>
      </w:tr>
    </w:tbl>
    <w:p w14:paraId="60A5F009" w14:textId="77777777" w:rsidR="00D21FA4" w:rsidRPr="00D10D84" w:rsidRDefault="00D21FA4" w:rsidP="001568A0">
      <w:pPr>
        <w:rPr>
          <w:rFonts w:ascii="ＭＳ Ｐゴシック" w:eastAsia="ＭＳ Ｐゴシック" w:hAnsi="ＭＳ Ｐゴシック" w:cs="ＭＳ 明朝"/>
          <w:color w:val="000000" w:themeColor="text1"/>
          <w:sz w:val="24"/>
        </w:rPr>
      </w:pPr>
    </w:p>
    <w:p w14:paraId="58F6649B" w14:textId="77777777" w:rsidR="00810E8F" w:rsidRPr="00D10D84" w:rsidRDefault="00113CCB" w:rsidP="001568A0">
      <w:pPr>
        <w:rPr>
          <w:rFonts w:ascii="Century Gothic" w:eastAsia="ＭＳ Ｐゴシック" w:hAnsi="Century Gothic"/>
          <w:b/>
          <w:color w:val="000000" w:themeColor="text1"/>
          <w:sz w:val="24"/>
        </w:rPr>
      </w:pPr>
      <w:r w:rsidRPr="00D10D84">
        <w:rPr>
          <w:rFonts w:ascii="Century Gothic" w:eastAsia="ＭＳ Ｐゴシック" w:hAnsi="Century Gothic" w:cs="ＭＳ 明朝"/>
          <w:b/>
          <w:color w:val="000000" w:themeColor="text1"/>
          <w:sz w:val="24"/>
        </w:rPr>
        <w:t>＜</w:t>
      </w:r>
      <w:r w:rsidRPr="00D10D84">
        <w:rPr>
          <w:rFonts w:ascii="Century Gothic" w:eastAsia="ＭＳ Ｐゴシック" w:hAnsi="Century Gothic" w:cs="ＭＳ 明朝"/>
          <w:b/>
          <w:color w:val="000000" w:themeColor="text1"/>
          <w:sz w:val="24"/>
        </w:rPr>
        <w:t>4</w:t>
      </w:r>
      <w:r w:rsidRPr="00D10D84">
        <w:rPr>
          <w:rFonts w:ascii="Century Gothic" w:eastAsia="ＭＳ Ｐゴシック" w:hAnsi="Century Gothic" w:cs="ＭＳ 明朝"/>
          <w:b/>
          <w:color w:val="000000" w:themeColor="text1"/>
          <w:sz w:val="24"/>
        </w:rPr>
        <w:t>＞</w:t>
      </w:r>
      <w:r w:rsidRPr="00D10D84">
        <w:rPr>
          <w:rFonts w:ascii="Century Gothic" w:eastAsia="ＭＳ Ｐゴシック" w:hAnsi="Century Gothic" w:cs="ＭＳ 明朝"/>
          <w:b/>
          <w:color w:val="000000" w:themeColor="text1"/>
          <w:sz w:val="24"/>
        </w:rPr>
        <w:t xml:space="preserve"> </w:t>
      </w:r>
      <w:r w:rsidR="00DA4867">
        <w:rPr>
          <w:rFonts w:ascii="Century Gothic" w:eastAsia="ＭＳ Ｐゴシック" w:hAnsi="Century Gothic" w:cs="ＭＳ 明朝" w:hint="eastAsia"/>
          <w:b/>
          <w:color w:val="000000" w:themeColor="text1"/>
          <w:sz w:val="24"/>
        </w:rPr>
        <w:t>経済的</w:t>
      </w:r>
      <w:r w:rsidR="00810E8F" w:rsidRPr="00D10D84">
        <w:rPr>
          <w:rFonts w:ascii="Century Gothic" w:eastAsia="ＭＳ Ｐゴシック" w:hAnsi="Century Gothic" w:cs="ＭＳ 明朝"/>
          <w:b/>
          <w:color w:val="000000" w:themeColor="text1"/>
          <w:sz w:val="24"/>
        </w:rPr>
        <w:t>援助</w:t>
      </w:r>
      <w:r w:rsidR="00DA4867">
        <w:rPr>
          <w:rFonts w:ascii="Century Gothic" w:eastAsia="ＭＳ Ｐゴシック" w:hAnsi="Century Gothic" w:cs="ＭＳ 明朝" w:hint="eastAsia"/>
          <w:b/>
          <w:color w:val="000000" w:themeColor="text1"/>
          <w:sz w:val="24"/>
        </w:rPr>
        <w:t>のみ</w:t>
      </w:r>
      <w:r w:rsidR="00810E8F" w:rsidRPr="00D10D84">
        <w:rPr>
          <w:rFonts w:ascii="Century Gothic" w:eastAsia="ＭＳ Ｐゴシック" w:hAnsi="Century Gothic" w:cs="ＭＳ 明朝"/>
          <w:b/>
          <w:color w:val="000000" w:themeColor="text1"/>
          <w:sz w:val="24"/>
        </w:rPr>
        <w:t>を求める方</w:t>
      </w:r>
    </w:p>
    <w:p w14:paraId="7F7E7841" w14:textId="77777777" w:rsidR="00810E8F" w:rsidRPr="00032049" w:rsidRDefault="00113CCB" w:rsidP="00287304">
      <w:pPr>
        <w:spacing w:line="192" w:lineRule="auto"/>
        <w:ind w:leftChars="202" w:left="424" w:firstLine="214"/>
        <w:rPr>
          <w:rFonts w:ascii="メイリオ" w:eastAsia="メイリオ" w:hAnsi="メイリオ" w:cs="メイリオ"/>
          <w:color w:val="000000" w:themeColor="text1"/>
          <w:sz w:val="24"/>
        </w:rPr>
      </w:pPr>
      <w:r w:rsidRPr="00032049">
        <w:rPr>
          <w:rFonts w:ascii="メイリオ" w:eastAsia="メイリオ" w:hAnsi="メイリオ" w:cs="メイリオ" w:hint="eastAsia"/>
          <w:color w:val="000000" w:themeColor="text1"/>
          <w:sz w:val="24"/>
        </w:rPr>
        <w:t>支援の前提としている</w:t>
      </w:r>
      <w:r w:rsidR="00810E8F" w:rsidRPr="00032049">
        <w:rPr>
          <w:rFonts w:ascii="メイリオ" w:eastAsia="メイリオ" w:hAnsi="メイリオ" w:cs="メイリオ" w:hint="eastAsia"/>
          <w:color w:val="000000" w:themeColor="text1"/>
          <w:sz w:val="24"/>
        </w:rPr>
        <w:t>相談</w:t>
      </w:r>
      <w:r w:rsidRPr="00032049">
        <w:rPr>
          <w:rFonts w:ascii="メイリオ" w:eastAsia="メイリオ" w:hAnsi="メイリオ" w:cs="メイリオ" w:hint="eastAsia"/>
          <w:color w:val="000000" w:themeColor="text1"/>
          <w:sz w:val="24"/>
        </w:rPr>
        <w:t>への関わり</w:t>
      </w:r>
      <w:r w:rsidR="00BF6D40" w:rsidRPr="00032049">
        <w:rPr>
          <w:rFonts w:ascii="メイリオ" w:eastAsia="メイリオ" w:hAnsi="メイリオ" w:cs="メイリオ" w:hint="eastAsia"/>
          <w:color w:val="000000" w:themeColor="text1"/>
          <w:sz w:val="24"/>
        </w:rPr>
        <w:t>や地域相談員</w:t>
      </w:r>
      <w:r w:rsidR="00810E8F" w:rsidRPr="00032049">
        <w:rPr>
          <w:rFonts w:ascii="メイリオ" w:eastAsia="メイリオ" w:hAnsi="メイリオ" w:cs="メイリオ" w:hint="eastAsia"/>
          <w:color w:val="000000" w:themeColor="text1"/>
          <w:sz w:val="24"/>
        </w:rPr>
        <w:t>が求める状況調査</w:t>
      </w:r>
      <w:r w:rsidRPr="00032049">
        <w:rPr>
          <w:rFonts w:ascii="メイリオ" w:eastAsia="メイリオ" w:hAnsi="メイリオ" w:cs="メイリオ" w:hint="eastAsia"/>
          <w:color w:val="000000" w:themeColor="text1"/>
          <w:sz w:val="24"/>
        </w:rPr>
        <w:t>等</w:t>
      </w:r>
      <w:r w:rsidR="00810E8F" w:rsidRPr="00032049">
        <w:rPr>
          <w:rFonts w:ascii="メイリオ" w:eastAsia="メイリオ" w:hAnsi="メイリオ" w:cs="メイリオ" w:hint="eastAsia"/>
          <w:color w:val="000000" w:themeColor="text1"/>
          <w:sz w:val="24"/>
        </w:rPr>
        <w:t>にも応じず、単に経済的</w:t>
      </w:r>
      <w:r w:rsidRPr="00032049">
        <w:rPr>
          <w:rFonts w:ascii="メイリオ" w:eastAsia="メイリオ" w:hAnsi="メイリオ" w:cs="メイリオ" w:hint="eastAsia"/>
          <w:color w:val="000000" w:themeColor="text1"/>
          <w:sz w:val="24"/>
        </w:rPr>
        <w:t>な</w:t>
      </w:r>
      <w:r w:rsidR="00810E8F" w:rsidRPr="00032049">
        <w:rPr>
          <w:rFonts w:ascii="メイリオ" w:eastAsia="メイリオ" w:hAnsi="メイリオ" w:cs="メイリオ" w:hint="eastAsia"/>
          <w:color w:val="000000" w:themeColor="text1"/>
          <w:sz w:val="24"/>
        </w:rPr>
        <w:t>支援のみを求め</w:t>
      </w:r>
      <w:r w:rsidRPr="00032049">
        <w:rPr>
          <w:rFonts w:ascii="メイリオ" w:eastAsia="メイリオ" w:hAnsi="メイリオ" w:cs="メイリオ" w:hint="eastAsia"/>
          <w:color w:val="000000" w:themeColor="text1"/>
          <w:sz w:val="24"/>
        </w:rPr>
        <w:t>てくる</w:t>
      </w:r>
      <w:r w:rsidR="00810E8F" w:rsidRPr="00032049">
        <w:rPr>
          <w:rFonts w:ascii="メイリオ" w:eastAsia="メイリオ" w:hAnsi="メイリオ" w:cs="メイリオ" w:hint="eastAsia"/>
          <w:color w:val="000000" w:themeColor="text1"/>
          <w:sz w:val="24"/>
        </w:rPr>
        <w:t>場合は対象外と</w:t>
      </w:r>
      <w:r w:rsidR="00DA4867" w:rsidRPr="00032049">
        <w:rPr>
          <w:rFonts w:ascii="メイリオ" w:eastAsia="メイリオ" w:hAnsi="メイリオ" w:cs="メイリオ" w:hint="eastAsia"/>
          <w:color w:val="000000" w:themeColor="text1"/>
          <w:sz w:val="24"/>
        </w:rPr>
        <w:t>します</w:t>
      </w:r>
      <w:r w:rsidR="00810E8F" w:rsidRPr="00032049">
        <w:rPr>
          <w:rFonts w:ascii="メイリオ" w:eastAsia="メイリオ" w:hAnsi="メイリオ" w:cs="メイリオ" w:hint="eastAsia"/>
          <w:color w:val="000000" w:themeColor="text1"/>
          <w:sz w:val="24"/>
        </w:rPr>
        <w:t>。</w:t>
      </w:r>
    </w:p>
    <w:p w14:paraId="31D84FAC" w14:textId="77777777" w:rsidR="00D21FA4" w:rsidRPr="00D10D84" w:rsidRDefault="00D21FA4" w:rsidP="001568A0">
      <w:pPr>
        <w:rPr>
          <w:rFonts w:ascii="ＭＳ Ｐゴシック" w:eastAsia="ＭＳ Ｐゴシック" w:hAnsi="ＭＳ Ｐゴシック"/>
          <w:color w:val="000000" w:themeColor="text1"/>
          <w:sz w:val="24"/>
        </w:rPr>
      </w:pPr>
    </w:p>
    <w:p w14:paraId="52754F47" w14:textId="77777777" w:rsidR="00810E8F" w:rsidRPr="00D10D84" w:rsidRDefault="00E266C0" w:rsidP="001568A0">
      <w:pPr>
        <w:rPr>
          <w:rFonts w:ascii="Century Gothic" w:eastAsia="ＭＳ Ｐゴシック" w:hAnsi="Century Gothic"/>
          <w:b/>
          <w:color w:val="000000" w:themeColor="text1"/>
          <w:sz w:val="24"/>
        </w:rPr>
      </w:pPr>
      <w:r w:rsidRPr="00D10D84">
        <w:rPr>
          <w:rFonts w:ascii="Century Gothic" w:eastAsia="ＭＳ Ｐゴシック" w:hAnsi="Century Gothic"/>
          <w:b/>
          <w:color w:val="000000" w:themeColor="text1"/>
          <w:sz w:val="24"/>
        </w:rPr>
        <w:t>＜</w:t>
      </w:r>
      <w:r w:rsidRPr="00D10D84">
        <w:rPr>
          <w:rFonts w:ascii="Century Gothic" w:eastAsia="ＭＳ Ｐゴシック" w:hAnsi="Century Gothic"/>
          <w:b/>
          <w:color w:val="000000" w:themeColor="text1"/>
          <w:sz w:val="24"/>
        </w:rPr>
        <w:t>5</w:t>
      </w:r>
      <w:r w:rsidRPr="00D10D84">
        <w:rPr>
          <w:rFonts w:ascii="Century Gothic" w:eastAsia="ＭＳ Ｐゴシック" w:hAnsi="Century Gothic"/>
          <w:b/>
          <w:color w:val="000000" w:themeColor="text1"/>
          <w:sz w:val="24"/>
        </w:rPr>
        <w:t>＞</w:t>
      </w:r>
      <w:r w:rsidR="00810E8F" w:rsidRPr="00D10D84">
        <w:rPr>
          <w:rFonts w:ascii="Century Gothic" w:eastAsia="ＭＳ Ｐゴシック" w:hAnsi="Century Gothic"/>
          <w:b/>
          <w:color w:val="000000" w:themeColor="text1"/>
          <w:sz w:val="24"/>
        </w:rPr>
        <w:t xml:space="preserve"> </w:t>
      </w:r>
      <w:r w:rsidR="00810E8F" w:rsidRPr="00D10D84">
        <w:rPr>
          <w:rFonts w:ascii="Century Gothic" w:eastAsia="ＭＳ Ｐゴシック" w:hAnsi="Century Gothic"/>
          <w:b/>
          <w:color w:val="000000" w:themeColor="text1"/>
          <w:sz w:val="24"/>
        </w:rPr>
        <w:t>日常の生活費の支給を求める方</w:t>
      </w:r>
    </w:p>
    <w:p w14:paraId="796F2FCE" w14:textId="77777777" w:rsidR="00810E8F" w:rsidRPr="00032049" w:rsidRDefault="00810E8F" w:rsidP="00287304">
      <w:pPr>
        <w:spacing w:line="192" w:lineRule="auto"/>
        <w:ind w:leftChars="202" w:left="424" w:firstLine="214"/>
        <w:rPr>
          <w:rFonts w:ascii="メイリオ" w:eastAsia="メイリオ" w:hAnsi="メイリオ" w:cs="メイリオ"/>
          <w:color w:val="000000" w:themeColor="text1"/>
          <w:sz w:val="24"/>
        </w:rPr>
      </w:pPr>
      <w:r w:rsidRPr="00032049">
        <w:rPr>
          <w:rFonts w:ascii="メイリオ" w:eastAsia="メイリオ" w:hAnsi="メイリオ" w:cs="メイリオ" w:hint="eastAsia"/>
          <w:color w:val="000000" w:themeColor="text1"/>
          <w:sz w:val="24"/>
        </w:rPr>
        <w:t>恒常的（長期的）に</w:t>
      </w:r>
      <w:r w:rsidR="00E266C0" w:rsidRPr="00032049">
        <w:rPr>
          <w:rFonts w:ascii="メイリオ" w:eastAsia="メイリオ" w:hAnsi="メイリオ" w:cs="メイリオ" w:hint="eastAsia"/>
          <w:color w:val="000000" w:themeColor="text1"/>
          <w:sz w:val="24"/>
        </w:rPr>
        <w:t>必要となる</w:t>
      </w:r>
      <w:r w:rsidRPr="00032049">
        <w:rPr>
          <w:rFonts w:ascii="メイリオ" w:eastAsia="メイリオ" w:hAnsi="メイリオ" w:cs="メイリオ" w:hint="eastAsia"/>
          <w:color w:val="000000" w:themeColor="text1"/>
          <w:sz w:val="24"/>
        </w:rPr>
        <w:t>日常の生活費</w:t>
      </w:r>
      <w:r w:rsidR="00E266C0" w:rsidRPr="00032049">
        <w:rPr>
          <w:rFonts w:ascii="メイリオ" w:eastAsia="メイリオ" w:hAnsi="メイリオ" w:cs="メイリオ" w:hint="eastAsia"/>
          <w:color w:val="000000" w:themeColor="text1"/>
          <w:sz w:val="24"/>
        </w:rPr>
        <w:t>等</w:t>
      </w:r>
      <w:r w:rsidRPr="00032049">
        <w:rPr>
          <w:rFonts w:ascii="メイリオ" w:eastAsia="メイリオ" w:hAnsi="メイリオ" w:cs="メイリオ" w:hint="eastAsia"/>
          <w:color w:val="000000" w:themeColor="text1"/>
          <w:sz w:val="24"/>
        </w:rPr>
        <w:t>の支援は対象外と</w:t>
      </w:r>
      <w:r w:rsidR="00DA4867" w:rsidRPr="00032049">
        <w:rPr>
          <w:rFonts w:ascii="メイリオ" w:eastAsia="メイリオ" w:hAnsi="メイリオ" w:cs="メイリオ" w:hint="eastAsia"/>
          <w:color w:val="000000" w:themeColor="text1"/>
          <w:sz w:val="24"/>
        </w:rPr>
        <w:t>します</w:t>
      </w:r>
      <w:r w:rsidRPr="00032049">
        <w:rPr>
          <w:rFonts w:ascii="メイリオ" w:eastAsia="メイリオ" w:hAnsi="メイリオ" w:cs="メイリオ" w:hint="eastAsia"/>
          <w:color w:val="000000" w:themeColor="text1"/>
          <w:sz w:val="24"/>
        </w:rPr>
        <w:t>。</w:t>
      </w:r>
    </w:p>
    <w:p w14:paraId="3989E9F2" w14:textId="77777777" w:rsidR="00810E8F" w:rsidRPr="00032049" w:rsidRDefault="00E266C0" w:rsidP="00287304">
      <w:pPr>
        <w:spacing w:line="192" w:lineRule="auto"/>
        <w:ind w:leftChars="202" w:left="424" w:firstLine="214"/>
        <w:rPr>
          <w:rFonts w:ascii="メイリオ" w:eastAsia="メイリオ" w:hAnsi="メイリオ" w:cs="メイリオ"/>
          <w:color w:val="000000" w:themeColor="text1"/>
          <w:sz w:val="24"/>
        </w:rPr>
      </w:pPr>
      <w:r w:rsidRPr="00032049">
        <w:rPr>
          <w:rFonts w:ascii="メイリオ" w:eastAsia="メイリオ" w:hAnsi="メイリオ" w:cs="メイリオ" w:hint="eastAsia"/>
          <w:color w:val="000000" w:themeColor="text1"/>
          <w:sz w:val="24"/>
        </w:rPr>
        <w:t>ただし、</w:t>
      </w:r>
      <w:r w:rsidR="00810E8F" w:rsidRPr="00032049">
        <w:rPr>
          <w:rFonts w:ascii="メイリオ" w:eastAsia="メイリオ" w:hAnsi="メイリオ" w:cs="メイリオ" w:hint="eastAsia"/>
          <w:color w:val="000000" w:themeColor="text1"/>
          <w:sz w:val="24"/>
        </w:rPr>
        <w:t>今後、就労による収入や年金受給、生活保護受給等による見通しを立てる中で、一時的緊急的に日常の生活費（食材費、光熱水費、日用品費）を支援することはあり</w:t>
      </w:r>
      <w:r w:rsidR="00DA4867" w:rsidRPr="00032049">
        <w:rPr>
          <w:rFonts w:ascii="メイリオ" w:eastAsia="メイリオ" w:hAnsi="メイリオ" w:cs="メイリオ" w:hint="eastAsia"/>
          <w:color w:val="000000" w:themeColor="text1"/>
          <w:sz w:val="24"/>
        </w:rPr>
        <w:t>得ます</w:t>
      </w:r>
      <w:r w:rsidR="00810E8F" w:rsidRPr="00032049">
        <w:rPr>
          <w:rFonts w:ascii="メイリオ" w:eastAsia="メイリオ" w:hAnsi="メイリオ" w:cs="メイリオ" w:hint="eastAsia"/>
          <w:color w:val="000000" w:themeColor="text1"/>
          <w:sz w:val="24"/>
        </w:rPr>
        <w:t>。</w:t>
      </w:r>
    </w:p>
    <w:p w14:paraId="7AE0C958" w14:textId="77777777" w:rsidR="00D21FA4" w:rsidRPr="00DA4867" w:rsidRDefault="00D21FA4" w:rsidP="001568A0">
      <w:pPr>
        <w:rPr>
          <w:rFonts w:ascii="ＭＳ Ｐゴシック" w:eastAsia="ＭＳ Ｐゴシック" w:hAnsi="ＭＳ Ｐゴシック"/>
          <w:color w:val="000000" w:themeColor="text1"/>
          <w:sz w:val="24"/>
        </w:rPr>
      </w:pPr>
    </w:p>
    <w:p w14:paraId="1C992C68" w14:textId="77777777" w:rsidR="00810E8F" w:rsidRPr="00D10D84" w:rsidRDefault="00E266C0" w:rsidP="001568A0">
      <w:pPr>
        <w:rPr>
          <w:rFonts w:ascii="Century Gothic" w:eastAsia="ＭＳ Ｐゴシック" w:hAnsi="Century Gothic"/>
          <w:b/>
          <w:color w:val="000000" w:themeColor="text1"/>
          <w:sz w:val="24"/>
        </w:rPr>
      </w:pPr>
      <w:r w:rsidRPr="00D10D84">
        <w:rPr>
          <w:rFonts w:ascii="Century Gothic" w:eastAsia="ＭＳ Ｐゴシック" w:hAnsi="Century Gothic"/>
          <w:b/>
          <w:color w:val="000000" w:themeColor="text1"/>
          <w:sz w:val="24"/>
        </w:rPr>
        <w:t>＜</w:t>
      </w:r>
      <w:r w:rsidRPr="00D10D84">
        <w:rPr>
          <w:rFonts w:ascii="Century Gothic" w:eastAsia="ＭＳ Ｐゴシック" w:hAnsi="Century Gothic"/>
          <w:b/>
          <w:color w:val="000000" w:themeColor="text1"/>
          <w:sz w:val="24"/>
        </w:rPr>
        <w:t>6</w:t>
      </w:r>
      <w:r w:rsidRPr="00D10D84">
        <w:rPr>
          <w:rFonts w:ascii="Century Gothic" w:eastAsia="ＭＳ Ｐゴシック" w:hAnsi="Century Gothic"/>
          <w:b/>
          <w:color w:val="000000" w:themeColor="text1"/>
          <w:sz w:val="24"/>
        </w:rPr>
        <w:t>＞</w:t>
      </w:r>
      <w:r w:rsidR="00810E8F" w:rsidRPr="00D10D84">
        <w:rPr>
          <w:rFonts w:ascii="Century Gothic" w:eastAsia="ＭＳ Ｐゴシック" w:hAnsi="Century Gothic"/>
          <w:b/>
          <w:color w:val="000000" w:themeColor="text1"/>
          <w:sz w:val="24"/>
        </w:rPr>
        <w:t xml:space="preserve"> </w:t>
      </w:r>
      <w:r w:rsidR="00810E8F" w:rsidRPr="00D10D84">
        <w:rPr>
          <w:rFonts w:ascii="Century Gothic" w:eastAsia="ＭＳ Ｐゴシック" w:hAnsi="Century Gothic"/>
          <w:b/>
          <w:color w:val="000000" w:themeColor="text1"/>
          <w:sz w:val="24"/>
        </w:rPr>
        <w:t>嗜好品の支給を求める方</w:t>
      </w:r>
    </w:p>
    <w:p w14:paraId="3B4959F0" w14:textId="77777777" w:rsidR="00810E8F" w:rsidRPr="00032049" w:rsidRDefault="00810E8F" w:rsidP="00287304">
      <w:pPr>
        <w:spacing w:line="192" w:lineRule="auto"/>
        <w:ind w:leftChars="202" w:left="424" w:firstLine="214"/>
        <w:rPr>
          <w:rFonts w:ascii="メイリオ" w:eastAsia="メイリオ" w:hAnsi="メイリオ" w:cs="メイリオ"/>
          <w:color w:val="000000" w:themeColor="text1"/>
          <w:sz w:val="24"/>
        </w:rPr>
      </w:pPr>
      <w:r w:rsidRPr="00032049">
        <w:rPr>
          <w:rFonts w:ascii="メイリオ" w:eastAsia="メイリオ" w:hAnsi="メイリオ" w:cs="メイリオ" w:hint="eastAsia"/>
          <w:color w:val="000000" w:themeColor="text1"/>
          <w:sz w:val="24"/>
        </w:rPr>
        <w:t>嗜好品（酒、たばこ等）や奢侈品（必需品以外の物</w:t>
      </w:r>
      <w:r w:rsidR="00E266C0" w:rsidRPr="00032049">
        <w:rPr>
          <w:rFonts w:ascii="メイリオ" w:eastAsia="メイリオ" w:hAnsi="メイリオ" w:cs="メイリオ" w:hint="eastAsia"/>
          <w:color w:val="000000" w:themeColor="text1"/>
          <w:sz w:val="24"/>
        </w:rPr>
        <w:t>や</w:t>
      </w:r>
      <w:r w:rsidRPr="00032049">
        <w:rPr>
          <w:rFonts w:ascii="メイリオ" w:eastAsia="メイリオ" w:hAnsi="メイリオ" w:cs="メイリオ" w:hint="eastAsia"/>
          <w:color w:val="000000" w:themeColor="text1"/>
          <w:sz w:val="24"/>
        </w:rPr>
        <w:t>ぜいたく品）に対する支援は、</w:t>
      </w:r>
      <w:r w:rsidR="00E266C0" w:rsidRPr="00032049">
        <w:rPr>
          <w:rFonts w:ascii="メイリオ" w:eastAsia="メイリオ" w:hAnsi="メイリオ" w:cs="メイリオ" w:hint="eastAsia"/>
          <w:color w:val="000000" w:themeColor="text1"/>
          <w:sz w:val="24"/>
        </w:rPr>
        <w:t>緊急性を認められないため、支援の</w:t>
      </w:r>
      <w:r w:rsidR="00DA4867" w:rsidRPr="00032049">
        <w:rPr>
          <w:rFonts w:ascii="メイリオ" w:eastAsia="メイリオ" w:hAnsi="メイリオ" w:cs="メイリオ" w:hint="eastAsia"/>
          <w:color w:val="000000" w:themeColor="text1"/>
          <w:sz w:val="24"/>
        </w:rPr>
        <w:t>対象外とします</w:t>
      </w:r>
      <w:r w:rsidRPr="00032049">
        <w:rPr>
          <w:rFonts w:ascii="メイリオ" w:eastAsia="メイリオ" w:hAnsi="メイリオ" w:cs="メイリオ" w:hint="eastAsia"/>
          <w:color w:val="000000" w:themeColor="text1"/>
          <w:sz w:val="24"/>
        </w:rPr>
        <w:t>。</w:t>
      </w:r>
    </w:p>
    <w:p w14:paraId="080C22F5" w14:textId="77777777" w:rsidR="004352DE" w:rsidRDefault="004352DE" w:rsidP="00E266C0">
      <w:pPr>
        <w:ind w:firstLine="214"/>
        <w:rPr>
          <w:rFonts w:ascii="ＭＳ Ｐゴシック" w:eastAsia="ＭＳ Ｐゴシック" w:hAnsi="ＭＳ Ｐゴシック"/>
          <w:color w:val="000000" w:themeColor="text1"/>
          <w:sz w:val="24"/>
        </w:rPr>
      </w:pPr>
    </w:p>
    <w:p w14:paraId="54A5D184" w14:textId="77777777" w:rsidR="004352DE" w:rsidRPr="00D10D84" w:rsidRDefault="004352DE" w:rsidP="004352DE">
      <w:pPr>
        <w:rPr>
          <w:rFonts w:ascii="Century Gothic" w:eastAsia="ＭＳ Ｐゴシック" w:hAnsi="Century Gothic"/>
          <w:b/>
          <w:color w:val="000000" w:themeColor="text1"/>
          <w:sz w:val="24"/>
        </w:rPr>
      </w:pPr>
      <w:r w:rsidRPr="00D10D84">
        <w:rPr>
          <w:rFonts w:ascii="Century Gothic" w:eastAsia="ＭＳ Ｐゴシック" w:hAnsi="Century Gothic"/>
          <w:b/>
          <w:color w:val="000000" w:themeColor="text1"/>
          <w:sz w:val="24"/>
        </w:rPr>
        <w:t>＜</w:t>
      </w:r>
      <w:r>
        <w:rPr>
          <w:rFonts w:ascii="Century Gothic" w:eastAsia="ＭＳ Ｐゴシック" w:hAnsi="Century Gothic" w:hint="eastAsia"/>
          <w:b/>
          <w:color w:val="000000" w:themeColor="text1"/>
          <w:sz w:val="24"/>
        </w:rPr>
        <w:t>7</w:t>
      </w:r>
      <w:r w:rsidRPr="00D10D84">
        <w:rPr>
          <w:rFonts w:ascii="Century Gothic" w:eastAsia="ＭＳ Ｐゴシック" w:hAnsi="Century Gothic"/>
          <w:b/>
          <w:color w:val="000000" w:themeColor="text1"/>
          <w:sz w:val="24"/>
        </w:rPr>
        <w:t>＞</w:t>
      </w:r>
      <w:r w:rsidRPr="00D10D84">
        <w:rPr>
          <w:rFonts w:ascii="Century Gothic" w:eastAsia="ＭＳ Ｐゴシック" w:hAnsi="Century Gothic"/>
          <w:b/>
          <w:color w:val="000000" w:themeColor="text1"/>
          <w:sz w:val="24"/>
        </w:rPr>
        <w:t xml:space="preserve"> </w:t>
      </w:r>
      <w:r>
        <w:rPr>
          <w:rFonts w:ascii="Century Gothic" w:eastAsia="ＭＳ Ｐゴシック" w:hAnsi="Century Gothic" w:hint="eastAsia"/>
          <w:b/>
          <w:color w:val="000000" w:themeColor="text1"/>
          <w:sz w:val="24"/>
        </w:rPr>
        <w:t>反社会的勢力の排除</w:t>
      </w:r>
    </w:p>
    <w:p w14:paraId="78639DDA" w14:textId="77777777" w:rsidR="004352DE" w:rsidRPr="00032049" w:rsidRDefault="002B5946" w:rsidP="00287304">
      <w:pPr>
        <w:spacing w:line="192" w:lineRule="auto"/>
        <w:ind w:leftChars="202" w:left="424" w:firstLine="214"/>
        <w:rPr>
          <w:rFonts w:ascii="メイリオ" w:eastAsia="メイリオ" w:hAnsi="メイリオ" w:cs="メイリオ"/>
          <w:color w:val="000000" w:themeColor="text1"/>
          <w:sz w:val="24"/>
        </w:rPr>
      </w:pPr>
      <w:r w:rsidRPr="00032049">
        <w:rPr>
          <w:rFonts w:ascii="メイリオ" w:eastAsia="メイリオ" w:hAnsi="メイリオ" w:cs="メイリオ" w:hint="eastAsia"/>
          <w:color w:val="000000" w:themeColor="text1"/>
          <w:sz w:val="24"/>
        </w:rPr>
        <w:t>相談者または相談を勧める者が暴力団、暴力団関係者である場合には、支援の対象外とします。</w:t>
      </w:r>
    </w:p>
    <w:p w14:paraId="20AB996D" w14:textId="77777777" w:rsidR="001B6A4E" w:rsidRPr="001B6A4E" w:rsidRDefault="001B6A4E" w:rsidP="001568A0">
      <w:pPr>
        <w:rPr>
          <w:rFonts w:ascii="ＭＳ Ｐゴシック" w:eastAsia="ＭＳ Ｐゴシック" w:hAnsi="ＭＳ Ｐゴシック"/>
          <w:color w:val="000000" w:themeColor="text1"/>
          <w:sz w:val="40"/>
          <w:szCs w:val="40"/>
        </w:rPr>
      </w:pPr>
    </w:p>
    <w:p w14:paraId="7229AD5B" w14:textId="77777777" w:rsidR="00DD752F" w:rsidRPr="001B6A4E" w:rsidRDefault="00DD752F" w:rsidP="00DD752F">
      <w:pPr>
        <w:rPr>
          <w:rFonts w:ascii="Century Gothic" w:eastAsia="ＭＳ Ｐゴシック" w:hAnsi="Century Gothic"/>
          <w:b/>
          <w:color w:val="000000" w:themeColor="text1"/>
          <w:sz w:val="28"/>
          <w:u w:val="single"/>
        </w:rPr>
      </w:pPr>
      <w:r w:rsidRPr="001B6A4E">
        <w:rPr>
          <w:rFonts w:ascii="Century Gothic" w:eastAsia="ＭＳ Ｐゴシック" w:hAnsi="Century Gothic"/>
          <w:b/>
          <w:color w:val="000000" w:themeColor="text1"/>
          <w:sz w:val="28"/>
          <w:u w:val="single"/>
        </w:rPr>
        <w:t>（</w:t>
      </w:r>
      <w:r w:rsidRPr="001B6A4E">
        <w:rPr>
          <w:rFonts w:ascii="Century Gothic" w:eastAsia="ＭＳ Ｐゴシック" w:hAnsi="Century Gothic" w:hint="eastAsia"/>
          <w:b/>
          <w:color w:val="000000" w:themeColor="text1"/>
          <w:sz w:val="28"/>
          <w:u w:val="single"/>
        </w:rPr>
        <w:t>4</w:t>
      </w:r>
      <w:r w:rsidRPr="001B6A4E">
        <w:rPr>
          <w:rFonts w:ascii="Century Gothic" w:eastAsia="ＭＳ Ｐゴシック" w:hAnsi="Century Gothic"/>
          <w:b/>
          <w:color w:val="000000" w:themeColor="text1"/>
          <w:sz w:val="28"/>
          <w:u w:val="single"/>
        </w:rPr>
        <w:t>）</w:t>
      </w:r>
      <w:r w:rsidRPr="001B6A4E">
        <w:rPr>
          <w:rFonts w:ascii="Century Gothic" w:eastAsia="ＭＳ Ｐゴシック" w:hAnsi="Century Gothic"/>
          <w:b/>
          <w:color w:val="000000" w:themeColor="text1"/>
          <w:sz w:val="28"/>
          <w:u w:val="single"/>
        </w:rPr>
        <w:t xml:space="preserve"> </w:t>
      </w:r>
      <w:r w:rsidRPr="001B6A4E">
        <w:rPr>
          <w:rFonts w:ascii="Century Gothic" w:eastAsia="ＭＳ Ｐゴシック" w:hAnsi="Century Gothic"/>
          <w:b/>
          <w:color w:val="000000" w:themeColor="text1"/>
          <w:sz w:val="28"/>
          <w:u w:val="single"/>
        </w:rPr>
        <w:t>緊急的な生活支援</w:t>
      </w:r>
      <w:r w:rsidR="00DB773D" w:rsidRPr="001B6A4E">
        <w:rPr>
          <w:rFonts w:ascii="Century Gothic" w:eastAsia="ＭＳ Ｐゴシック" w:hAnsi="Century Gothic"/>
          <w:b/>
          <w:color w:val="000000" w:themeColor="text1"/>
          <w:sz w:val="28"/>
          <w:u w:val="single"/>
        </w:rPr>
        <w:t>（</w:t>
      </w:r>
      <w:r w:rsidR="00DB773D" w:rsidRPr="001B6A4E">
        <w:rPr>
          <w:rFonts w:ascii="Century Gothic" w:eastAsia="ＭＳ Ｐゴシック" w:hAnsi="Century Gothic" w:hint="eastAsia"/>
          <w:b/>
          <w:color w:val="000000" w:themeColor="text1"/>
          <w:sz w:val="28"/>
          <w:u w:val="single"/>
        </w:rPr>
        <w:t>現物給付</w:t>
      </w:r>
      <w:r w:rsidRPr="001B6A4E">
        <w:rPr>
          <w:rFonts w:ascii="Century Gothic" w:eastAsia="ＭＳ Ｐゴシック" w:hAnsi="Century Gothic"/>
          <w:b/>
          <w:color w:val="000000" w:themeColor="text1"/>
          <w:sz w:val="28"/>
          <w:u w:val="single"/>
        </w:rPr>
        <w:t>）</w:t>
      </w:r>
      <w:r w:rsidR="007E2C00" w:rsidRPr="001B6A4E">
        <w:rPr>
          <w:rFonts w:ascii="Century Gothic" w:eastAsia="ＭＳ Ｐゴシック" w:hAnsi="Century Gothic" w:hint="eastAsia"/>
          <w:b/>
          <w:color w:val="000000" w:themeColor="text1"/>
          <w:sz w:val="28"/>
          <w:u w:val="single"/>
        </w:rPr>
        <w:t>における</w:t>
      </w:r>
      <w:r w:rsidRPr="001B6A4E">
        <w:rPr>
          <w:rFonts w:ascii="Century Gothic" w:eastAsia="ＭＳ Ｐゴシック" w:hAnsi="Century Gothic" w:hint="eastAsia"/>
          <w:b/>
          <w:color w:val="000000" w:themeColor="text1"/>
          <w:sz w:val="28"/>
          <w:u w:val="single"/>
        </w:rPr>
        <w:t>実務上の留意点</w:t>
      </w:r>
    </w:p>
    <w:p w14:paraId="43EC7631" w14:textId="77777777" w:rsidR="00810E8F" w:rsidRPr="00032049" w:rsidRDefault="00DB773D" w:rsidP="00287304">
      <w:pPr>
        <w:spacing w:line="192" w:lineRule="auto"/>
        <w:ind w:leftChars="135" w:left="283" w:firstLine="214"/>
        <w:rPr>
          <w:rFonts w:ascii="メイリオ" w:eastAsia="メイリオ" w:hAnsi="メイリオ" w:cs="メイリオ"/>
          <w:color w:val="000000" w:themeColor="text1"/>
          <w:sz w:val="24"/>
        </w:rPr>
      </w:pPr>
      <w:r w:rsidRPr="00032049">
        <w:rPr>
          <w:rFonts w:ascii="メイリオ" w:eastAsia="メイリオ" w:hAnsi="メイリオ" w:cs="メイリオ" w:hint="eastAsia"/>
          <w:color w:val="000000" w:themeColor="text1"/>
          <w:sz w:val="24"/>
        </w:rPr>
        <w:t>生活</w:t>
      </w:r>
      <w:r w:rsidR="00810E8F" w:rsidRPr="00032049">
        <w:rPr>
          <w:rFonts w:ascii="メイリオ" w:eastAsia="メイリオ" w:hAnsi="メイリオ" w:cs="メイリオ" w:hint="eastAsia"/>
          <w:color w:val="000000" w:themeColor="text1"/>
          <w:sz w:val="24"/>
        </w:rPr>
        <w:t>支援を行う場合には、</w:t>
      </w:r>
      <w:r w:rsidR="00DD752F" w:rsidRPr="00032049">
        <w:rPr>
          <w:rFonts w:ascii="メイリオ" w:eastAsia="メイリオ" w:hAnsi="メイリオ" w:cs="メイリオ" w:hint="eastAsia"/>
          <w:color w:val="000000" w:themeColor="text1"/>
          <w:sz w:val="24"/>
        </w:rPr>
        <w:t>他の</w:t>
      </w:r>
      <w:r w:rsidR="00810E8F" w:rsidRPr="00032049">
        <w:rPr>
          <w:rFonts w:ascii="メイリオ" w:eastAsia="メイリオ" w:hAnsi="メイリオ" w:cs="メイリオ" w:hint="eastAsia"/>
          <w:color w:val="000000" w:themeColor="text1"/>
          <w:sz w:val="24"/>
        </w:rPr>
        <w:t>制度の</w:t>
      </w:r>
      <w:r w:rsidR="00DD752F" w:rsidRPr="00032049">
        <w:rPr>
          <w:rFonts w:ascii="メイリオ" w:eastAsia="メイリオ" w:hAnsi="メイリオ" w:cs="メイリオ" w:hint="eastAsia"/>
          <w:color w:val="000000" w:themeColor="text1"/>
          <w:sz w:val="24"/>
        </w:rPr>
        <w:t>利活用</w:t>
      </w:r>
      <w:r w:rsidR="00810E8F" w:rsidRPr="00032049">
        <w:rPr>
          <w:rFonts w:ascii="メイリオ" w:eastAsia="メイリオ" w:hAnsi="メイリオ" w:cs="メイリオ" w:hint="eastAsia"/>
          <w:color w:val="000000" w:themeColor="text1"/>
          <w:sz w:val="24"/>
        </w:rPr>
        <w:t>や親族</w:t>
      </w:r>
      <w:r w:rsidR="00DD752F" w:rsidRPr="00032049">
        <w:rPr>
          <w:rFonts w:ascii="メイリオ" w:eastAsia="メイリオ" w:hAnsi="メイリオ" w:cs="メイリオ" w:hint="eastAsia"/>
          <w:color w:val="000000" w:themeColor="text1"/>
          <w:sz w:val="24"/>
        </w:rPr>
        <w:t>等</w:t>
      </w:r>
      <w:r w:rsidR="00810E8F" w:rsidRPr="00032049">
        <w:rPr>
          <w:rFonts w:ascii="メイリオ" w:eastAsia="メイリオ" w:hAnsi="メイリオ" w:cs="メイリオ" w:hint="eastAsia"/>
          <w:color w:val="000000" w:themeColor="text1"/>
          <w:sz w:val="24"/>
        </w:rPr>
        <w:t>による支援、賃金の前払いができないか</w:t>
      </w:r>
      <w:r w:rsidR="00DD752F" w:rsidRPr="00032049">
        <w:rPr>
          <w:rFonts w:ascii="メイリオ" w:eastAsia="メイリオ" w:hAnsi="メイリオ" w:cs="メイリオ" w:hint="eastAsia"/>
          <w:color w:val="000000" w:themeColor="text1"/>
          <w:sz w:val="24"/>
        </w:rPr>
        <w:t>など</w:t>
      </w:r>
      <w:r w:rsidR="00810E8F" w:rsidRPr="00032049">
        <w:rPr>
          <w:rFonts w:ascii="メイリオ" w:eastAsia="メイリオ" w:hAnsi="メイリオ" w:cs="メイリオ" w:hint="eastAsia"/>
          <w:color w:val="000000" w:themeColor="text1"/>
          <w:sz w:val="24"/>
        </w:rPr>
        <w:t>を確認する</w:t>
      </w:r>
      <w:r w:rsidR="00DD752F" w:rsidRPr="00032049">
        <w:rPr>
          <w:rFonts w:ascii="メイリオ" w:eastAsia="メイリオ" w:hAnsi="メイリオ" w:cs="メイリオ" w:hint="eastAsia"/>
          <w:color w:val="000000" w:themeColor="text1"/>
          <w:sz w:val="24"/>
        </w:rPr>
        <w:t>などして</w:t>
      </w:r>
      <w:r w:rsidRPr="00032049">
        <w:rPr>
          <w:rFonts w:ascii="メイリオ" w:eastAsia="メイリオ" w:hAnsi="メイリオ" w:cs="メイリオ" w:hint="eastAsia"/>
          <w:color w:val="000000" w:themeColor="text1"/>
          <w:sz w:val="24"/>
        </w:rPr>
        <w:t>、本事業の生活</w:t>
      </w:r>
      <w:r w:rsidR="00DD752F" w:rsidRPr="00032049">
        <w:rPr>
          <w:rFonts w:ascii="メイリオ" w:eastAsia="メイリオ" w:hAnsi="メイリオ" w:cs="メイリオ" w:hint="eastAsia"/>
          <w:color w:val="000000" w:themeColor="text1"/>
          <w:sz w:val="24"/>
        </w:rPr>
        <w:t>支援</w:t>
      </w:r>
      <w:r w:rsidR="00810E8F" w:rsidRPr="00032049">
        <w:rPr>
          <w:rFonts w:ascii="メイリオ" w:eastAsia="メイリオ" w:hAnsi="メイリオ" w:cs="メイリオ" w:hint="eastAsia"/>
          <w:color w:val="000000" w:themeColor="text1"/>
          <w:sz w:val="24"/>
        </w:rPr>
        <w:t>のみに頼ら</w:t>
      </w:r>
      <w:r w:rsidR="00DD752F" w:rsidRPr="00032049">
        <w:rPr>
          <w:rFonts w:ascii="メイリオ" w:eastAsia="メイリオ" w:hAnsi="メイリオ" w:cs="メイリオ" w:hint="eastAsia"/>
          <w:color w:val="000000" w:themeColor="text1"/>
          <w:sz w:val="24"/>
        </w:rPr>
        <w:t>ず、本人の自立生活が実現するよう</w:t>
      </w:r>
      <w:r w:rsidR="00810E8F" w:rsidRPr="00032049">
        <w:rPr>
          <w:rFonts w:ascii="メイリオ" w:eastAsia="メイリオ" w:hAnsi="メイリオ" w:cs="メイリオ" w:hint="eastAsia"/>
          <w:color w:val="000000" w:themeColor="text1"/>
          <w:sz w:val="24"/>
        </w:rPr>
        <w:t>な</w:t>
      </w:r>
      <w:r w:rsidR="00DD752F" w:rsidRPr="00032049">
        <w:rPr>
          <w:rFonts w:ascii="メイリオ" w:eastAsia="メイリオ" w:hAnsi="メイリオ" w:cs="メイリオ" w:hint="eastAsia"/>
          <w:color w:val="000000" w:themeColor="text1"/>
          <w:sz w:val="24"/>
        </w:rPr>
        <w:t>手立てを</w:t>
      </w:r>
      <w:r w:rsidR="00810E8F" w:rsidRPr="00032049">
        <w:rPr>
          <w:rFonts w:ascii="メイリオ" w:eastAsia="メイリオ" w:hAnsi="メイリオ" w:cs="メイリオ" w:hint="eastAsia"/>
          <w:color w:val="000000" w:themeColor="text1"/>
          <w:sz w:val="24"/>
        </w:rPr>
        <w:t>検討するとともに、</w:t>
      </w:r>
      <w:r w:rsidR="00DD752F" w:rsidRPr="00032049">
        <w:rPr>
          <w:rFonts w:ascii="メイリオ" w:eastAsia="メイリオ" w:hAnsi="メイリオ" w:cs="メイリオ" w:hint="eastAsia"/>
          <w:color w:val="000000" w:themeColor="text1"/>
          <w:sz w:val="24"/>
        </w:rPr>
        <w:t>実際の</w:t>
      </w:r>
      <w:r w:rsidR="00810E8F" w:rsidRPr="00032049">
        <w:rPr>
          <w:rFonts w:ascii="メイリオ" w:eastAsia="メイリオ" w:hAnsi="メイリオ" w:cs="メイリオ" w:hint="eastAsia"/>
          <w:color w:val="000000" w:themeColor="text1"/>
          <w:sz w:val="24"/>
        </w:rPr>
        <w:t>支援</w:t>
      </w:r>
      <w:r w:rsidR="00DD752F" w:rsidRPr="00032049">
        <w:rPr>
          <w:rFonts w:ascii="メイリオ" w:eastAsia="メイリオ" w:hAnsi="メイリオ" w:cs="メイリオ" w:hint="eastAsia"/>
          <w:color w:val="000000" w:themeColor="text1"/>
          <w:sz w:val="24"/>
        </w:rPr>
        <w:t>の場面では、</w:t>
      </w:r>
      <w:r w:rsidR="00810E8F" w:rsidRPr="00032049">
        <w:rPr>
          <w:rFonts w:ascii="メイリオ" w:eastAsia="メイリオ" w:hAnsi="メイリオ" w:cs="メイリオ" w:hint="eastAsia"/>
          <w:color w:val="000000" w:themeColor="text1"/>
          <w:sz w:val="24"/>
        </w:rPr>
        <w:t>以下の事項にも留意</w:t>
      </w:r>
      <w:r w:rsidR="00DA4867" w:rsidRPr="00032049">
        <w:rPr>
          <w:rFonts w:ascii="メイリオ" w:eastAsia="メイリオ" w:hAnsi="メイリオ" w:cs="メイリオ" w:hint="eastAsia"/>
          <w:color w:val="000000" w:themeColor="text1"/>
          <w:sz w:val="24"/>
        </w:rPr>
        <w:t>してください</w:t>
      </w:r>
      <w:r w:rsidR="00810E8F" w:rsidRPr="00032049">
        <w:rPr>
          <w:rFonts w:ascii="メイリオ" w:eastAsia="メイリオ" w:hAnsi="メイリオ" w:cs="メイリオ" w:hint="eastAsia"/>
          <w:color w:val="000000" w:themeColor="text1"/>
          <w:sz w:val="24"/>
        </w:rPr>
        <w:t>。</w:t>
      </w:r>
    </w:p>
    <w:p w14:paraId="617F12A3" w14:textId="77777777" w:rsidR="00810E8F" w:rsidRPr="00DA4867" w:rsidRDefault="00810E8F" w:rsidP="001568A0">
      <w:pPr>
        <w:rPr>
          <w:rFonts w:ascii="ＭＳ Ｐゴシック" w:eastAsia="ＭＳ Ｐゴシック" w:hAnsi="ＭＳ Ｐゴシック"/>
          <w:color w:val="000000" w:themeColor="text1"/>
          <w:sz w:val="24"/>
        </w:rPr>
      </w:pPr>
    </w:p>
    <w:p w14:paraId="62FAD313" w14:textId="77777777" w:rsidR="00810E8F" w:rsidRPr="00D10D84" w:rsidRDefault="00285B1F" w:rsidP="001568A0">
      <w:pPr>
        <w:rPr>
          <w:rFonts w:ascii="Century Gothic" w:eastAsia="ＭＳ Ｐゴシック" w:hAnsi="Century Gothic"/>
          <w:b/>
          <w:color w:val="000000" w:themeColor="text1"/>
          <w:sz w:val="24"/>
        </w:rPr>
      </w:pPr>
      <w:r w:rsidRPr="00D10D84">
        <w:rPr>
          <w:rFonts w:ascii="Century Gothic" w:eastAsia="ＭＳ Ｐゴシック" w:hAnsi="Century Gothic"/>
          <w:b/>
          <w:color w:val="000000" w:themeColor="text1"/>
          <w:sz w:val="24"/>
        </w:rPr>
        <w:t>＜</w:t>
      </w:r>
      <w:r w:rsidRPr="00D10D84">
        <w:rPr>
          <w:rFonts w:ascii="Century Gothic" w:eastAsia="ＭＳ Ｐゴシック" w:hAnsi="Century Gothic"/>
          <w:b/>
          <w:color w:val="000000" w:themeColor="text1"/>
          <w:sz w:val="24"/>
        </w:rPr>
        <w:t>1</w:t>
      </w:r>
      <w:r w:rsidRPr="00D10D84">
        <w:rPr>
          <w:rFonts w:ascii="Century Gothic" w:eastAsia="ＭＳ Ｐゴシック" w:hAnsi="Century Gothic"/>
          <w:b/>
          <w:color w:val="000000" w:themeColor="text1"/>
          <w:sz w:val="24"/>
        </w:rPr>
        <w:t>＞</w:t>
      </w:r>
      <w:r w:rsidR="00810E8F" w:rsidRPr="00D10D84">
        <w:rPr>
          <w:rFonts w:ascii="Century Gothic" w:eastAsia="ＭＳ Ｐゴシック" w:hAnsi="Century Gothic"/>
          <w:b/>
          <w:color w:val="000000" w:themeColor="text1"/>
          <w:sz w:val="24"/>
        </w:rPr>
        <w:t xml:space="preserve"> </w:t>
      </w:r>
      <w:r w:rsidR="00810E8F" w:rsidRPr="00D10D84">
        <w:rPr>
          <w:rFonts w:ascii="Century Gothic" w:eastAsia="ＭＳ Ｐゴシック" w:hAnsi="Century Gothic"/>
          <w:b/>
          <w:color w:val="000000" w:themeColor="text1"/>
          <w:sz w:val="24"/>
        </w:rPr>
        <w:t>家賃や水道光熱費の滞納</w:t>
      </w:r>
    </w:p>
    <w:tbl>
      <w:tblPr>
        <w:tblStyle w:val="a3"/>
        <w:tblW w:w="9336" w:type="dxa"/>
        <w:tblInd w:w="392" w:type="dxa"/>
        <w:tblBorders>
          <w:top w:val="doubleWave" w:sz="6" w:space="0" w:color="auto"/>
          <w:left w:val="doubleWave" w:sz="6" w:space="0" w:color="auto"/>
          <w:bottom w:val="doubleWave" w:sz="6" w:space="0" w:color="auto"/>
          <w:right w:val="doubleWave" w:sz="6" w:space="0" w:color="auto"/>
          <w:insideH w:val="doubleWave" w:sz="6" w:space="0" w:color="auto"/>
          <w:insideV w:val="doubleWave" w:sz="6" w:space="0" w:color="auto"/>
        </w:tblBorders>
        <w:tblLook w:val="04A0" w:firstRow="1" w:lastRow="0" w:firstColumn="1" w:lastColumn="0" w:noHBand="0" w:noVBand="1"/>
      </w:tblPr>
      <w:tblGrid>
        <w:gridCol w:w="9336"/>
      </w:tblGrid>
      <w:tr w:rsidR="00285B1F" w:rsidRPr="00D10D84" w14:paraId="3FD64AC5" w14:textId="77777777" w:rsidTr="004A0BE8">
        <w:tc>
          <w:tcPr>
            <w:tcW w:w="9336" w:type="dxa"/>
          </w:tcPr>
          <w:p w14:paraId="4B807444" w14:textId="77777777" w:rsidR="001B6A4E" w:rsidRPr="001B6A4E" w:rsidRDefault="001B6A4E" w:rsidP="00287304">
            <w:pPr>
              <w:spacing w:line="192" w:lineRule="auto"/>
              <w:ind w:firstLine="214"/>
              <w:rPr>
                <w:rFonts w:ascii="メイリオ" w:eastAsia="メイリオ" w:hAnsi="メイリオ" w:cs="メイリオ"/>
                <w:color w:val="000000" w:themeColor="text1"/>
                <w:sz w:val="4"/>
                <w:szCs w:val="4"/>
              </w:rPr>
            </w:pPr>
          </w:p>
          <w:p w14:paraId="19F931EB" w14:textId="77777777" w:rsidR="00285B1F" w:rsidRPr="00287304" w:rsidRDefault="00285B1F" w:rsidP="00287304">
            <w:pPr>
              <w:spacing w:line="192" w:lineRule="auto"/>
              <w:ind w:firstLine="214"/>
              <w:rPr>
                <w:rFonts w:ascii="メイリオ" w:eastAsia="メイリオ" w:hAnsi="メイリオ" w:cs="メイリオ"/>
                <w:color w:val="000000" w:themeColor="text1"/>
                <w:sz w:val="24"/>
              </w:rPr>
            </w:pPr>
            <w:r w:rsidRPr="00287304">
              <w:rPr>
                <w:rFonts w:ascii="メイリオ" w:eastAsia="メイリオ" w:hAnsi="メイリオ" w:cs="メイリオ" w:hint="eastAsia"/>
                <w:color w:val="000000" w:themeColor="text1"/>
                <w:sz w:val="24"/>
              </w:rPr>
              <w:t>□ 請求先に支払期日の延期や分割払いの交渉を行う</w:t>
            </w:r>
          </w:p>
          <w:p w14:paraId="07FCB65A" w14:textId="77777777" w:rsidR="001B6A4E" w:rsidRPr="001B6A4E" w:rsidRDefault="001B6A4E" w:rsidP="00287304">
            <w:pPr>
              <w:spacing w:line="192" w:lineRule="auto"/>
              <w:ind w:firstLine="214"/>
              <w:rPr>
                <w:rFonts w:ascii="メイリオ" w:eastAsia="メイリオ" w:hAnsi="メイリオ" w:cs="メイリオ"/>
                <w:color w:val="000000" w:themeColor="text1"/>
                <w:sz w:val="8"/>
                <w:szCs w:val="8"/>
              </w:rPr>
            </w:pPr>
          </w:p>
          <w:p w14:paraId="04EC5418" w14:textId="77777777" w:rsidR="00285B1F" w:rsidRPr="00287304" w:rsidRDefault="00285B1F" w:rsidP="00287304">
            <w:pPr>
              <w:spacing w:line="192" w:lineRule="auto"/>
              <w:ind w:firstLine="214"/>
              <w:rPr>
                <w:rFonts w:ascii="メイリオ" w:eastAsia="メイリオ" w:hAnsi="メイリオ" w:cs="メイリオ"/>
                <w:color w:val="000000" w:themeColor="text1"/>
                <w:sz w:val="24"/>
              </w:rPr>
            </w:pPr>
            <w:r w:rsidRPr="00287304">
              <w:rPr>
                <w:rFonts w:ascii="メイリオ" w:eastAsia="メイリオ" w:hAnsi="メイリオ" w:cs="メイリオ" w:hint="eastAsia"/>
                <w:color w:val="000000" w:themeColor="text1"/>
                <w:sz w:val="24"/>
              </w:rPr>
              <w:t>□ 他制度による支援（貸付制度等）による支援の可能性を検討する</w:t>
            </w:r>
          </w:p>
          <w:p w14:paraId="7962D570" w14:textId="77777777" w:rsidR="001B6A4E" w:rsidRPr="001B6A4E" w:rsidRDefault="001B6A4E" w:rsidP="00287304">
            <w:pPr>
              <w:spacing w:line="192" w:lineRule="auto"/>
              <w:ind w:firstLine="214"/>
              <w:rPr>
                <w:rFonts w:ascii="メイリオ" w:eastAsia="メイリオ" w:hAnsi="メイリオ" w:cs="メイリオ"/>
                <w:color w:val="000000" w:themeColor="text1"/>
                <w:sz w:val="8"/>
                <w:szCs w:val="8"/>
              </w:rPr>
            </w:pPr>
          </w:p>
          <w:p w14:paraId="5FA316C8" w14:textId="77777777" w:rsidR="001B6A4E" w:rsidRDefault="00285B1F" w:rsidP="00287304">
            <w:pPr>
              <w:spacing w:line="192" w:lineRule="auto"/>
              <w:ind w:firstLine="214"/>
              <w:rPr>
                <w:rFonts w:ascii="メイリオ" w:eastAsia="メイリオ" w:hAnsi="メイリオ" w:cs="メイリオ"/>
                <w:color w:val="000000" w:themeColor="text1"/>
                <w:sz w:val="24"/>
              </w:rPr>
            </w:pPr>
            <w:r w:rsidRPr="00287304">
              <w:rPr>
                <w:rFonts w:ascii="メイリオ" w:eastAsia="メイリオ" w:hAnsi="メイリオ" w:cs="メイリオ" w:hint="eastAsia"/>
                <w:color w:val="000000" w:themeColor="text1"/>
                <w:sz w:val="24"/>
              </w:rPr>
              <w:t>□ 家賃の場合は、生活困窮者自立支援制度の「住居確保給付金」の利用の可能性</w:t>
            </w:r>
          </w:p>
          <w:p w14:paraId="0EADE27B" w14:textId="77777777" w:rsidR="00285B1F" w:rsidRPr="00D10D84" w:rsidRDefault="00285B1F" w:rsidP="001B6A4E">
            <w:pPr>
              <w:spacing w:line="192" w:lineRule="auto"/>
              <w:ind w:firstLineChars="200" w:firstLine="480"/>
              <w:rPr>
                <w:rFonts w:ascii="ＭＳ Ｐゴシック" w:eastAsia="ＭＳ Ｐゴシック" w:hAnsi="ＭＳ Ｐゴシック"/>
                <w:color w:val="000000" w:themeColor="text1"/>
                <w:sz w:val="24"/>
              </w:rPr>
            </w:pPr>
            <w:r w:rsidRPr="00287304">
              <w:rPr>
                <w:rFonts w:ascii="メイリオ" w:eastAsia="メイリオ" w:hAnsi="メイリオ" w:cs="メイリオ" w:hint="eastAsia"/>
                <w:color w:val="000000" w:themeColor="text1"/>
                <w:sz w:val="24"/>
              </w:rPr>
              <w:t>を検討する</w:t>
            </w:r>
          </w:p>
        </w:tc>
      </w:tr>
    </w:tbl>
    <w:p w14:paraId="1AFF495A" w14:textId="77777777" w:rsidR="00285B1F" w:rsidRDefault="00285B1F" w:rsidP="001568A0">
      <w:pPr>
        <w:rPr>
          <w:rFonts w:ascii="Century Gothic" w:eastAsia="ＭＳ Ｐゴシック" w:hAnsi="Century Gothic"/>
          <w:b/>
          <w:color w:val="000000" w:themeColor="text1"/>
          <w:sz w:val="24"/>
        </w:rPr>
      </w:pPr>
    </w:p>
    <w:p w14:paraId="4EADB6BE" w14:textId="77777777" w:rsidR="00E740A9" w:rsidRDefault="00E740A9" w:rsidP="001568A0">
      <w:pPr>
        <w:rPr>
          <w:rFonts w:ascii="Century Gothic" w:eastAsia="ＭＳ Ｐゴシック" w:hAnsi="Century Gothic"/>
          <w:b/>
          <w:color w:val="000000" w:themeColor="text1"/>
          <w:sz w:val="24"/>
        </w:rPr>
      </w:pPr>
    </w:p>
    <w:p w14:paraId="6E93F81F" w14:textId="77777777" w:rsidR="00810E8F" w:rsidRPr="00D10D84" w:rsidRDefault="00285B1F" w:rsidP="001568A0">
      <w:pPr>
        <w:rPr>
          <w:rFonts w:ascii="Century Gothic" w:eastAsia="ＭＳ Ｐゴシック" w:hAnsi="Century Gothic"/>
          <w:b/>
          <w:color w:val="000000" w:themeColor="text1"/>
          <w:sz w:val="24"/>
        </w:rPr>
      </w:pPr>
      <w:r w:rsidRPr="00D10D84">
        <w:rPr>
          <w:rFonts w:ascii="Century Gothic" w:eastAsia="ＭＳ Ｐゴシック" w:hAnsi="Century Gothic" w:cs="ＭＳ 明朝"/>
          <w:b/>
          <w:color w:val="000000" w:themeColor="text1"/>
          <w:sz w:val="24"/>
        </w:rPr>
        <w:lastRenderedPageBreak/>
        <w:t>＜</w:t>
      </w:r>
      <w:r w:rsidRPr="00D10D84">
        <w:rPr>
          <w:rFonts w:ascii="Century Gothic" w:eastAsia="ＭＳ Ｐゴシック" w:hAnsi="Century Gothic" w:cs="ＭＳ 明朝"/>
          <w:b/>
          <w:color w:val="000000" w:themeColor="text1"/>
          <w:sz w:val="24"/>
        </w:rPr>
        <w:t>2</w:t>
      </w:r>
      <w:r w:rsidRPr="00D10D84">
        <w:rPr>
          <w:rFonts w:ascii="Century Gothic" w:eastAsia="ＭＳ Ｐゴシック" w:hAnsi="Century Gothic" w:cs="ＭＳ 明朝"/>
          <w:b/>
          <w:color w:val="000000" w:themeColor="text1"/>
          <w:sz w:val="24"/>
        </w:rPr>
        <w:t>＞</w:t>
      </w:r>
      <w:r w:rsidR="00810E8F" w:rsidRPr="00D10D84">
        <w:rPr>
          <w:rFonts w:ascii="Century Gothic" w:eastAsia="ＭＳ Ｐゴシック" w:hAnsi="Century Gothic"/>
          <w:b/>
          <w:color w:val="000000" w:themeColor="text1"/>
          <w:sz w:val="24"/>
        </w:rPr>
        <w:t xml:space="preserve"> </w:t>
      </w:r>
      <w:r w:rsidR="00810E8F" w:rsidRPr="00D10D84">
        <w:rPr>
          <w:rFonts w:ascii="Century Gothic" w:eastAsia="ＭＳ Ｐゴシック" w:hAnsi="Century Gothic"/>
          <w:b/>
          <w:color w:val="000000" w:themeColor="text1"/>
          <w:sz w:val="24"/>
        </w:rPr>
        <w:t>食糧の支援</w:t>
      </w:r>
    </w:p>
    <w:tbl>
      <w:tblPr>
        <w:tblStyle w:val="a3"/>
        <w:tblW w:w="9336" w:type="dxa"/>
        <w:tblInd w:w="392" w:type="dxa"/>
        <w:tblBorders>
          <w:top w:val="doubleWave" w:sz="6" w:space="0" w:color="auto"/>
          <w:left w:val="doubleWave" w:sz="6" w:space="0" w:color="auto"/>
          <w:bottom w:val="doubleWave" w:sz="6" w:space="0" w:color="auto"/>
          <w:right w:val="doubleWave" w:sz="6" w:space="0" w:color="auto"/>
          <w:insideH w:val="doubleWave" w:sz="6" w:space="0" w:color="auto"/>
          <w:insideV w:val="doubleWave" w:sz="6" w:space="0" w:color="auto"/>
        </w:tblBorders>
        <w:tblLook w:val="04A0" w:firstRow="1" w:lastRow="0" w:firstColumn="1" w:lastColumn="0" w:noHBand="0" w:noVBand="1"/>
      </w:tblPr>
      <w:tblGrid>
        <w:gridCol w:w="9336"/>
      </w:tblGrid>
      <w:tr w:rsidR="00285B1F" w:rsidRPr="00D10D84" w14:paraId="7E9FF85E" w14:textId="77777777" w:rsidTr="004A0BE8">
        <w:tc>
          <w:tcPr>
            <w:tcW w:w="9336" w:type="dxa"/>
          </w:tcPr>
          <w:p w14:paraId="3DA2B9DE" w14:textId="77777777" w:rsidR="00495864" w:rsidRPr="00861AAF" w:rsidRDefault="00495864" w:rsidP="00287304">
            <w:pPr>
              <w:spacing w:line="192" w:lineRule="auto"/>
              <w:ind w:firstLine="214"/>
              <w:rPr>
                <w:rFonts w:ascii="メイリオ" w:eastAsia="メイリオ" w:hAnsi="メイリオ" w:cs="メイリオ"/>
                <w:color w:val="000000" w:themeColor="text1"/>
                <w:sz w:val="4"/>
                <w:szCs w:val="4"/>
              </w:rPr>
            </w:pPr>
          </w:p>
          <w:p w14:paraId="26C15630" w14:textId="77777777" w:rsidR="00495864" w:rsidRDefault="00285B1F" w:rsidP="00287304">
            <w:pPr>
              <w:spacing w:line="192" w:lineRule="auto"/>
              <w:ind w:firstLine="214"/>
              <w:rPr>
                <w:rFonts w:ascii="メイリオ" w:eastAsia="メイリオ" w:hAnsi="メイリオ" w:cs="メイリオ"/>
                <w:color w:val="000000" w:themeColor="text1"/>
                <w:sz w:val="24"/>
              </w:rPr>
            </w:pPr>
            <w:r w:rsidRPr="00287304">
              <w:rPr>
                <w:rFonts w:ascii="メイリオ" w:eastAsia="メイリオ" w:hAnsi="メイリオ" w:cs="メイリオ" w:hint="eastAsia"/>
                <w:color w:val="000000" w:themeColor="text1"/>
                <w:sz w:val="24"/>
              </w:rPr>
              <w:t>□ 生活困難者の生活</w:t>
            </w:r>
            <w:r w:rsidR="0024670E" w:rsidRPr="00287304">
              <w:rPr>
                <w:rFonts w:ascii="メイリオ" w:eastAsia="メイリオ" w:hAnsi="メイリオ" w:cs="メイリオ" w:hint="eastAsia"/>
                <w:color w:val="000000" w:themeColor="text1"/>
                <w:sz w:val="24"/>
              </w:rPr>
              <w:t>環境や状態に応じ、食材だけでなく、惣菜や弁当等の支援も</w:t>
            </w:r>
          </w:p>
          <w:p w14:paraId="62142F6D" w14:textId="77777777" w:rsidR="00285B1F" w:rsidRPr="00287304" w:rsidRDefault="0024670E" w:rsidP="00495864">
            <w:pPr>
              <w:spacing w:line="192" w:lineRule="auto"/>
              <w:ind w:firstLineChars="200" w:firstLine="480"/>
              <w:rPr>
                <w:rFonts w:ascii="メイリオ" w:eastAsia="メイリオ" w:hAnsi="メイリオ" w:cs="メイリオ"/>
                <w:color w:val="000000" w:themeColor="text1"/>
                <w:sz w:val="24"/>
              </w:rPr>
            </w:pPr>
            <w:r w:rsidRPr="00287304">
              <w:rPr>
                <w:rFonts w:ascii="メイリオ" w:eastAsia="メイリオ" w:hAnsi="メイリオ" w:cs="メイリオ" w:hint="eastAsia"/>
                <w:color w:val="000000" w:themeColor="text1"/>
                <w:sz w:val="24"/>
              </w:rPr>
              <w:t>考慮する</w:t>
            </w:r>
          </w:p>
          <w:p w14:paraId="3B6C4715" w14:textId="77777777" w:rsidR="00495864" w:rsidRPr="00861AAF" w:rsidRDefault="00495864" w:rsidP="00287304">
            <w:pPr>
              <w:spacing w:line="192" w:lineRule="auto"/>
              <w:ind w:firstLine="214"/>
              <w:rPr>
                <w:rFonts w:ascii="メイリオ" w:eastAsia="メイリオ" w:hAnsi="メイリオ" w:cs="メイリオ"/>
                <w:color w:val="000000" w:themeColor="text1"/>
                <w:sz w:val="8"/>
                <w:szCs w:val="8"/>
              </w:rPr>
            </w:pPr>
          </w:p>
          <w:p w14:paraId="43EFCC57" w14:textId="77777777" w:rsidR="00285B1F" w:rsidRPr="00287304" w:rsidRDefault="00285B1F" w:rsidP="00287304">
            <w:pPr>
              <w:spacing w:line="192" w:lineRule="auto"/>
              <w:ind w:firstLine="214"/>
              <w:rPr>
                <w:rFonts w:ascii="メイリオ" w:eastAsia="メイリオ" w:hAnsi="メイリオ" w:cs="メイリオ"/>
                <w:color w:val="000000" w:themeColor="text1"/>
                <w:sz w:val="24"/>
              </w:rPr>
            </w:pPr>
            <w:r w:rsidRPr="00287304">
              <w:rPr>
                <w:rFonts w:ascii="メイリオ" w:eastAsia="メイリオ" w:hAnsi="メイリオ" w:cs="メイリオ" w:hint="eastAsia"/>
                <w:color w:val="000000" w:themeColor="text1"/>
                <w:sz w:val="24"/>
              </w:rPr>
              <w:t xml:space="preserve">□ </w:t>
            </w:r>
            <w:r w:rsidR="0024670E" w:rsidRPr="00287304">
              <w:rPr>
                <w:rFonts w:ascii="メイリオ" w:eastAsia="メイリオ" w:hAnsi="メイリオ" w:cs="メイリオ" w:hint="eastAsia"/>
                <w:color w:val="000000" w:themeColor="text1"/>
                <w:sz w:val="24"/>
              </w:rPr>
              <w:t>自炊等による生活を促すなど、自立の促進にも留意する</w:t>
            </w:r>
          </w:p>
          <w:p w14:paraId="617F0C08" w14:textId="77777777" w:rsidR="00495864" w:rsidRPr="00861AAF" w:rsidRDefault="00495864" w:rsidP="001B6A4E">
            <w:pPr>
              <w:spacing w:line="192" w:lineRule="auto"/>
              <w:ind w:firstLine="214"/>
              <w:rPr>
                <w:rFonts w:ascii="メイリオ" w:eastAsia="メイリオ" w:hAnsi="メイリオ" w:cs="メイリオ"/>
                <w:color w:val="000000" w:themeColor="text1"/>
                <w:sz w:val="8"/>
                <w:szCs w:val="8"/>
              </w:rPr>
            </w:pPr>
          </w:p>
          <w:p w14:paraId="61FD745B" w14:textId="77777777" w:rsidR="00495864" w:rsidRDefault="00285B1F" w:rsidP="001B6A4E">
            <w:pPr>
              <w:spacing w:line="192" w:lineRule="auto"/>
              <w:ind w:firstLine="214"/>
              <w:rPr>
                <w:rFonts w:ascii="メイリオ" w:eastAsia="メイリオ" w:hAnsi="メイリオ" w:cs="メイリオ"/>
                <w:color w:val="000000" w:themeColor="text1"/>
                <w:sz w:val="24"/>
              </w:rPr>
            </w:pPr>
            <w:r w:rsidRPr="00287304">
              <w:rPr>
                <w:rFonts w:ascii="メイリオ" w:eastAsia="メイリオ" w:hAnsi="メイリオ" w:cs="メイリオ" w:hint="eastAsia"/>
                <w:color w:val="000000" w:themeColor="text1"/>
                <w:sz w:val="24"/>
              </w:rPr>
              <w:t>□ 食材を購入する際は、収入や他の支援開始の状況等も勘案したうえで必要数を</w:t>
            </w:r>
          </w:p>
          <w:p w14:paraId="5365C503" w14:textId="77777777" w:rsidR="00285B1F" w:rsidRPr="00287304" w:rsidRDefault="00285B1F" w:rsidP="00495864">
            <w:pPr>
              <w:spacing w:line="192" w:lineRule="auto"/>
              <w:ind w:firstLineChars="200" w:firstLine="480"/>
              <w:rPr>
                <w:rFonts w:ascii="メイリオ" w:eastAsia="メイリオ" w:hAnsi="メイリオ" w:cs="メイリオ"/>
                <w:color w:val="000000" w:themeColor="text1"/>
                <w:sz w:val="24"/>
              </w:rPr>
            </w:pPr>
            <w:r w:rsidRPr="00287304">
              <w:rPr>
                <w:rFonts w:ascii="メイリオ" w:eastAsia="メイリオ" w:hAnsi="メイリオ" w:cs="メイリオ" w:hint="eastAsia"/>
                <w:color w:val="000000" w:themeColor="text1"/>
                <w:sz w:val="24"/>
              </w:rPr>
              <w:t>設定す</w:t>
            </w:r>
            <w:r w:rsidR="007623AF" w:rsidRPr="00287304">
              <w:rPr>
                <w:rFonts w:ascii="メイリオ" w:eastAsia="メイリオ" w:hAnsi="メイリオ" w:cs="メイリオ" w:hint="eastAsia"/>
                <w:color w:val="000000" w:themeColor="text1"/>
                <w:sz w:val="24"/>
              </w:rPr>
              <w:t>る</w:t>
            </w:r>
          </w:p>
          <w:p w14:paraId="0243EAE5" w14:textId="77777777" w:rsidR="00495864" w:rsidRPr="00861AAF" w:rsidRDefault="00495864" w:rsidP="00287304">
            <w:pPr>
              <w:spacing w:line="192" w:lineRule="auto"/>
              <w:ind w:firstLine="214"/>
              <w:rPr>
                <w:rFonts w:ascii="メイリオ" w:eastAsia="メイリオ" w:hAnsi="メイリオ" w:cs="メイリオ"/>
                <w:color w:val="000000" w:themeColor="text1"/>
                <w:sz w:val="8"/>
                <w:szCs w:val="8"/>
              </w:rPr>
            </w:pPr>
          </w:p>
          <w:p w14:paraId="02970EC3" w14:textId="77777777" w:rsidR="00285B1F" w:rsidRPr="00287304" w:rsidRDefault="00285B1F" w:rsidP="00287304">
            <w:pPr>
              <w:spacing w:line="192" w:lineRule="auto"/>
              <w:ind w:firstLine="214"/>
              <w:rPr>
                <w:rFonts w:ascii="メイリオ" w:eastAsia="メイリオ" w:hAnsi="メイリオ" w:cs="メイリオ"/>
                <w:color w:val="000000" w:themeColor="text1"/>
                <w:sz w:val="24"/>
              </w:rPr>
            </w:pPr>
            <w:r w:rsidRPr="00287304">
              <w:rPr>
                <w:rFonts w:ascii="メイリオ" w:eastAsia="メイリオ" w:hAnsi="メイリオ" w:cs="メイリオ" w:hint="eastAsia"/>
                <w:color w:val="000000" w:themeColor="text1"/>
                <w:sz w:val="24"/>
              </w:rPr>
              <w:t>□ フードバンク等の食料提供による他の支援の有</w:t>
            </w:r>
            <w:r w:rsidR="0024670E" w:rsidRPr="00287304">
              <w:rPr>
                <w:rFonts w:ascii="メイリオ" w:eastAsia="メイリオ" w:hAnsi="メイリオ" w:cs="メイリオ" w:hint="eastAsia"/>
                <w:color w:val="000000" w:themeColor="text1"/>
                <w:sz w:val="24"/>
              </w:rPr>
              <w:t>無についても情報を収集する</w:t>
            </w:r>
          </w:p>
          <w:p w14:paraId="781E11D3" w14:textId="77777777" w:rsidR="00495864" w:rsidRPr="00861AAF" w:rsidRDefault="00495864" w:rsidP="00287304">
            <w:pPr>
              <w:spacing w:line="192" w:lineRule="auto"/>
              <w:ind w:firstLine="214"/>
              <w:rPr>
                <w:rFonts w:ascii="メイリオ" w:eastAsia="メイリオ" w:hAnsi="メイリオ" w:cs="メイリオ"/>
                <w:color w:val="000000" w:themeColor="text1"/>
                <w:sz w:val="8"/>
                <w:szCs w:val="8"/>
              </w:rPr>
            </w:pPr>
          </w:p>
          <w:p w14:paraId="349ECB54" w14:textId="77777777" w:rsidR="00285B1F" w:rsidRPr="00287304" w:rsidRDefault="00285B1F" w:rsidP="00287304">
            <w:pPr>
              <w:spacing w:line="192" w:lineRule="auto"/>
              <w:ind w:firstLine="214"/>
              <w:rPr>
                <w:rFonts w:ascii="メイリオ" w:eastAsia="メイリオ" w:hAnsi="メイリオ" w:cs="メイリオ"/>
                <w:color w:val="000000" w:themeColor="text1"/>
                <w:sz w:val="24"/>
              </w:rPr>
            </w:pPr>
            <w:r w:rsidRPr="00287304">
              <w:rPr>
                <w:rFonts w:ascii="メイリオ" w:eastAsia="メイリオ" w:hAnsi="メイリオ" w:cs="メイリオ" w:hint="eastAsia"/>
                <w:color w:val="000000" w:themeColor="text1"/>
                <w:sz w:val="24"/>
              </w:rPr>
              <w:t xml:space="preserve">□ </w:t>
            </w:r>
            <w:r w:rsidR="0024670E" w:rsidRPr="00287304">
              <w:rPr>
                <w:rFonts w:ascii="メイリオ" w:eastAsia="メイリオ" w:hAnsi="メイリオ" w:cs="メイリオ" w:hint="eastAsia"/>
                <w:color w:val="000000" w:themeColor="text1"/>
                <w:sz w:val="24"/>
              </w:rPr>
              <w:t>可能な限り、健康面に配慮した内容で支援を行う</w:t>
            </w:r>
          </w:p>
          <w:p w14:paraId="4AEB1547" w14:textId="77777777" w:rsidR="00495864" w:rsidRPr="00861AAF" w:rsidRDefault="00495864" w:rsidP="00287304">
            <w:pPr>
              <w:spacing w:line="192" w:lineRule="auto"/>
              <w:ind w:firstLine="214"/>
              <w:rPr>
                <w:rFonts w:ascii="メイリオ" w:eastAsia="メイリオ" w:hAnsi="メイリオ" w:cs="メイリオ"/>
                <w:color w:val="000000" w:themeColor="text1"/>
                <w:sz w:val="8"/>
                <w:szCs w:val="8"/>
              </w:rPr>
            </w:pPr>
          </w:p>
          <w:p w14:paraId="379C34BD" w14:textId="77777777" w:rsidR="00285B1F" w:rsidRPr="00D10D84" w:rsidRDefault="00285B1F" w:rsidP="00287304">
            <w:pPr>
              <w:spacing w:line="192" w:lineRule="auto"/>
              <w:ind w:firstLine="214"/>
              <w:rPr>
                <w:rFonts w:ascii="Century Gothic" w:eastAsia="ＭＳ Ｐゴシック" w:hAnsi="Century Gothic"/>
                <w:b/>
                <w:color w:val="000000" w:themeColor="text1"/>
                <w:sz w:val="24"/>
              </w:rPr>
            </w:pPr>
            <w:r w:rsidRPr="00287304">
              <w:rPr>
                <w:rFonts w:ascii="メイリオ" w:eastAsia="メイリオ" w:hAnsi="メイリオ" w:cs="メイリオ" w:hint="eastAsia"/>
                <w:color w:val="000000" w:themeColor="text1"/>
                <w:sz w:val="24"/>
              </w:rPr>
              <w:t>□ 嗜好品や</w:t>
            </w:r>
            <w:r w:rsidR="0024670E" w:rsidRPr="00287304">
              <w:rPr>
                <w:rFonts w:ascii="メイリオ" w:eastAsia="メイリオ" w:hAnsi="メイリオ" w:cs="メイリオ" w:hint="eastAsia"/>
                <w:color w:val="000000" w:themeColor="text1"/>
                <w:sz w:val="24"/>
              </w:rPr>
              <w:t>ぜいたく品の購入など支援の目的に適わない支援かどうかを見極める</w:t>
            </w:r>
          </w:p>
        </w:tc>
      </w:tr>
    </w:tbl>
    <w:p w14:paraId="5A0839D0" w14:textId="77777777" w:rsidR="00DA4867" w:rsidRDefault="00DA4867" w:rsidP="001568A0">
      <w:pPr>
        <w:rPr>
          <w:rFonts w:ascii="Century Gothic" w:eastAsia="ＭＳ Ｐゴシック" w:hAnsi="Century Gothic"/>
          <w:b/>
          <w:color w:val="000000" w:themeColor="text1"/>
          <w:sz w:val="24"/>
        </w:rPr>
      </w:pPr>
    </w:p>
    <w:p w14:paraId="089ED096" w14:textId="77777777" w:rsidR="00B42B28" w:rsidRPr="00D10D84" w:rsidRDefault="00285B1F" w:rsidP="001568A0">
      <w:pPr>
        <w:rPr>
          <w:rFonts w:ascii="Century Gothic" w:eastAsia="ＭＳ Ｐゴシック" w:hAnsi="Century Gothic"/>
          <w:b/>
          <w:color w:val="000000" w:themeColor="text1"/>
          <w:sz w:val="24"/>
        </w:rPr>
      </w:pPr>
      <w:r w:rsidRPr="00D10D84">
        <w:rPr>
          <w:rFonts w:ascii="Century Gothic" w:eastAsia="ＭＳ Ｐゴシック" w:hAnsi="Century Gothic"/>
          <w:b/>
          <w:color w:val="000000" w:themeColor="text1"/>
          <w:sz w:val="24"/>
        </w:rPr>
        <w:t>＜</w:t>
      </w:r>
      <w:r w:rsidRPr="00D10D84">
        <w:rPr>
          <w:rFonts w:ascii="Century Gothic" w:eastAsia="ＭＳ Ｐゴシック" w:hAnsi="Century Gothic"/>
          <w:b/>
          <w:color w:val="000000" w:themeColor="text1"/>
          <w:sz w:val="24"/>
        </w:rPr>
        <w:t>3</w:t>
      </w:r>
      <w:r w:rsidRPr="00D10D84">
        <w:rPr>
          <w:rFonts w:ascii="Century Gothic" w:eastAsia="ＭＳ Ｐゴシック" w:hAnsi="Century Gothic"/>
          <w:b/>
          <w:color w:val="000000" w:themeColor="text1"/>
          <w:sz w:val="24"/>
        </w:rPr>
        <w:t>＞</w:t>
      </w:r>
      <w:r w:rsidR="00B42B28" w:rsidRPr="00D10D84">
        <w:rPr>
          <w:rFonts w:ascii="Century Gothic" w:eastAsia="ＭＳ Ｐゴシック" w:hAnsi="Century Gothic"/>
          <w:b/>
          <w:color w:val="000000" w:themeColor="text1"/>
          <w:sz w:val="24"/>
        </w:rPr>
        <w:t xml:space="preserve"> </w:t>
      </w:r>
      <w:r w:rsidR="00B42B28" w:rsidRPr="00D10D84">
        <w:rPr>
          <w:rFonts w:ascii="Century Gothic" w:eastAsia="ＭＳ Ｐゴシック" w:hAnsi="Century Gothic"/>
          <w:b/>
          <w:color w:val="000000" w:themeColor="text1"/>
          <w:sz w:val="24"/>
        </w:rPr>
        <w:t>携帯電話の滞納料金</w:t>
      </w:r>
    </w:p>
    <w:tbl>
      <w:tblPr>
        <w:tblStyle w:val="a3"/>
        <w:tblW w:w="9336" w:type="dxa"/>
        <w:tblInd w:w="392" w:type="dxa"/>
        <w:tblBorders>
          <w:top w:val="doubleWave" w:sz="6" w:space="0" w:color="auto"/>
          <w:left w:val="doubleWave" w:sz="6" w:space="0" w:color="auto"/>
          <w:bottom w:val="doubleWave" w:sz="6" w:space="0" w:color="auto"/>
          <w:right w:val="doubleWave" w:sz="6" w:space="0" w:color="auto"/>
          <w:insideH w:val="doubleWave" w:sz="6" w:space="0" w:color="auto"/>
          <w:insideV w:val="doubleWave" w:sz="6" w:space="0" w:color="auto"/>
        </w:tblBorders>
        <w:tblLook w:val="04A0" w:firstRow="1" w:lastRow="0" w:firstColumn="1" w:lastColumn="0" w:noHBand="0" w:noVBand="1"/>
      </w:tblPr>
      <w:tblGrid>
        <w:gridCol w:w="9336"/>
      </w:tblGrid>
      <w:tr w:rsidR="0024670E" w:rsidRPr="00D10D84" w14:paraId="45645795" w14:textId="77777777" w:rsidTr="004A0BE8">
        <w:tc>
          <w:tcPr>
            <w:tcW w:w="9336" w:type="dxa"/>
          </w:tcPr>
          <w:p w14:paraId="4FB4ACCF" w14:textId="77777777" w:rsidR="00495864" w:rsidRPr="00861AAF" w:rsidRDefault="00495864" w:rsidP="00287304">
            <w:pPr>
              <w:spacing w:line="192" w:lineRule="auto"/>
              <w:ind w:left="548" w:hanging="334"/>
              <w:rPr>
                <w:rFonts w:ascii="メイリオ" w:eastAsia="メイリオ" w:hAnsi="メイリオ" w:cs="メイリオ"/>
                <w:color w:val="000000" w:themeColor="text1"/>
                <w:sz w:val="4"/>
                <w:szCs w:val="4"/>
              </w:rPr>
            </w:pPr>
          </w:p>
          <w:p w14:paraId="61566261" w14:textId="77777777" w:rsidR="0024670E" w:rsidRPr="00287304" w:rsidRDefault="0024670E" w:rsidP="00287304">
            <w:pPr>
              <w:spacing w:line="192" w:lineRule="auto"/>
              <w:ind w:left="548" w:hanging="334"/>
              <w:rPr>
                <w:rFonts w:ascii="メイリオ" w:eastAsia="メイリオ" w:hAnsi="メイリオ" w:cs="メイリオ"/>
                <w:color w:val="000000" w:themeColor="text1"/>
                <w:sz w:val="24"/>
              </w:rPr>
            </w:pPr>
            <w:r w:rsidRPr="00287304">
              <w:rPr>
                <w:rFonts w:ascii="メイリオ" w:eastAsia="メイリオ" w:hAnsi="メイリオ" w:cs="メイリオ" w:hint="eastAsia"/>
                <w:color w:val="000000" w:themeColor="text1"/>
                <w:sz w:val="24"/>
              </w:rPr>
              <w:t xml:space="preserve">□ </w:t>
            </w:r>
            <w:r w:rsidR="0020552D" w:rsidRPr="00287304">
              <w:rPr>
                <w:rFonts w:ascii="メイリオ" w:eastAsia="メイリオ" w:hAnsi="メイリオ" w:cs="メイリオ" w:hint="eastAsia"/>
                <w:color w:val="000000" w:themeColor="text1"/>
                <w:sz w:val="24"/>
              </w:rPr>
              <w:t>通話料と基本料のみを支援の対象とする。</w:t>
            </w:r>
          </w:p>
          <w:p w14:paraId="4A0913A1" w14:textId="77777777" w:rsidR="00495864" w:rsidRPr="00861AAF" w:rsidRDefault="00495864" w:rsidP="00287304">
            <w:pPr>
              <w:spacing w:line="192" w:lineRule="auto"/>
              <w:ind w:left="548" w:hanging="334"/>
              <w:rPr>
                <w:rFonts w:ascii="メイリオ" w:eastAsia="メイリオ" w:hAnsi="メイリオ" w:cs="メイリオ"/>
                <w:color w:val="000000" w:themeColor="text1"/>
                <w:sz w:val="8"/>
                <w:szCs w:val="8"/>
              </w:rPr>
            </w:pPr>
          </w:p>
          <w:p w14:paraId="5942F302" w14:textId="77777777" w:rsidR="0024670E" w:rsidRPr="00287304" w:rsidRDefault="0024670E" w:rsidP="00287304">
            <w:pPr>
              <w:spacing w:line="192" w:lineRule="auto"/>
              <w:ind w:left="548" w:hanging="334"/>
              <w:rPr>
                <w:rFonts w:ascii="メイリオ" w:eastAsia="メイリオ" w:hAnsi="メイリオ" w:cs="メイリオ"/>
                <w:color w:val="000000" w:themeColor="text1"/>
                <w:sz w:val="24"/>
              </w:rPr>
            </w:pPr>
            <w:r w:rsidRPr="00287304">
              <w:rPr>
                <w:rFonts w:ascii="メイリオ" w:eastAsia="メイリオ" w:hAnsi="メイリオ" w:cs="メイリオ" w:hint="eastAsia"/>
                <w:color w:val="000000" w:themeColor="text1"/>
                <w:sz w:val="24"/>
              </w:rPr>
              <w:t>□ 固定電話等の通信手段もなく、就職活動のために必要である等、自立の観点で緊急的に支援が必要と判断される場合は、以下の代替的な手段を検討する。</w:t>
            </w:r>
          </w:p>
          <w:p w14:paraId="787186AA" w14:textId="77777777" w:rsidR="00495864" w:rsidRPr="00861AAF" w:rsidRDefault="00495864" w:rsidP="00287304">
            <w:pPr>
              <w:spacing w:line="192" w:lineRule="auto"/>
              <w:ind w:firstLine="856"/>
              <w:rPr>
                <w:rFonts w:ascii="メイリオ" w:eastAsia="メイリオ" w:hAnsi="メイリオ" w:cs="メイリオ"/>
                <w:color w:val="000000" w:themeColor="text1"/>
                <w:sz w:val="8"/>
                <w:szCs w:val="8"/>
              </w:rPr>
            </w:pPr>
          </w:p>
          <w:p w14:paraId="36481A06" w14:textId="77777777" w:rsidR="0024670E" w:rsidRPr="00287304" w:rsidRDefault="0024670E" w:rsidP="00287304">
            <w:pPr>
              <w:spacing w:line="192" w:lineRule="auto"/>
              <w:ind w:firstLine="856"/>
              <w:rPr>
                <w:rFonts w:ascii="メイリオ" w:eastAsia="メイリオ" w:hAnsi="メイリオ" w:cs="メイリオ"/>
                <w:color w:val="000000" w:themeColor="text1"/>
                <w:sz w:val="24"/>
              </w:rPr>
            </w:pPr>
            <w:r w:rsidRPr="00287304">
              <w:rPr>
                <w:rFonts w:ascii="メイリオ" w:eastAsia="メイリオ" w:hAnsi="メイリオ" w:cs="メイリオ" w:hint="eastAsia"/>
                <w:color w:val="000000" w:themeColor="text1"/>
                <w:sz w:val="24"/>
              </w:rPr>
              <w:t>○ テレホンカードを給付し、対象者自ら問い合わせできる状況を作る</w:t>
            </w:r>
          </w:p>
          <w:p w14:paraId="071B322C" w14:textId="77777777" w:rsidR="00495864" w:rsidRPr="00861AAF" w:rsidRDefault="00495864" w:rsidP="00287304">
            <w:pPr>
              <w:spacing w:line="192" w:lineRule="auto"/>
              <w:ind w:firstLine="856"/>
              <w:rPr>
                <w:rFonts w:ascii="メイリオ" w:eastAsia="メイリオ" w:hAnsi="メイリオ" w:cs="メイリオ"/>
                <w:color w:val="000000" w:themeColor="text1"/>
                <w:sz w:val="8"/>
                <w:szCs w:val="8"/>
              </w:rPr>
            </w:pPr>
          </w:p>
          <w:p w14:paraId="39607B3B" w14:textId="77777777" w:rsidR="0024670E" w:rsidRPr="00D10D84" w:rsidRDefault="0024670E" w:rsidP="00287304">
            <w:pPr>
              <w:spacing w:line="192" w:lineRule="auto"/>
              <w:ind w:firstLine="856"/>
              <w:rPr>
                <w:rFonts w:ascii="ＭＳ Ｐゴシック" w:eastAsia="ＭＳ Ｐゴシック" w:hAnsi="ＭＳ Ｐゴシック"/>
                <w:color w:val="000000" w:themeColor="text1"/>
                <w:sz w:val="24"/>
              </w:rPr>
            </w:pPr>
            <w:r w:rsidRPr="00287304">
              <w:rPr>
                <w:rFonts w:ascii="メイリオ" w:eastAsia="メイリオ" w:hAnsi="メイリオ" w:cs="メイリオ" w:hint="eastAsia"/>
                <w:color w:val="000000" w:themeColor="text1"/>
                <w:sz w:val="24"/>
              </w:rPr>
              <w:t>○ プリペイド携帯等、安価な通信手段を確保する</w:t>
            </w:r>
          </w:p>
        </w:tc>
      </w:tr>
    </w:tbl>
    <w:p w14:paraId="3580BE1B" w14:textId="77777777" w:rsidR="0024670E" w:rsidRPr="008B1A62" w:rsidRDefault="0024670E" w:rsidP="001568A0">
      <w:pPr>
        <w:rPr>
          <w:rFonts w:ascii="Century Gothic" w:eastAsia="ＭＳ Ｐゴシック" w:hAnsi="Century Gothic"/>
          <w:b/>
          <w:color w:val="000000" w:themeColor="text1"/>
          <w:sz w:val="20"/>
          <w:szCs w:val="20"/>
        </w:rPr>
      </w:pPr>
    </w:p>
    <w:p w14:paraId="2709D685" w14:textId="77777777" w:rsidR="00B42B28" w:rsidRPr="00D10D84" w:rsidRDefault="00285B1F" w:rsidP="001568A0">
      <w:pPr>
        <w:rPr>
          <w:rFonts w:ascii="Century Gothic" w:eastAsia="ＭＳ Ｐゴシック" w:hAnsi="Century Gothic"/>
          <w:b/>
          <w:color w:val="000000" w:themeColor="text1"/>
          <w:sz w:val="24"/>
        </w:rPr>
      </w:pPr>
      <w:r w:rsidRPr="00D10D84">
        <w:rPr>
          <w:rFonts w:ascii="Century Gothic" w:eastAsia="ＭＳ Ｐゴシック" w:hAnsi="Century Gothic"/>
          <w:b/>
          <w:color w:val="000000" w:themeColor="text1"/>
          <w:sz w:val="24"/>
        </w:rPr>
        <w:t>＜</w:t>
      </w:r>
      <w:r w:rsidRPr="00D10D84">
        <w:rPr>
          <w:rFonts w:ascii="Century Gothic" w:eastAsia="ＭＳ Ｐゴシック" w:hAnsi="Century Gothic"/>
          <w:b/>
          <w:color w:val="000000" w:themeColor="text1"/>
          <w:sz w:val="24"/>
        </w:rPr>
        <w:t>4</w:t>
      </w:r>
      <w:r w:rsidRPr="00D10D84">
        <w:rPr>
          <w:rFonts w:ascii="Century Gothic" w:eastAsia="ＭＳ Ｐゴシック" w:hAnsi="Century Gothic"/>
          <w:b/>
          <w:color w:val="000000" w:themeColor="text1"/>
          <w:sz w:val="24"/>
        </w:rPr>
        <w:t>＞</w:t>
      </w:r>
      <w:r w:rsidR="00B42B28" w:rsidRPr="00D10D84">
        <w:rPr>
          <w:rFonts w:ascii="Century Gothic" w:eastAsia="ＭＳ Ｐゴシック" w:hAnsi="Century Gothic"/>
          <w:b/>
          <w:color w:val="000000" w:themeColor="text1"/>
          <w:sz w:val="24"/>
        </w:rPr>
        <w:t xml:space="preserve"> </w:t>
      </w:r>
      <w:r w:rsidR="00B42B28" w:rsidRPr="00D10D84">
        <w:rPr>
          <w:rFonts w:ascii="Century Gothic" w:eastAsia="ＭＳ Ｐゴシック" w:hAnsi="Century Gothic"/>
          <w:b/>
          <w:color w:val="000000" w:themeColor="text1"/>
          <w:sz w:val="24"/>
        </w:rPr>
        <w:t>医療費の支払い</w:t>
      </w:r>
    </w:p>
    <w:tbl>
      <w:tblPr>
        <w:tblStyle w:val="a3"/>
        <w:tblW w:w="9336" w:type="dxa"/>
        <w:tblInd w:w="392" w:type="dxa"/>
        <w:tblBorders>
          <w:top w:val="doubleWave" w:sz="6" w:space="0" w:color="auto"/>
          <w:left w:val="doubleWave" w:sz="6" w:space="0" w:color="auto"/>
          <w:bottom w:val="doubleWave" w:sz="6" w:space="0" w:color="auto"/>
          <w:right w:val="doubleWave" w:sz="6" w:space="0" w:color="auto"/>
          <w:insideH w:val="doubleWave" w:sz="6" w:space="0" w:color="auto"/>
          <w:insideV w:val="doubleWave" w:sz="6" w:space="0" w:color="auto"/>
        </w:tblBorders>
        <w:tblLook w:val="04A0" w:firstRow="1" w:lastRow="0" w:firstColumn="1" w:lastColumn="0" w:noHBand="0" w:noVBand="1"/>
      </w:tblPr>
      <w:tblGrid>
        <w:gridCol w:w="9336"/>
      </w:tblGrid>
      <w:tr w:rsidR="0024670E" w:rsidRPr="00D10D84" w14:paraId="567AF779" w14:textId="77777777" w:rsidTr="004A0BE8">
        <w:tc>
          <w:tcPr>
            <w:tcW w:w="9336" w:type="dxa"/>
          </w:tcPr>
          <w:p w14:paraId="3F777572" w14:textId="77777777" w:rsidR="00495864" w:rsidRPr="00861AAF" w:rsidRDefault="00495864" w:rsidP="00287304">
            <w:pPr>
              <w:spacing w:line="192" w:lineRule="auto"/>
              <w:ind w:firstLine="214"/>
              <w:rPr>
                <w:rFonts w:ascii="メイリオ" w:eastAsia="メイリオ" w:hAnsi="メイリオ" w:cs="メイリオ"/>
                <w:color w:val="000000" w:themeColor="text1"/>
                <w:sz w:val="4"/>
                <w:szCs w:val="4"/>
              </w:rPr>
            </w:pPr>
          </w:p>
          <w:p w14:paraId="64E17B0A" w14:textId="77777777" w:rsidR="00861AAF" w:rsidRPr="00861AAF" w:rsidRDefault="00861AAF" w:rsidP="00287304">
            <w:pPr>
              <w:spacing w:line="192" w:lineRule="auto"/>
              <w:ind w:firstLine="214"/>
              <w:rPr>
                <w:rFonts w:ascii="メイリオ" w:eastAsia="メイリオ" w:hAnsi="メイリオ" w:cs="メイリオ"/>
                <w:color w:val="000000" w:themeColor="text1"/>
                <w:sz w:val="4"/>
                <w:szCs w:val="4"/>
              </w:rPr>
            </w:pPr>
          </w:p>
          <w:p w14:paraId="393A2CAA" w14:textId="77777777" w:rsidR="0024670E" w:rsidRPr="00287304" w:rsidRDefault="0024670E" w:rsidP="00287304">
            <w:pPr>
              <w:spacing w:line="192" w:lineRule="auto"/>
              <w:ind w:firstLine="214"/>
              <w:rPr>
                <w:rFonts w:ascii="メイリオ" w:eastAsia="メイリオ" w:hAnsi="メイリオ" w:cs="メイリオ"/>
                <w:color w:val="000000" w:themeColor="text1"/>
                <w:sz w:val="24"/>
              </w:rPr>
            </w:pPr>
            <w:r w:rsidRPr="00287304">
              <w:rPr>
                <w:rFonts w:ascii="メイリオ" w:eastAsia="メイリオ" w:hAnsi="メイリオ" w:cs="メイリオ" w:hint="eastAsia"/>
                <w:color w:val="000000" w:themeColor="text1"/>
                <w:sz w:val="24"/>
              </w:rPr>
              <w:t>□ 生活保護制度の医療扶助の利用を検討する</w:t>
            </w:r>
          </w:p>
          <w:p w14:paraId="07D03D2B" w14:textId="77777777" w:rsidR="00495864" w:rsidRPr="00861AAF" w:rsidRDefault="00495864" w:rsidP="00287304">
            <w:pPr>
              <w:spacing w:line="192" w:lineRule="auto"/>
              <w:ind w:firstLine="214"/>
              <w:rPr>
                <w:rFonts w:ascii="メイリオ" w:eastAsia="メイリオ" w:hAnsi="メイリオ" w:cs="メイリオ"/>
                <w:color w:val="000000" w:themeColor="text1"/>
                <w:sz w:val="8"/>
                <w:szCs w:val="8"/>
              </w:rPr>
            </w:pPr>
          </w:p>
          <w:p w14:paraId="5AC75211" w14:textId="77777777" w:rsidR="0024670E" w:rsidRPr="00287304" w:rsidRDefault="0024670E" w:rsidP="00287304">
            <w:pPr>
              <w:spacing w:line="192" w:lineRule="auto"/>
              <w:ind w:firstLine="214"/>
              <w:rPr>
                <w:rFonts w:ascii="メイリオ" w:eastAsia="メイリオ" w:hAnsi="メイリオ" w:cs="メイリオ"/>
                <w:color w:val="000000" w:themeColor="text1"/>
                <w:sz w:val="24"/>
              </w:rPr>
            </w:pPr>
            <w:r w:rsidRPr="00287304">
              <w:rPr>
                <w:rFonts w:ascii="メイリオ" w:eastAsia="メイリオ" w:hAnsi="メイリオ" w:cs="メイリオ" w:hint="eastAsia"/>
                <w:color w:val="000000" w:themeColor="text1"/>
                <w:sz w:val="24"/>
              </w:rPr>
              <w:t>□ 無料低額診療事業の利用を検討する。</w:t>
            </w:r>
          </w:p>
          <w:p w14:paraId="2BA43FE7" w14:textId="77777777" w:rsidR="00495864" w:rsidRPr="00861AAF" w:rsidRDefault="00495864" w:rsidP="00287304">
            <w:pPr>
              <w:spacing w:line="192" w:lineRule="auto"/>
              <w:ind w:firstLine="214"/>
              <w:rPr>
                <w:rFonts w:ascii="メイリオ" w:eastAsia="メイリオ" w:hAnsi="メイリオ" w:cs="メイリオ"/>
                <w:color w:val="000000" w:themeColor="text1"/>
                <w:sz w:val="8"/>
                <w:szCs w:val="8"/>
              </w:rPr>
            </w:pPr>
          </w:p>
          <w:p w14:paraId="57343FB5" w14:textId="77777777" w:rsidR="0024670E" w:rsidRPr="00287304" w:rsidRDefault="0024670E" w:rsidP="00287304">
            <w:pPr>
              <w:spacing w:line="192" w:lineRule="auto"/>
              <w:ind w:firstLine="214"/>
              <w:rPr>
                <w:rFonts w:ascii="メイリオ" w:eastAsia="メイリオ" w:hAnsi="メイリオ" w:cs="メイリオ"/>
                <w:color w:val="000000" w:themeColor="text1"/>
                <w:sz w:val="24"/>
              </w:rPr>
            </w:pPr>
            <w:r w:rsidRPr="00287304">
              <w:rPr>
                <w:rFonts w:ascii="メイリオ" w:eastAsia="メイリオ" w:hAnsi="メイリオ" w:cs="メイリオ" w:hint="eastAsia"/>
                <w:color w:val="000000" w:themeColor="text1"/>
                <w:sz w:val="24"/>
              </w:rPr>
              <w:t>□ 国民健康保険法第４４条の規程による一部負担金の減免の利用を検討する</w:t>
            </w:r>
          </w:p>
          <w:p w14:paraId="0A7CE4D7" w14:textId="77777777" w:rsidR="0024670E" w:rsidRPr="00287304" w:rsidRDefault="0024670E" w:rsidP="00287304">
            <w:pPr>
              <w:spacing w:line="192" w:lineRule="auto"/>
              <w:ind w:firstLine="642"/>
              <w:rPr>
                <w:rFonts w:ascii="メイリオ" w:eastAsia="メイリオ" w:hAnsi="メイリオ" w:cs="メイリオ"/>
                <w:color w:val="000000" w:themeColor="text1"/>
                <w:sz w:val="24"/>
              </w:rPr>
            </w:pPr>
            <w:r w:rsidRPr="00287304">
              <w:rPr>
                <w:rFonts w:ascii="メイリオ" w:eastAsia="メイリオ" w:hAnsi="メイリオ" w:cs="メイリオ" w:hint="eastAsia"/>
                <w:color w:val="000000" w:themeColor="text1"/>
                <w:sz w:val="24"/>
              </w:rPr>
              <w:t>※市町により実施有無、条件等が異なるため、国保窓口に確認すること</w:t>
            </w:r>
          </w:p>
          <w:p w14:paraId="7463B6A9" w14:textId="77777777" w:rsidR="00495864" w:rsidRPr="00861AAF" w:rsidRDefault="00495864" w:rsidP="00287304">
            <w:pPr>
              <w:spacing w:line="192" w:lineRule="auto"/>
              <w:ind w:firstLine="214"/>
              <w:rPr>
                <w:rFonts w:ascii="メイリオ" w:eastAsia="メイリオ" w:hAnsi="メイリオ" w:cs="メイリオ"/>
                <w:color w:val="000000" w:themeColor="text1"/>
                <w:sz w:val="8"/>
                <w:szCs w:val="8"/>
              </w:rPr>
            </w:pPr>
          </w:p>
          <w:p w14:paraId="30637831" w14:textId="77777777" w:rsidR="0024670E" w:rsidRPr="00287304" w:rsidRDefault="0024670E" w:rsidP="00287304">
            <w:pPr>
              <w:spacing w:line="192" w:lineRule="auto"/>
              <w:ind w:firstLine="214"/>
              <w:rPr>
                <w:rFonts w:ascii="メイリオ" w:eastAsia="メイリオ" w:hAnsi="メイリオ" w:cs="メイリオ"/>
                <w:color w:val="000000" w:themeColor="text1"/>
                <w:sz w:val="24"/>
              </w:rPr>
            </w:pPr>
            <w:r w:rsidRPr="00287304">
              <w:rPr>
                <w:rFonts w:ascii="メイリオ" w:eastAsia="メイリオ" w:hAnsi="メイリオ" w:cs="メイリオ" w:hint="eastAsia"/>
                <w:color w:val="000000" w:themeColor="text1"/>
                <w:sz w:val="24"/>
              </w:rPr>
              <w:t>□ 医療ソーシャルワーカー等との支払期日の延期交渉を行う</w:t>
            </w:r>
          </w:p>
          <w:p w14:paraId="7306C0F2" w14:textId="77777777" w:rsidR="00495864" w:rsidRPr="00861AAF" w:rsidRDefault="00495864" w:rsidP="00287304">
            <w:pPr>
              <w:spacing w:line="192" w:lineRule="auto"/>
              <w:ind w:firstLine="214"/>
              <w:rPr>
                <w:rFonts w:ascii="メイリオ" w:eastAsia="メイリオ" w:hAnsi="メイリオ" w:cs="メイリオ"/>
                <w:color w:val="000000" w:themeColor="text1"/>
                <w:sz w:val="8"/>
                <w:szCs w:val="8"/>
              </w:rPr>
            </w:pPr>
          </w:p>
          <w:p w14:paraId="6524F940" w14:textId="77777777" w:rsidR="0024670E" w:rsidRPr="00D10D84" w:rsidRDefault="0024670E" w:rsidP="00287304">
            <w:pPr>
              <w:spacing w:line="192" w:lineRule="auto"/>
              <w:ind w:firstLine="214"/>
              <w:rPr>
                <w:rFonts w:ascii="ＭＳ Ｐゴシック" w:eastAsia="ＭＳ Ｐゴシック" w:hAnsi="ＭＳ Ｐゴシック"/>
                <w:color w:val="000000" w:themeColor="text1"/>
                <w:sz w:val="24"/>
              </w:rPr>
            </w:pPr>
            <w:r w:rsidRPr="00287304">
              <w:rPr>
                <w:rFonts w:ascii="メイリオ" w:eastAsia="メイリオ" w:hAnsi="メイリオ" w:cs="メイリオ" w:hint="eastAsia"/>
                <w:color w:val="000000" w:themeColor="text1"/>
                <w:sz w:val="24"/>
              </w:rPr>
              <w:t>□ 早急な受診等の必要がない場合には受診日を延期する</w:t>
            </w:r>
          </w:p>
        </w:tc>
      </w:tr>
    </w:tbl>
    <w:p w14:paraId="4674B406" w14:textId="77777777" w:rsidR="0024670E" w:rsidRPr="008B1A62" w:rsidRDefault="0024670E" w:rsidP="001568A0">
      <w:pPr>
        <w:rPr>
          <w:rFonts w:ascii="Century Gothic" w:eastAsia="ＭＳ Ｐゴシック" w:hAnsi="Century Gothic"/>
          <w:b/>
          <w:color w:val="000000" w:themeColor="text1"/>
          <w:sz w:val="20"/>
          <w:szCs w:val="20"/>
        </w:rPr>
      </w:pPr>
    </w:p>
    <w:p w14:paraId="062B2692" w14:textId="77777777" w:rsidR="00B42B28" w:rsidRPr="00D10D84" w:rsidRDefault="0024670E" w:rsidP="001568A0">
      <w:pPr>
        <w:rPr>
          <w:rFonts w:ascii="Century Gothic" w:eastAsia="ＭＳ Ｐゴシック" w:hAnsi="Century Gothic"/>
          <w:b/>
          <w:color w:val="000000" w:themeColor="text1"/>
          <w:sz w:val="24"/>
        </w:rPr>
      </w:pPr>
      <w:r w:rsidRPr="00D10D84">
        <w:rPr>
          <w:rFonts w:ascii="Century Gothic" w:eastAsia="ＭＳ Ｐゴシック" w:hAnsi="Century Gothic"/>
          <w:b/>
          <w:color w:val="000000" w:themeColor="text1"/>
          <w:sz w:val="24"/>
        </w:rPr>
        <w:t>＜</w:t>
      </w:r>
      <w:r w:rsidRPr="00D10D84">
        <w:rPr>
          <w:rFonts w:ascii="Century Gothic" w:eastAsia="ＭＳ Ｐゴシック" w:hAnsi="Century Gothic"/>
          <w:b/>
          <w:color w:val="000000" w:themeColor="text1"/>
          <w:sz w:val="24"/>
        </w:rPr>
        <w:t>5</w:t>
      </w:r>
      <w:r w:rsidRPr="00D10D84">
        <w:rPr>
          <w:rFonts w:ascii="Century Gothic" w:eastAsia="ＭＳ Ｐゴシック" w:hAnsi="Century Gothic"/>
          <w:b/>
          <w:color w:val="000000" w:themeColor="text1"/>
          <w:sz w:val="24"/>
        </w:rPr>
        <w:t>＞</w:t>
      </w:r>
      <w:r w:rsidR="00B42B28" w:rsidRPr="00D10D84">
        <w:rPr>
          <w:rFonts w:ascii="Century Gothic" w:eastAsia="ＭＳ Ｐゴシック" w:hAnsi="Century Gothic"/>
          <w:b/>
          <w:color w:val="000000" w:themeColor="text1"/>
          <w:sz w:val="24"/>
        </w:rPr>
        <w:t xml:space="preserve"> </w:t>
      </w:r>
      <w:r w:rsidR="00B42B28" w:rsidRPr="00D10D84">
        <w:rPr>
          <w:rFonts w:ascii="Century Gothic" w:eastAsia="ＭＳ Ｐゴシック" w:hAnsi="Century Gothic"/>
          <w:b/>
          <w:color w:val="000000" w:themeColor="text1"/>
          <w:sz w:val="24"/>
        </w:rPr>
        <w:t>交通費（移動に係る費用）</w:t>
      </w:r>
    </w:p>
    <w:tbl>
      <w:tblPr>
        <w:tblStyle w:val="a3"/>
        <w:tblW w:w="9336" w:type="dxa"/>
        <w:tblInd w:w="392" w:type="dxa"/>
        <w:tblBorders>
          <w:top w:val="doubleWave" w:sz="6" w:space="0" w:color="auto"/>
          <w:left w:val="doubleWave" w:sz="6" w:space="0" w:color="auto"/>
          <w:bottom w:val="doubleWave" w:sz="6" w:space="0" w:color="auto"/>
          <w:right w:val="doubleWave" w:sz="6" w:space="0" w:color="auto"/>
          <w:insideH w:val="doubleWave" w:sz="6" w:space="0" w:color="auto"/>
          <w:insideV w:val="doubleWave" w:sz="6" w:space="0" w:color="auto"/>
        </w:tblBorders>
        <w:tblLook w:val="04A0" w:firstRow="1" w:lastRow="0" w:firstColumn="1" w:lastColumn="0" w:noHBand="0" w:noVBand="1"/>
      </w:tblPr>
      <w:tblGrid>
        <w:gridCol w:w="9336"/>
      </w:tblGrid>
      <w:tr w:rsidR="0024670E" w:rsidRPr="00D10D84" w14:paraId="61875453" w14:textId="77777777" w:rsidTr="004A0BE8">
        <w:tc>
          <w:tcPr>
            <w:tcW w:w="9336" w:type="dxa"/>
          </w:tcPr>
          <w:p w14:paraId="40736117" w14:textId="77777777" w:rsidR="00495864" w:rsidRPr="00861AAF" w:rsidRDefault="00495864" w:rsidP="00495864">
            <w:pPr>
              <w:spacing w:line="192" w:lineRule="auto"/>
              <w:ind w:firstLine="214"/>
              <w:rPr>
                <w:rFonts w:ascii="メイリオ" w:eastAsia="メイリオ" w:hAnsi="メイリオ" w:cs="メイリオ"/>
                <w:color w:val="000000" w:themeColor="text1"/>
                <w:sz w:val="4"/>
                <w:szCs w:val="4"/>
              </w:rPr>
            </w:pPr>
          </w:p>
          <w:p w14:paraId="25609616" w14:textId="77777777" w:rsidR="00861AAF" w:rsidRDefault="0024670E" w:rsidP="00495864">
            <w:pPr>
              <w:spacing w:line="192" w:lineRule="auto"/>
              <w:ind w:firstLine="214"/>
              <w:rPr>
                <w:rFonts w:ascii="メイリオ" w:eastAsia="メイリオ" w:hAnsi="メイリオ" w:cs="メイリオ"/>
                <w:color w:val="000000" w:themeColor="text1"/>
                <w:sz w:val="24"/>
              </w:rPr>
            </w:pPr>
            <w:r w:rsidRPr="00287304">
              <w:rPr>
                <w:rFonts w:ascii="メイリオ" w:eastAsia="メイリオ" w:hAnsi="メイリオ" w:cs="メイリオ" w:hint="eastAsia"/>
                <w:color w:val="000000" w:themeColor="text1"/>
                <w:sz w:val="24"/>
              </w:rPr>
              <w:t>□ 電車賃・バス代としての支援は、駅で切符や回数券を必要な程度購入するよう</w:t>
            </w:r>
          </w:p>
          <w:p w14:paraId="056A7E99" w14:textId="77777777" w:rsidR="0024670E" w:rsidRPr="00D10D84" w:rsidRDefault="0024670E" w:rsidP="00861AAF">
            <w:pPr>
              <w:spacing w:line="192" w:lineRule="auto"/>
              <w:ind w:firstLineChars="200" w:firstLine="480"/>
              <w:rPr>
                <w:rFonts w:ascii="ＭＳ Ｐゴシック" w:eastAsia="ＭＳ Ｐゴシック" w:hAnsi="ＭＳ Ｐゴシック"/>
                <w:color w:val="000000" w:themeColor="text1"/>
                <w:sz w:val="24"/>
              </w:rPr>
            </w:pPr>
            <w:r w:rsidRPr="00287304">
              <w:rPr>
                <w:rFonts w:ascii="メイリオ" w:eastAsia="メイリオ" w:hAnsi="メイリオ" w:cs="メイリオ" w:hint="eastAsia"/>
                <w:color w:val="000000" w:themeColor="text1"/>
                <w:sz w:val="24"/>
              </w:rPr>
              <w:t>な支援を行う</w:t>
            </w:r>
          </w:p>
        </w:tc>
      </w:tr>
    </w:tbl>
    <w:p w14:paraId="1FBADC74" w14:textId="77777777" w:rsidR="0024670E" w:rsidRPr="008B1A62" w:rsidRDefault="0024670E" w:rsidP="001568A0">
      <w:pPr>
        <w:rPr>
          <w:rFonts w:ascii="Century Gothic" w:eastAsia="ＭＳ Ｐゴシック" w:hAnsi="Century Gothic"/>
          <w:b/>
          <w:color w:val="000000" w:themeColor="text1"/>
          <w:sz w:val="20"/>
          <w:szCs w:val="20"/>
        </w:rPr>
      </w:pPr>
    </w:p>
    <w:p w14:paraId="5EA821FC" w14:textId="77777777" w:rsidR="00B42B28" w:rsidRPr="00D10D84" w:rsidRDefault="0024670E" w:rsidP="001568A0">
      <w:pPr>
        <w:rPr>
          <w:rFonts w:ascii="Century Gothic" w:eastAsia="ＭＳ Ｐゴシック" w:hAnsi="Century Gothic"/>
          <w:b/>
          <w:color w:val="000000" w:themeColor="text1"/>
          <w:sz w:val="24"/>
        </w:rPr>
      </w:pPr>
      <w:r w:rsidRPr="00D10D84">
        <w:rPr>
          <w:rFonts w:ascii="Century Gothic" w:eastAsia="ＭＳ Ｐゴシック" w:hAnsi="Century Gothic"/>
          <w:b/>
          <w:color w:val="000000" w:themeColor="text1"/>
          <w:sz w:val="24"/>
        </w:rPr>
        <w:t>＜</w:t>
      </w:r>
      <w:r w:rsidRPr="00D10D84">
        <w:rPr>
          <w:rFonts w:ascii="Century Gothic" w:eastAsia="ＭＳ Ｐゴシック" w:hAnsi="Century Gothic"/>
          <w:b/>
          <w:color w:val="000000" w:themeColor="text1"/>
          <w:sz w:val="24"/>
        </w:rPr>
        <w:t>6</w:t>
      </w:r>
      <w:r w:rsidRPr="00D10D84">
        <w:rPr>
          <w:rFonts w:ascii="Century Gothic" w:eastAsia="ＭＳ Ｐゴシック" w:hAnsi="Century Gothic"/>
          <w:b/>
          <w:color w:val="000000" w:themeColor="text1"/>
          <w:sz w:val="24"/>
        </w:rPr>
        <w:t>＞</w:t>
      </w:r>
      <w:r w:rsidR="00B42B28" w:rsidRPr="00D10D84">
        <w:rPr>
          <w:rFonts w:ascii="Century Gothic" w:eastAsia="ＭＳ Ｐゴシック" w:hAnsi="Century Gothic"/>
          <w:b/>
          <w:color w:val="000000" w:themeColor="text1"/>
          <w:sz w:val="24"/>
        </w:rPr>
        <w:t xml:space="preserve"> </w:t>
      </w:r>
      <w:r w:rsidR="00B42B28" w:rsidRPr="00D10D84">
        <w:rPr>
          <w:rFonts w:ascii="Century Gothic" w:eastAsia="ＭＳ Ｐゴシック" w:hAnsi="Century Gothic"/>
          <w:b/>
          <w:color w:val="000000" w:themeColor="text1"/>
          <w:sz w:val="24"/>
        </w:rPr>
        <w:t>生活用器材等の支援</w:t>
      </w:r>
    </w:p>
    <w:tbl>
      <w:tblPr>
        <w:tblStyle w:val="a3"/>
        <w:tblW w:w="9336" w:type="dxa"/>
        <w:tblInd w:w="392" w:type="dxa"/>
        <w:tblBorders>
          <w:top w:val="doubleWave" w:sz="6" w:space="0" w:color="auto"/>
          <w:left w:val="doubleWave" w:sz="6" w:space="0" w:color="auto"/>
          <w:bottom w:val="doubleWave" w:sz="6" w:space="0" w:color="auto"/>
          <w:right w:val="doubleWave" w:sz="6" w:space="0" w:color="auto"/>
          <w:insideH w:val="doubleWave" w:sz="6" w:space="0" w:color="auto"/>
          <w:insideV w:val="doubleWave" w:sz="6" w:space="0" w:color="auto"/>
        </w:tblBorders>
        <w:tblLook w:val="04A0" w:firstRow="1" w:lastRow="0" w:firstColumn="1" w:lastColumn="0" w:noHBand="0" w:noVBand="1"/>
      </w:tblPr>
      <w:tblGrid>
        <w:gridCol w:w="9336"/>
      </w:tblGrid>
      <w:tr w:rsidR="0024670E" w:rsidRPr="00D10D84" w14:paraId="771EFC77" w14:textId="77777777" w:rsidTr="004A0BE8">
        <w:tc>
          <w:tcPr>
            <w:tcW w:w="9336" w:type="dxa"/>
          </w:tcPr>
          <w:p w14:paraId="732CA433" w14:textId="77777777" w:rsidR="00495864" w:rsidRPr="00861AAF" w:rsidRDefault="00495864" w:rsidP="00287304">
            <w:pPr>
              <w:spacing w:line="192" w:lineRule="auto"/>
              <w:ind w:firstLine="214"/>
              <w:rPr>
                <w:rFonts w:ascii="メイリオ" w:eastAsia="メイリオ" w:hAnsi="メイリオ" w:cs="メイリオ"/>
                <w:color w:val="000000" w:themeColor="text1"/>
                <w:sz w:val="4"/>
                <w:szCs w:val="4"/>
              </w:rPr>
            </w:pPr>
          </w:p>
          <w:p w14:paraId="12A428B3" w14:textId="77777777" w:rsidR="00861AAF" w:rsidRDefault="0024670E" w:rsidP="00287304">
            <w:pPr>
              <w:spacing w:line="192" w:lineRule="auto"/>
              <w:ind w:firstLine="214"/>
              <w:rPr>
                <w:rFonts w:ascii="メイリオ" w:eastAsia="メイリオ" w:hAnsi="メイリオ" w:cs="メイリオ"/>
                <w:color w:val="000000" w:themeColor="text1"/>
                <w:sz w:val="24"/>
              </w:rPr>
            </w:pPr>
            <w:r w:rsidRPr="00287304">
              <w:rPr>
                <w:rFonts w:ascii="メイリオ" w:eastAsia="メイリオ" w:hAnsi="メイリオ" w:cs="メイリオ" w:hint="eastAsia"/>
                <w:color w:val="000000" w:themeColor="text1"/>
                <w:sz w:val="24"/>
              </w:rPr>
              <w:t>□ 本人の財産にな</w:t>
            </w:r>
            <w:r w:rsidR="007623AF" w:rsidRPr="00287304">
              <w:rPr>
                <w:rFonts w:ascii="メイリオ" w:eastAsia="メイリオ" w:hAnsi="メイリオ" w:cs="メイリオ" w:hint="eastAsia"/>
                <w:color w:val="000000" w:themeColor="text1"/>
                <w:sz w:val="24"/>
              </w:rPr>
              <w:t>り得る寝具や調理器具等の購入支援では、以下の点を十分に検</w:t>
            </w:r>
          </w:p>
          <w:p w14:paraId="3EBA0B5B" w14:textId="77777777" w:rsidR="0024670E" w:rsidRDefault="007623AF" w:rsidP="00861AAF">
            <w:pPr>
              <w:spacing w:line="192" w:lineRule="auto"/>
              <w:ind w:firstLineChars="200" w:firstLine="480"/>
              <w:rPr>
                <w:rFonts w:ascii="メイリオ" w:eastAsia="メイリオ" w:hAnsi="メイリオ" w:cs="メイリオ"/>
                <w:color w:val="000000" w:themeColor="text1"/>
                <w:sz w:val="24"/>
              </w:rPr>
            </w:pPr>
            <w:r w:rsidRPr="00287304">
              <w:rPr>
                <w:rFonts w:ascii="メイリオ" w:eastAsia="メイリオ" w:hAnsi="メイリオ" w:cs="メイリオ" w:hint="eastAsia"/>
                <w:color w:val="000000" w:themeColor="text1"/>
                <w:sz w:val="24"/>
              </w:rPr>
              <w:t>討する</w:t>
            </w:r>
          </w:p>
          <w:p w14:paraId="025281F9" w14:textId="77777777" w:rsidR="00861AAF" w:rsidRPr="00861AAF" w:rsidRDefault="00861AAF" w:rsidP="00287304">
            <w:pPr>
              <w:spacing w:line="192" w:lineRule="auto"/>
              <w:ind w:firstLine="214"/>
              <w:rPr>
                <w:rFonts w:ascii="メイリオ" w:eastAsia="メイリオ" w:hAnsi="メイリオ" w:cs="メイリオ"/>
                <w:color w:val="000000" w:themeColor="text1"/>
                <w:sz w:val="8"/>
                <w:szCs w:val="8"/>
              </w:rPr>
            </w:pPr>
          </w:p>
          <w:p w14:paraId="3250CDC1" w14:textId="3BF27B3F" w:rsidR="0024670E" w:rsidRPr="00287304" w:rsidRDefault="0024670E" w:rsidP="00287304">
            <w:pPr>
              <w:spacing w:line="192" w:lineRule="auto"/>
              <w:ind w:firstLine="856"/>
              <w:rPr>
                <w:rFonts w:ascii="メイリオ" w:eastAsia="メイリオ" w:hAnsi="メイリオ" w:cs="メイリオ"/>
                <w:color w:val="000000" w:themeColor="text1"/>
                <w:sz w:val="24"/>
              </w:rPr>
            </w:pPr>
            <w:r w:rsidRPr="00287304">
              <w:rPr>
                <w:rFonts w:ascii="メイリオ" w:eastAsia="メイリオ" w:hAnsi="メイリオ" w:cs="メイリオ" w:hint="eastAsia"/>
                <w:color w:val="000000" w:themeColor="text1"/>
                <w:sz w:val="24"/>
              </w:rPr>
              <w:lastRenderedPageBreak/>
              <w:t>○ 代替手段がないか、すぐに購入することが必要かなどの必要性の判断</w:t>
            </w:r>
          </w:p>
          <w:p w14:paraId="60F2239B" w14:textId="606EE6CD" w:rsidR="00495864" w:rsidRPr="00861AAF" w:rsidRDefault="00495864" w:rsidP="00287304">
            <w:pPr>
              <w:spacing w:line="192" w:lineRule="auto"/>
              <w:ind w:firstLine="856"/>
              <w:rPr>
                <w:rFonts w:ascii="メイリオ" w:eastAsia="メイリオ" w:hAnsi="メイリオ" w:cs="メイリオ"/>
                <w:color w:val="000000" w:themeColor="text1"/>
                <w:sz w:val="8"/>
                <w:szCs w:val="8"/>
              </w:rPr>
            </w:pPr>
          </w:p>
          <w:p w14:paraId="444CCE85" w14:textId="77777777" w:rsidR="0024670E" w:rsidRPr="00287304" w:rsidRDefault="0024670E" w:rsidP="00287304">
            <w:pPr>
              <w:spacing w:line="192" w:lineRule="auto"/>
              <w:ind w:firstLine="856"/>
              <w:rPr>
                <w:rFonts w:ascii="メイリオ" w:eastAsia="メイリオ" w:hAnsi="メイリオ" w:cs="メイリオ"/>
                <w:color w:val="000000" w:themeColor="text1"/>
                <w:sz w:val="24"/>
              </w:rPr>
            </w:pPr>
            <w:r w:rsidRPr="00287304">
              <w:rPr>
                <w:rFonts w:ascii="メイリオ" w:eastAsia="メイリオ" w:hAnsi="メイリオ" w:cs="メイリオ" w:hint="eastAsia"/>
                <w:color w:val="000000" w:themeColor="text1"/>
                <w:sz w:val="24"/>
              </w:rPr>
              <w:t>○ 他の制度（生活福祉資金貸付等）による支援の検討</w:t>
            </w:r>
          </w:p>
          <w:p w14:paraId="519B9CA8" w14:textId="77777777" w:rsidR="00495864" w:rsidRPr="00861AAF" w:rsidRDefault="00495864" w:rsidP="00287304">
            <w:pPr>
              <w:spacing w:line="192" w:lineRule="auto"/>
              <w:ind w:firstLine="856"/>
              <w:rPr>
                <w:rFonts w:ascii="メイリオ" w:eastAsia="メイリオ" w:hAnsi="メイリオ" w:cs="メイリオ"/>
                <w:color w:val="000000" w:themeColor="text1"/>
                <w:sz w:val="8"/>
                <w:szCs w:val="8"/>
              </w:rPr>
            </w:pPr>
          </w:p>
          <w:p w14:paraId="59D5B8CA" w14:textId="77777777" w:rsidR="0024670E" w:rsidRPr="00D10D84" w:rsidRDefault="0024670E" w:rsidP="00287304">
            <w:pPr>
              <w:spacing w:line="192" w:lineRule="auto"/>
              <w:ind w:firstLine="856"/>
              <w:rPr>
                <w:rFonts w:ascii="ＭＳ Ｐゴシック" w:eastAsia="ＭＳ Ｐゴシック" w:hAnsi="ＭＳ Ｐゴシック"/>
                <w:color w:val="000000" w:themeColor="text1"/>
                <w:sz w:val="24"/>
              </w:rPr>
            </w:pPr>
            <w:r w:rsidRPr="00287304">
              <w:rPr>
                <w:rFonts w:ascii="メイリオ" w:eastAsia="メイリオ" w:hAnsi="メイリオ" w:cs="メイリオ" w:hint="eastAsia"/>
                <w:color w:val="000000" w:themeColor="text1"/>
                <w:sz w:val="24"/>
              </w:rPr>
              <w:t xml:space="preserve">○ </w:t>
            </w:r>
            <w:r w:rsidR="003D2715" w:rsidRPr="00287304">
              <w:rPr>
                <w:rFonts w:ascii="メイリオ" w:eastAsia="メイリオ" w:hAnsi="メイリオ" w:cs="メイリオ" w:hint="eastAsia"/>
                <w:color w:val="000000" w:themeColor="text1"/>
                <w:sz w:val="24"/>
              </w:rPr>
              <w:t>寄付物品、</w:t>
            </w:r>
            <w:r w:rsidRPr="00287304">
              <w:rPr>
                <w:rFonts w:ascii="メイリオ" w:eastAsia="メイリオ" w:hAnsi="メイリオ" w:cs="メイリオ" w:hint="eastAsia"/>
                <w:color w:val="000000" w:themeColor="text1"/>
                <w:sz w:val="24"/>
              </w:rPr>
              <w:t>リユース品、廉価で購入できる品</w:t>
            </w:r>
            <w:r w:rsidR="003D2715" w:rsidRPr="00287304">
              <w:rPr>
                <w:rFonts w:ascii="メイリオ" w:eastAsia="メイリオ" w:hAnsi="メイリオ" w:cs="メイリオ" w:hint="eastAsia"/>
                <w:color w:val="000000" w:themeColor="text1"/>
                <w:sz w:val="24"/>
              </w:rPr>
              <w:t>など</w:t>
            </w:r>
            <w:r w:rsidRPr="00287304">
              <w:rPr>
                <w:rFonts w:ascii="メイリオ" w:eastAsia="メイリオ" w:hAnsi="メイリオ" w:cs="メイリオ" w:hint="eastAsia"/>
                <w:color w:val="000000" w:themeColor="text1"/>
                <w:sz w:val="24"/>
              </w:rPr>
              <w:t>の活用</w:t>
            </w:r>
          </w:p>
        </w:tc>
      </w:tr>
    </w:tbl>
    <w:p w14:paraId="7AC84E53" w14:textId="77777777" w:rsidR="00810E8F" w:rsidRPr="008B1A62" w:rsidRDefault="00810E8F" w:rsidP="00B97129">
      <w:pPr>
        <w:rPr>
          <w:rFonts w:ascii="ＭＳ Ｐゴシック" w:eastAsia="ＭＳ Ｐゴシック" w:hAnsi="ＭＳ Ｐゴシック"/>
          <w:color w:val="000000" w:themeColor="text1"/>
          <w:sz w:val="20"/>
          <w:szCs w:val="20"/>
        </w:rPr>
      </w:pPr>
    </w:p>
    <w:p w14:paraId="7171B1F9" w14:textId="77777777" w:rsidR="007E2C00" w:rsidRPr="00D10D84" w:rsidRDefault="007E2C00" w:rsidP="007E2C00">
      <w:pPr>
        <w:rPr>
          <w:rFonts w:ascii="Century Gothic" w:eastAsia="ＭＳ Ｐゴシック" w:hAnsi="Century Gothic"/>
          <w:b/>
          <w:color w:val="000000" w:themeColor="text1"/>
          <w:sz w:val="24"/>
          <w:szCs w:val="22"/>
        </w:rPr>
      </w:pPr>
      <w:r w:rsidRPr="00D10D84">
        <w:rPr>
          <w:rFonts w:ascii="Century Gothic" w:eastAsia="ＭＳ Ｐゴシック" w:hAnsi="Century Gothic"/>
          <w:b/>
          <w:color w:val="000000" w:themeColor="text1"/>
          <w:sz w:val="24"/>
          <w:szCs w:val="22"/>
        </w:rPr>
        <w:t>＜</w:t>
      </w:r>
      <w:r w:rsidRPr="00D10D84">
        <w:rPr>
          <w:rFonts w:ascii="Century Gothic" w:eastAsia="ＭＳ Ｐゴシック" w:hAnsi="Century Gothic"/>
          <w:b/>
          <w:color w:val="000000" w:themeColor="text1"/>
          <w:sz w:val="24"/>
          <w:szCs w:val="22"/>
        </w:rPr>
        <w:t>7</w:t>
      </w:r>
      <w:r w:rsidRPr="00D10D84">
        <w:rPr>
          <w:rFonts w:ascii="Century Gothic" w:eastAsia="ＭＳ Ｐゴシック" w:hAnsi="Century Gothic"/>
          <w:b/>
          <w:color w:val="000000" w:themeColor="text1"/>
          <w:sz w:val="24"/>
          <w:szCs w:val="22"/>
        </w:rPr>
        <w:t>＞</w:t>
      </w:r>
      <w:r w:rsidRPr="00D10D84">
        <w:rPr>
          <w:rFonts w:ascii="Century Gothic" w:eastAsia="ＭＳ Ｐゴシック" w:hAnsi="Century Gothic"/>
          <w:b/>
          <w:color w:val="000000" w:themeColor="text1"/>
          <w:sz w:val="24"/>
          <w:szCs w:val="22"/>
        </w:rPr>
        <w:t xml:space="preserve"> </w:t>
      </w:r>
      <w:r w:rsidRPr="00D10D84">
        <w:rPr>
          <w:rFonts w:ascii="Century Gothic" w:eastAsia="ＭＳ Ｐゴシック" w:hAnsi="Century Gothic"/>
          <w:b/>
          <w:color w:val="000000" w:themeColor="text1"/>
          <w:sz w:val="24"/>
          <w:szCs w:val="22"/>
        </w:rPr>
        <w:t>学用品等の支援</w:t>
      </w:r>
    </w:p>
    <w:tbl>
      <w:tblPr>
        <w:tblStyle w:val="a3"/>
        <w:tblW w:w="9336" w:type="dxa"/>
        <w:tblInd w:w="392" w:type="dxa"/>
        <w:tblBorders>
          <w:top w:val="doubleWave" w:sz="6" w:space="0" w:color="auto"/>
          <w:left w:val="doubleWave" w:sz="6" w:space="0" w:color="auto"/>
          <w:bottom w:val="doubleWave" w:sz="6" w:space="0" w:color="auto"/>
          <w:right w:val="doubleWave" w:sz="6" w:space="0" w:color="auto"/>
          <w:insideH w:val="doubleWave" w:sz="6" w:space="0" w:color="auto"/>
          <w:insideV w:val="doubleWave" w:sz="6" w:space="0" w:color="auto"/>
        </w:tblBorders>
        <w:tblLook w:val="04A0" w:firstRow="1" w:lastRow="0" w:firstColumn="1" w:lastColumn="0" w:noHBand="0" w:noVBand="1"/>
      </w:tblPr>
      <w:tblGrid>
        <w:gridCol w:w="9336"/>
      </w:tblGrid>
      <w:tr w:rsidR="007E2C00" w:rsidRPr="00D10D84" w14:paraId="7013D861" w14:textId="77777777" w:rsidTr="004A0BE8">
        <w:tc>
          <w:tcPr>
            <w:tcW w:w="9336" w:type="dxa"/>
          </w:tcPr>
          <w:p w14:paraId="31C585FC" w14:textId="77777777" w:rsidR="00495864" w:rsidRPr="00861AAF" w:rsidRDefault="00495864" w:rsidP="00287304">
            <w:pPr>
              <w:spacing w:line="192" w:lineRule="auto"/>
              <w:ind w:firstLine="214"/>
              <w:rPr>
                <w:rFonts w:ascii="メイリオ" w:eastAsia="メイリオ" w:hAnsi="メイリオ" w:cs="メイリオ"/>
                <w:color w:val="000000" w:themeColor="text1"/>
                <w:sz w:val="4"/>
                <w:szCs w:val="4"/>
              </w:rPr>
            </w:pPr>
          </w:p>
          <w:p w14:paraId="01B1D703" w14:textId="77777777" w:rsidR="00633FBE" w:rsidRDefault="007E2C00" w:rsidP="00495864">
            <w:pPr>
              <w:spacing w:line="192" w:lineRule="auto"/>
              <w:ind w:firstLine="214"/>
              <w:rPr>
                <w:rFonts w:ascii="メイリオ" w:eastAsia="メイリオ" w:hAnsi="メイリオ" w:cs="メイリオ"/>
                <w:color w:val="000000" w:themeColor="text1"/>
                <w:sz w:val="24"/>
                <w:szCs w:val="22"/>
              </w:rPr>
            </w:pPr>
            <w:r w:rsidRPr="00287304">
              <w:rPr>
                <w:rFonts w:ascii="メイリオ" w:eastAsia="メイリオ" w:hAnsi="メイリオ" w:cs="メイリオ" w:hint="eastAsia"/>
                <w:color w:val="000000" w:themeColor="text1"/>
                <w:sz w:val="24"/>
                <w:szCs w:val="22"/>
              </w:rPr>
              <w:t>□ 文房具購入、給食費・教材費等の納入費用は、後日支払いや分割払いも検討し、</w:t>
            </w:r>
          </w:p>
          <w:p w14:paraId="1E9245FD" w14:textId="77777777" w:rsidR="007E2C00" w:rsidRPr="00287304" w:rsidRDefault="007E2C00" w:rsidP="00633FBE">
            <w:pPr>
              <w:spacing w:line="192" w:lineRule="auto"/>
              <w:ind w:firstLineChars="200" w:firstLine="480"/>
              <w:rPr>
                <w:rFonts w:ascii="メイリオ" w:eastAsia="メイリオ" w:hAnsi="メイリオ" w:cs="メイリオ"/>
                <w:color w:val="000000" w:themeColor="text1"/>
                <w:sz w:val="24"/>
                <w:szCs w:val="22"/>
              </w:rPr>
            </w:pPr>
            <w:r w:rsidRPr="00287304">
              <w:rPr>
                <w:rFonts w:ascii="メイリオ" w:eastAsia="メイリオ" w:hAnsi="メイリオ" w:cs="メイリオ" w:hint="eastAsia"/>
                <w:color w:val="000000" w:themeColor="text1"/>
                <w:sz w:val="24"/>
                <w:szCs w:val="22"/>
              </w:rPr>
              <w:t>調整する</w:t>
            </w:r>
          </w:p>
          <w:p w14:paraId="6C93C1B8" w14:textId="77777777" w:rsidR="00495864" w:rsidRPr="00861AAF" w:rsidRDefault="00495864" w:rsidP="00287304">
            <w:pPr>
              <w:spacing w:line="192" w:lineRule="auto"/>
              <w:ind w:firstLine="214"/>
              <w:rPr>
                <w:rFonts w:ascii="メイリオ" w:eastAsia="メイリオ" w:hAnsi="メイリオ" w:cs="メイリオ"/>
                <w:color w:val="000000" w:themeColor="text1"/>
                <w:sz w:val="8"/>
                <w:szCs w:val="8"/>
              </w:rPr>
            </w:pPr>
          </w:p>
          <w:p w14:paraId="7B7B9345" w14:textId="77777777" w:rsidR="007E2C00" w:rsidRPr="00287304" w:rsidRDefault="007E2C00" w:rsidP="00287304">
            <w:pPr>
              <w:spacing w:line="192" w:lineRule="auto"/>
              <w:ind w:firstLine="214"/>
              <w:rPr>
                <w:rFonts w:ascii="メイリオ" w:eastAsia="メイリオ" w:hAnsi="メイリオ" w:cs="メイリオ"/>
                <w:color w:val="000000" w:themeColor="text1"/>
                <w:sz w:val="24"/>
                <w:szCs w:val="22"/>
              </w:rPr>
            </w:pPr>
            <w:r w:rsidRPr="00287304">
              <w:rPr>
                <w:rFonts w:ascii="メイリオ" w:eastAsia="メイリオ" w:hAnsi="メイリオ" w:cs="メイリオ" w:hint="eastAsia"/>
                <w:color w:val="000000" w:themeColor="text1"/>
                <w:sz w:val="24"/>
                <w:szCs w:val="22"/>
              </w:rPr>
              <w:t>□ その他、貸与品や給付される教材等がないか等も把握する</w:t>
            </w:r>
          </w:p>
          <w:p w14:paraId="4ECDBFC4" w14:textId="77777777" w:rsidR="00495864" w:rsidRPr="00861AAF" w:rsidRDefault="00495864" w:rsidP="00287304">
            <w:pPr>
              <w:spacing w:line="192" w:lineRule="auto"/>
              <w:ind w:firstLine="214"/>
              <w:rPr>
                <w:rFonts w:ascii="メイリオ" w:eastAsia="メイリオ" w:hAnsi="メイリオ" w:cs="メイリオ"/>
                <w:color w:val="000000" w:themeColor="text1"/>
                <w:sz w:val="8"/>
                <w:szCs w:val="8"/>
              </w:rPr>
            </w:pPr>
          </w:p>
          <w:p w14:paraId="4642AC3A" w14:textId="77777777" w:rsidR="007E2C00" w:rsidRPr="00287304" w:rsidRDefault="007E2C00" w:rsidP="00287304">
            <w:pPr>
              <w:spacing w:line="192" w:lineRule="auto"/>
              <w:ind w:firstLine="214"/>
              <w:rPr>
                <w:rFonts w:ascii="メイリオ" w:eastAsia="メイリオ" w:hAnsi="メイリオ" w:cs="メイリオ"/>
                <w:color w:val="000000" w:themeColor="text1"/>
                <w:sz w:val="24"/>
                <w:szCs w:val="22"/>
              </w:rPr>
            </w:pPr>
            <w:r w:rsidRPr="00287304">
              <w:rPr>
                <w:rFonts w:ascii="メイリオ" w:eastAsia="メイリオ" w:hAnsi="メイリオ" w:cs="メイリオ" w:hint="eastAsia"/>
                <w:color w:val="000000" w:themeColor="text1"/>
                <w:sz w:val="24"/>
                <w:szCs w:val="22"/>
              </w:rPr>
              <w:t>□ 社協が窓口の生活福祉資金（修学資金）貸付など、他の制度</w:t>
            </w:r>
            <w:r w:rsidR="003D2715" w:rsidRPr="00287304">
              <w:rPr>
                <w:rFonts w:ascii="メイリオ" w:eastAsia="メイリオ" w:hAnsi="メイリオ" w:cs="メイリオ" w:hint="eastAsia"/>
                <w:color w:val="000000" w:themeColor="text1"/>
                <w:sz w:val="24"/>
                <w:szCs w:val="22"/>
              </w:rPr>
              <w:t>の</w:t>
            </w:r>
            <w:r w:rsidRPr="00287304">
              <w:rPr>
                <w:rFonts w:ascii="メイリオ" w:eastAsia="メイリオ" w:hAnsi="メイリオ" w:cs="メイリオ" w:hint="eastAsia"/>
                <w:color w:val="000000" w:themeColor="text1"/>
                <w:sz w:val="24"/>
                <w:szCs w:val="22"/>
              </w:rPr>
              <w:t>利用も検討する</w:t>
            </w:r>
          </w:p>
          <w:p w14:paraId="06D607BD" w14:textId="77777777" w:rsidR="00495864" w:rsidRPr="00861AAF" w:rsidRDefault="00495864" w:rsidP="00287304">
            <w:pPr>
              <w:spacing w:line="192" w:lineRule="auto"/>
              <w:ind w:firstLine="214"/>
              <w:rPr>
                <w:rFonts w:ascii="メイリオ" w:eastAsia="メイリオ" w:hAnsi="メイリオ" w:cs="メイリオ"/>
                <w:color w:val="000000" w:themeColor="text1"/>
                <w:sz w:val="8"/>
                <w:szCs w:val="8"/>
              </w:rPr>
            </w:pPr>
          </w:p>
          <w:p w14:paraId="5BF388E4" w14:textId="77777777" w:rsidR="00633FBE" w:rsidRDefault="007E2C00" w:rsidP="00287304">
            <w:pPr>
              <w:spacing w:line="192" w:lineRule="auto"/>
              <w:ind w:firstLine="214"/>
              <w:rPr>
                <w:rFonts w:ascii="メイリオ" w:eastAsia="メイリオ" w:hAnsi="メイリオ" w:cs="メイリオ"/>
                <w:color w:val="000000" w:themeColor="text1"/>
                <w:sz w:val="24"/>
                <w:szCs w:val="22"/>
              </w:rPr>
            </w:pPr>
            <w:r w:rsidRPr="00287304">
              <w:rPr>
                <w:rFonts w:ascii="メイリオ" w:eastAsia="メイリオ" w:hAnsi="メイリオ" w:cs="メイリオ" w:hint="eastAsia"/>
                <w:color w:val="000000" w:themeColor="text1"/>
                <w:sz w:val="24"/>
                <w:szCs w:val="22"/>
              </w:rPr>
              <w:t xml:space="preserve">□ </w:t>
            </w:r>
            <w:r w:rsidR="003D2715" w:rsidRPr="00287304">
              <w:rPr>
                <w:rFonts w:ascii="メイリオ" w:eastAsia="メイリオ" w:hAnsi="メイリオ" w:cs="メイリオ" w:hint="eastAsia"/>
                <w:color w:val="000000" w:themeColor="text1"/>
                <w:sz w:val="24"/>
                <w:szCs w:val="22"/>
              </w:rPr>
              <w:t>継続性がある費用のため、今後の</w:t>
            </w:r>
            <w:r w:rsidRPr="00287304">
              <w:rPr>
                <w:rFonts w:ascii="メイリオ" w:eastAsia="メイリオ" w:hAnsi="メイリオ" w:cs="メイリオ" w:hint="eastAsia"/>
                <w:color w:val="000000" w:themeColor="text1"/>
                <w:sz w:val="24"/>
                <w:szCs w:val="22"/>
              </w:rPr>
              <w:t>支払い</w:t>
            </w:r>
            <w:r w:rsidR="003D2715" w:rsidRPr="00287304">
              <w:rPr>
                <w:rFonts w:ascii="メイリオ" w:eastAsia="メイリオ" w:hAnsi="メイリオ" w:cs="メイリオ" w:hint="eastAsia"/>
                <w:color w:val="000000" w:themeColor="text1"/>
                <w:sz w:val="24"/>
                <w:szCs w:val="22"/>
              </w:rPr>
              <w:t>に対する手立てを本人と一緒に検討す</w:t>
            </w:r>
          </w:p>
          <w:p w14:paraId="28D78B9D" w14:textId="77777777" w:rsidR="007E2C00" w:rsidRPr="00D10D84" w:rsidRDefault="00633FBE" w:rsidP="00287304">
            <w:pPr>
              <w:spacing w:line="192" w:lineRule="auto"/>
              <w:ind w:firstLine="214"/>
              <w:rPr>
                <w:rFonts w:ascii="ＭＳ Ｐゴシック" w:eastAsia="ＭＳ Ｐゴシック" w:hAnsi="ＭＳ Ｐゴシック"/>
                <w:b/>
                <w:color w:val="000000" w:themeColor="text1"/>
                <w:sz w:val="24"/>
                <w:szCs w:val="22"/>
              </w:rPr>
            </w:pPr>
            <w:r>
              <w:rPr>
                <w:rFonts w:ascii="メイリオ" w:eastAsia="メイリオ" w:hAnsi="メイリオ" w:cs="メイリオ" w:hint="eastAsia"/>
                <w:color w:val="000000" w:themeColor="text1"/>
                <w:sz w:val="24"/>
                <w:szCs w:val="22"/>
              </w:rPr>
              <w:t xml:space="preserve">　</w:t>
            </w:r>
            <w:r w:rsidR="003D2715" w:rsidRPr="00287304">
              <w:rPr>
                <w:rFonts w:ascii="メイリオ" w:eastAsia="メイリオ" w:hAnsi="メイリオ" w:cs="メイリオ" w:hint="eastAsia"/>
                <w:color w:val="000000" w:themeColor="text1"/>
                <w:sz w:val="24"/>
                <w:szCs w:val="22"/>
              </w:rPr>
              <w:t>る</w:t>
            </w:r>
          </w:p>
        </w:tc>
      </w:tr>
    </w:tbl>
    <w:p w14:paraId="4460F2FB" w14:textId="77777777" w:rsidR="0020552D" w:rsidRDefault="0020552D" w:rsidP="0020552D">
      <w:pPr>
        <w:rPr>
          <w:rFonts w:ascii="ＭＳ Ｐゴシック" w:eastAsia="ＭＳ Ｐゴシック" w:hAnsi="ＭＳ Ｐゴシック"/>
          <w:color w:val="000000" w:themeColor="text1"/>
          <w:sz w:val="24"/>
        </w:rPr>
      </w:pPr>
    </w:p>
    <w:p w14:paraId="565656D5" w14:textId="77777777" w:rsidR="00861AAF" w:rsidRDefault="00861AAF">
      <w:pPr>
        <w:widowControl/>
        <w:jc w:val="left"/>
        <w:rPr>
          <w:rFonts w:ascii="ＭＳ Ｐゴシック" w:eastAsia="ＭＳ Ｐゴシック" w:hAnsi="ＭＳ Ｐゴシック"/>
          <w:color w:val="000000" w:themeColor="text1"/>
          <w:sz w:val="24"/>
        </w:rPr>
      </w:pPr>
      <w:r>
        <w:rPr>
          <w:rFonts w:ascii="ＭＳ Ｐゴシック" w:eastAsia="ＭＳ Ｐゴシック" w:hAnsi="ＭＳ Ｐゴシック"/>
          <w:color w:val="000000" w:themeColor="text1"/>
          <w:sz w:val="24"/>
        </w:rPr>
        <w:br w:type="page"/>
      </w:r>
    </w:p>
    <w:tbl>
      <w:tblPr>
        <w:tblStyle w:val="a3"/>
        <w:tblW w:w="0" w:type="auto"/>
        <w:shd w:val="clear" w:color="auto" w:fill="000000" w:themeFill="text1"/>
        <w:tblLook w:val="04A0" w:firstRow="1" w:lastRow="0" w:firstColumn="1" w:lastColumn="0" w:noHBand="0" w:noVBand="1"/>
      </w:tblPr>
      <w:tblGrid>
        <w:gridCol w:w="846"/>
        <w:gridCol w:w="8782"/>
      </w:tblGrid>
      <w:tr w:rsidR="00D10D84" w:rsidRPr="00D10D84" w14:paraId="0C30846B" w14:textId="77777777" w:rsidTr="00EE7C45">
        <w:trPr>
          <w:trHeight w:val="632"/>
        </w:trPr>
        <w:tc>
          <w:tcPr>
            <w:tcW w:w="846" w:type="dxa"/>
            <w:shd w:val="clear" w:color="auto" w:fill="000000" w:themeFill="text1"/>
            <w:vAlign w:val="center"/>
          </w:tcPr>
          <w:p w14:paraId="494E0671" w14:textId="77777777" w:rsidR="004874FC" w:rsidRPr="00D10D84" w:rsidRDefault="004874FC" w:rsidP="005517A6">
            <w:pPr>
              <w:jc w:val="center"/>
              <w:rPr>
                <w:rFonts w:ascii="Century Gothic" w:eastAsia="HGPｺﾞｼｯｸE" w:hAnsi="Century Gothic"/>
                <w:color w:val="000000" w:themeColor="text1"/>
                <w:sz w:val="28"/>
              </w:rPr>
            </w:pPr>
            <w:r w:rsidRPr="00D10D84">
              <w:rPr>
                <w:rFonts w:ascii="Century Gothic" w:eastAsia="HGPｺﾞｼｯｸE" w:hAnsi="Century Gothic" w:hint="eastAsia"/>
                <w:color w:val="FFFFFF" w:themeColor="background1"/>
                <w:sz w:val="28"/>
              </w:rPr>
              <w:lastRenderedPageBreak/>
              <w:t>【３】</w:t>
            </w:r>
          </w:p>
        </w:tc>
        <w:tc>
          <w:tcPr>
            <w:tcW w:w="8782" w:type="dxa"/>
            <w:shd w:val="clear" w:color="auto" w:fill="auto"/>
          </w:tcPr>
          <w:p w14:paraId="5159E774" w14:textId="77777777" w:rsidR="00EE7C45" w:rsidRPr="00EE7C45" w:rsidRDefault="00EE7C45" w:rsidP="004874FC">
            <w:pPr>
              <w:jc w:val="left"/>
              <w:rPr>
                <w:rFonts w:ascii="HGPｺﾞｼｯｸE" w:eastAsia="HGPｺﾞｼｯｸE" w:hAnsi="HGPｺﾞｼｯｸE"/>
                <w:color w:val="000000" w:themeColor="text1"/>
                <w:sz w:val="10"/>
                <w:szCs w:val="10"/>
              </w:rPr>
            </w:pPr>
          </w:p>
          <w:p w14:paraId="01113525" w14:textId="77777777" w:rsidR="004874FC" w:rsidRPr="00D10D84" w:rsidRDefault="004874FC" w:rsidP="004874FC">
            <w:pPr>
              <w:jc w:val="left"/>
              <w:rPr>
                <w:rFonts w:ascii="HGPｺﾞｼｯｸE" w:eastAsia="HGPｺﾞｼｯｸE" w:hAnsi="HGPｺﾞｼｯｸE"/>
                <w:color w:val="000000" w:themeColor="text1"/>
                <w:sz w:val="28"/>
              </w:rPr>
            </w:pPr>
            <w:r w:rsidRPr="00D10D84">
              <w:rPr>
                <w:rFonts w:ascii="HGPｺﾞｼｯｸE" w:eastAsia="HGPｺﾞｼｯｸE" w:hAnsi="HGPｺﾞｼｯｸE" w:hint="eastAsia"/>
                <w:color w:val="000000" w:themeColor="text1"/>
                <w:sz w:val="28"/>
              </w:rPr>
              <w:t>地域のネットワークで</w:t>
            </w:r>
            <w:r w:rsidRPr="00D10D84">
              <w:rPr>
                <w:rFonts w:ascii="HGPｺﾞｼｯｸE" w:eastAsia="HGPｺﾞｼｯｸE" w:hAnsi="HGPｺﾞｼｯｸE"/>
                <w:color w:val="000000" w:themeColor="text1"/>
                <w:sz w:val="28"/>
              </w:rPr>
              <w:t>「</w:t>
            </w:r>
            <w:r w:rsidRPr="00D10D84">
              <w:rPr>
                <w:rFonts w:ascii="HGPｺﾞｼｯｸE" w:eastAsia="HGPｺﾞｼｯｸE" w:hAnsi="HGPｺﾞｼｯｸE" w:hint="eastAsia"/>
                <w:color w:val="000000" w:themeColor="text1"/>
                <w:sz w:val="28"/>
              </w:rPr>
              <w:t>見守る</w:t>
            </w:r>
            <w:r w:rsidRPr="00D10D84">
              <w:rPr>
                <w:rFonts w:ascii="HGPｺﾞｼｯｸE" w:eastAsia="HGPｺﾞｼｯｸE" w:hAnsi="HGPｺﾞｼｯｸE"/>
                <w:color w:val="000000" w:themeColor="text1"/>
                <w:sz w:val="28"/>
              </w:rPr>
              <w:t>」支援</w:t>
            </w:r>
          </w:p>
        </w:tc>
      </w:tr>
    </w:tbl>
    <w:p w14:paraId="3C54A449" w14:textId="77777777" w:rsidR="00B97129" w:rsidRDefault="00B97129" w:rsidP="00B97129">
      <w:pPr>
        <w:rPr>
          <w:rFonts w:ascii="ＭＳ Ｐゴシック" w:eastAsia="ＭＳ Ｐゴシック" w:hAnsi="ＭＳ Ｐゴシック"/>
          <w:color w:val="000000" w:themeColor="text1"/>
          <w:sz w:val="24"/>
        </w:rPr>
      </w:pPr>
    </w:p>
    <w:p w14:paraId="162F5854" w14:textId="77777777" w:rsidR="00EE7C45" w:rsidRPr="00D10D84" w:rsidRDefault="00EE7C45" w:rsidP="00B97129">
      <w:pPr>
        <w:rPr>
          <w:rFonts w:ascii="ＭＳ Ｐゴシック" w:eastAsia="ＭＳ Ｐゴシック" w:hAnsi="ＭＳ Ｐゴシック"/>
          <w:color w:val="000000" w:themeColor="text1"/>
          <w:sz w:val="24"/>
        </w:rPr>
      </w:pPr>
    </w:p>
    <w:p w14:paraId="315C5B8B" w14:textId="77777777" w:rsidR="004874FC" w:rsidRPr="00861AAF" w:rsidRDefault="004874FC" w:rsidP="00EE7C45">
      <w:pPr>
        <w:spacing w:line="288" w:lineRule="auto"/>
        <w:rPr>
          <w:rFonts w:ascii="ＭＳ Ｐゴシック" w:eastAsia="ＭＳ Ｐゴシック" w:hAnsi="ＭＳ Ｐゴシック"/>
          <w:color w:val="000000" w:themeColor="text1"/>
          <w:sz w:val="24"/>
          <w:u w:val="single"/>
        </w:rPr>
      </w:pPr>
      <w:r w:rsidRPr="00861AAF">
        <w:rPr>
          <w:rFonts w:ascii="Century Gothic" w:eastAsia="ＭＳ Ｐゴシック" w:hAnsi="Century Gothic" w:cs="ＭＳ 明朝" w:hint="eastAsia"/>
          <w:b/>
          <w:color w:val="000000" w:themeColor="text1"/>
          <w:sz w:val="28"/>
          <w:u w:val="single"/>
        </w:rPr>
        <w:t>（</w:t>
      </w:r>
      <w:r w:rsidRPr="00861AAF">
        <w:rPr>
          <w:rFonts w:ascii="Century Gothic" w:eastAsia="ＭＳ Ｐゴシック" w:hAnsi="Century Gothic" w:cs="ＭＳ 明朝" w:hint="eastAsia"/>
          <w:b/>
          <w:color w:val="000000" w:themeColor="text1"/>
          <w:sz w:val="28"/>
          <w:u w:val="single"/>
        </w:rPr>
        <w:t>1</w:t>
      </w:r>
      <w:r w:rsidRPr="00861AAF">
        <w:rPr>
          <w:rFonts w:ascii="Century Gothic" w:eastAsia="ＭＳ Ｐゴシック" w:hAnsi="Century Gothic" w:cs="ＭＳ 明朝" w:hint="eastAsia"/>
          <w:b/>
          <w:color w:val="000000" w:themeColor="text1"/>
          <w:sz w:val="28"/>
          <w:u w:val="single"/>
        </w:rPr>
        <w:t>）</w:t>
      </w:r>
      <w:r w:rsidRPr="00861AAF">
        <w:rPr>
          <w:rFonts w:ascii="Century Gothic" w:eastAsia="ＭＳ Ｐゴシック" w:hAnsi="Century Gothic" w:cs="ＭＳ 明朝"/>
          <w:b/>
          <w:color w:val="000000" w:themeColor="text1"/>
          <w:sz w:val="28"/>
          <w:u w:val="single"/>
        </w:rPr>
        <w:t xml:space="preserve"> </w:t>
      </w:r>
      <w:r w:rsidRPr="00861AAF">
        <w:rPr>
          <w:rFonts w:ascii="Century Gothic" w:eastAsia="ＭＳ Ｐゴシック" w:hAnsi="Century Gothic" w:cs="ＭＳ 明朝"/>
          <w:b/>
          <w:color w:val="000000" w:themeColor="text1"/>
          <w:sz w:val="28"/>
          <w:u w:val="single"/>
        </w:rPr>
        <w:t>個別の課題解決に地域が関わる意義</w:t>
      </w:r>
    </w:p>
    <w:p w14:paraId="3F30B2D8" w14:textId="77777777" w:rsidR="004260EE" w:rsidRPr="00852732" w:rsidRDefault="000F30C8" w:rsidP="00852732">
      <w:pPr>
        <w:spacing w:line="192" w:lineRule="auto"/>
        <w:ind w:left="284" w:firstLine="144"/>
        <w:rPr>
          <w:rFonts w:ascii="メイリオ" w:eastAsia="メイリオ" w:hAnsi="メイリオ" w:cs="メイリオ"/>
          <w:color w:val="000000" w:themeColor="text1"/>
          <w:sz w:val="24"/>
        </w:rPr>
      </w:pPr>
      <w:r w:rsidRPr="00852732">
        <w:rPr>
          <w:rFonts w:ascii="メイリオ" w:eastAsia="メイリオ" w:hAnsi="メイリオ" w:cs="メイリオ" w:hint="eastAsia"/>
          <w:color w:val="000000" w:themeColor="text1"/>
          <w:sz w:val="24"/>
        </w:rPr>
        <w:t>地域には、生活困難の</w:t>
      </w:r>
      <w:r w:rsidR="004260EE" w:rsidRPr="00852732">
        <w:rPr>
          <w:rFonts w:ascii="メイリオ" w:eastAsia="メイリオ" w:hAnsi="メイリオ" w:cs="メイリオ" w:hint="eastAsia"/>
          <w:color w:val="000000" w:themeColor="text1"/>
          <w:sz w:val="24"/>
        </w:rPr>
        <w:t>課題に対応している</w:t>
      </w:r>
      <w:r w:rsidR="00A159A6" w:rsidRPr="00852732">
        <w:rPr>
          <w:rFonts w:ascii="メイリオ" w:eastAsia="メイリオ" w:hAnsi="メイリオ" w:cs="メイリオ" w:hint="eastAsia"/>
          <w:color w:val="000000" w:themeColor="text1"/>
          <w:sz w:val="24"/>
        </w:rPr>
        <w:t>様々</w:t>
      </w:r>
      <w:r w:rsidRPr="00852732">
        <w:rPr>
          <w:rFonts w:ascii="メイリオ" w:eastAsia="メイリオ" w:hAnsi="メイリオ" w:cs="メイリオ" w:hint="eastAsia"/>
          <w:color w:val="000000" w:themeColor="text1"/>
          <w:sz w:val="24"/>
        </w:rPr>
        <w:t>な支援機関がある</w:t>
      </w:r>
      <w:r w:rsidR="004260EE" w:rsidRPr="00852732">
        <w:rPr>
          <w:rFonts w:ascii="メイリオ" w:eastAsia="メイリオ" w:hAnsi="メイリオ" w:cs="メイリオ" w:hint="eastAsia"/>
          <w:color w:val="000000" w:themeColor="text1"/>
          <w:sz w:val="24"/>
        </w:rPr>
        <w:t>。こうした機関との連携や協働、さらには支援に関わるネットワークの構築は</w:t>
      </w:r>
      <w:r w:rsidRPr="00852732">
        <w:rPr>
          <w:rFonts w:ascii="メイリオ" w:eastAsia="メイリオ" w:hAnsi="メイリオ" w:cs="メイリオ" w:hint="eastAsia"/>
          <w:color w:val="000000" w:themeColor="text1"/>
          <w:sz w:val="24"/>
        </w:rPr>
        <w:t>、生活困難者が地域で自立した生活をおくるためにも重要な取組である</w:t>
      </w:r>
      <w:r w:rsidR="004260EE" w:rsidRPr="00852732">
        <w:rPr>
          <w:rFonts w:ascii="メイリオ" w:eastAsia="メイリオ" w:hAnsi="メイリオ" w:cs="メイリオ" w:hint="eastAsia"/>
          <w:color w:val="000000" w:themeColor="text1"/>
          <w:sz w:val="24"/>
        </w:rPr>
        <w:t>。一方、支援機関や専門職であっても</w:t>
      </w:r>
      <w:r w:rsidR="00022DA4" w:rsidRPr="00852732">
        <w:rPr>
          <w:rFonts w:ascii="メイリオ" w:eastAsia="メイリオ" w:hAnsi="メイリオ" w:cs="メイリオ" w:hint="eastAsia"/>
          <w:color w:val="000000" w:themeColor="text1"/>
          <w:sz w:val="24"/>
        </w:rPr>
        <w:t>単独で</w:t>
      </w:r>
      <w:r w:rsidR="004260EE" w:rsidRPr="00852732">
        <w:rPr>
          <w:rFonts w:ascii="メイリオ" w:eastAsia="メイリオ" w:hAnsi="メイリオ" w:cs="メイリオ" w:hint="eastAsia"/>
          <w:color w:val="000000" w:themeColor="text1"/>
          <w:sz w:val="24"/>
        </w:rPr>
        <w:t>24時間365日、一</w:t>
      </w:r>
      <w:r w:rsidR="00C85A8F" w:rsidRPr="00852732">
        <w:rPr>
          <w:rFonts w:ascii="メイリオ" w:eastAsia="メイリオ" w:hAnsi="メイリオ" w:cs="メイリオ" w:hint="eastAsia"/>
          <w:color w:val="000000" w:themeColor="text1"/>
          <w:sz w:val="24"/>
        </w:rPr>
        <w:t>人を支え続けることはできません</w:t>
      </w:r>
      <w:r w:rsidR="004260EE" w:rsidRPr="00852732">
        <w:rPr>
          <w:rFonts w:ascii="メイリオ" w:eastAsia="メイリオ" w:hAnsi="メイリオ" w:cs="メイリオ" w:hint="eastAsia"/>
          <w:color w:val="000000" w:themeColor="text1"/>
          <w:sz w:val="24"/>
        </w:rPr>
        <w:t>。</w:t>
      </w:r>
    </w:p>
    <w:p w14:paraId="4A49F005" w14:textId="77777777" w:rsidR="004260EE" w:rsidRPr="00852732" w:rsidRDefault="004260EE" w:rsidP="00852732">
      <w:pPr>
        <w:spacing w:line="192" w:lineRule="auto"/>
        <w:ind w:left="284" w:firstLine="144"/>
        <w:rPr>
          <w:rFonts w:ascii="メイリオ" w:eastAsia="メイリオ" w:hAnsi="メイリオ" w:cs="メイリオ"/>
          <w:color w:val="000000" w:themeColor="text1"/>
          <w:sz w:val="24"/>
        </w:rPr>
      </w:pPr>
      <w:r w:rsidRPr="00852732">
        <w:rPr>
          <w:rFonts w:ascii="メイリオ" w:eastAsia="メイリオ" w:hAnsi="メイリオ" w:cs="メイリオ" w:hint="eastAsia"/>
          <w:color w:val="000000" w:themeColor="text1"/>
          <w:sz w:val="24"/>
        </w:rPr>
        <w:t>生活の中</w:t>
      </w:r>
      <w:r w:rsidR="004874FC" w:rsidRPr="00852732">
        <w:rPr>
          <w:rFonts w:ascii="メイリオ" w:eastAsia="メイリオ" w:hAnsi="メイリオ" w:cs="メイリオ" w:hint="eastAsia"/>
          <w:color w:val="000000" w:themeColor="text1"/>
          <w:sz w:val="24"/>
        </w:rPr>
        <w:t>での</w:t>
      </w:r>
      <w:r w:rsidRPr="00852732">
        <w:rPr>
          <w:rFonts w:ascii="メイリオ" w:eastAsia="メイリオ" w:hAnsi="メイリオ" w:cs="メイリオ" w:hint="eastAsia"/>
          <w:color w:val="000000" w:themeColor="text1"/>
          <w:sz w:val="24"/>
        </w:rPr>
        <w:t>細かな変化や生活のしづらさに関わる「助けて」という小さな声を地域で拾い</w:t>
      </w:r>
      <w:r w:rsidR="009122FF" w:rsidRPr="00852732">
        <w:rPr>
          <w:rFonts w:ascii="メイリオ" w:eastAsia="メイリオ" w:hAnsi="メイリオ" w:cs="メイリオ" w:hint="eastAsia"/>
          <w:color w:val="000000" w:themeColor="text1"/>
          <w:sz w:val="24"/>
        </w:rPr>
        <w:t>上げ、その解決に地域ぐるみで動いていけるような「まちをつくる」という観点で</w:t>
      </w:r>
      <w:r w:rsidR="000F30C8" w:rsidRPr="00852732">
        <w:rPr>
          <w:rFonts w:ascii="メイリオ" w:eastAsia="メイリオ" w:hAnsi="メイリオ" w:cs="メイリオ" w:hint="eastAsia"/>
          <w:color w:val="000000" w:themeColor="text1"/>
          <w:sz w:val="24"/>
        </w:rPr>
        <w:t>、会員法人にも次の場面での</w:t>
      </w:r>
      <w:r w:rsidR="00C85A8F" w:rsidRPr="00852732">
        <w:rPr>
          <w:rFonts w:ascii="メイリオ" w:eastAsia="メイリオ" w:hAnsi="メイリオ" w:cs="メイリオ" w:hint="eastAsia"/>
          <w:color w:val="000000" w:themeColor="text1"/>
          <w:sz w:val="24"/>
        </w:rPr>
        <w:t>貢献が期待されています</w:t>
      </w:r>
      <w:r w:rsidRPr="00852732">
        <w:rPr>
          <w:rFonts w:ascii="メイリオ" w:eastAsia="メイリオ" w:hAnsi="メイリオ" w:cs="メイリオ" w:hint="eastAsia"/>
          <w:color w:val="000000" w:themeColor="text1"/>
          <w:sz w:val="24"/>
        </w:rPr>
        <w:t>。</w:t>
      </w:r>
    </w:p>
    <w:p w14:paraId="1189CAB5" w14:textId="77777777" w:rsidR="00D10D84" w:rsidRPr="00D10D84" w:rsidRDefault="00D10D84" w:rsidP="00EE7C45">
      <w:pPr>
        <w:spacing w:line="288" w:lineRule="auto"/>
        <w:ind w:left="284" w:firstLine="144"/>
        <w:rPr>
          <w:rFonts w:ascii="ＭＳ Ｐゴシック" w:eastAsia="ＭＳ Ｐゴシック" w:hAnsi="ＭＳ Ｐゴシック"/>
          <w:color w:val="000000" w:themeColor="text1"/>
          <w:sz w:val="24"/>
        </w:rPr>
      </w:pPr>
    </w:p>
    <w:tbl>
      <w:tblPr>
        <w:tblStyle w:val="a3"/>
        <w:tblW w:w="9336" w:type="dxa"/>
        <w:tblInd w:w="392" w:type="dxa"/>
        <w:tblBorders>
          <w:top w:val="doubleWave" w:sz="6" w:space="0" w:color="auto"/>
          <w:left w:val="doubleWave" w:sz="6" w:space="0" w:color="auto"/>
          <w:bottom w:val="doubleWave" w:sz="6" w:space="0" w:color="auto"/>
          <w:right w:val="doubleWave" w:sz="6" w:space="0" w:color="auto"/>
          <w:insideH w:val="doubleWave" w:sz="6" w:space="0" w:color="auto"/>
          <w:insideV w:val="doubleWave" w:sz="6" w:space="0" w:color="auto"/>
        </w:tblBorders>
        <w:tblLook w:val="04A0" w:firstRow="1" w:lastRow="0" w:firstColumn="1" w:lastColumn="0" w:noHBand="0" w:noVBand="1"/>
      </w:tblPr>
      <w:tblGrid>
        <w:gridCol w:w="9336"/>
      </w:tblGrid>
      <w:tr w:rsidR="00D10D84" w:rsidRPr="00D10D84" w14:paraId="48BB2B28" w14:textId="77777777" w:rsidTr="004A0BE8">
        <w:tc>
          <w:tcPr>
            <w:tcW w:w="9336" w:type="dxa"/>
          </w:tcPr>
          <w:p w14:paraId="6E3241E4" w14:textId="77777777" w:rsidR="00EE7C45" w:rsidRPr="00EE7C45" w:rsidRDefault="00EE7C45" w:rsidP="00EE7C45">
            <w:pPr>
              <w:spacing w:line="288" w:lineRule="auto"/>
              <w:ind w:firstLine="214"/>
              <w:rPr>
                <w:rFonts w:ascii="ＭＳ Ｐゴシック" w:eastAsia="ＭＳ Ｐゴシック" w:hAnsi="ＭＳ Ｐゴシック"/>
                <w:b/>
                <w:color w:val="000000" w:themeColor="text1"/>
                <w:sz w:val="10"/>
                <w:szCs w:val="10"/>
              </w:rPr>
            </w:pPr>
          </w:p>
          <w:p w14:paraId="1916B441" w14:textId="77777777" w:rsidR="004874FC" w:rsidRPr="00852732" w:rsidRDefault="000F30C8" w:rsidP="00852732">
            <w:pPr>
              <w:spacing w:line="192" w:lineRule="auto"/>
              <w:ind w:firstLine="214"/>
              <w:rPr>
                <w:rFonts w:ascii="メイリオ" w:eastAsia="メイリオ" w:hAnsi="メイリオ" w:cs="メイリオ"/>
                <w:b/>
                <w:color w:val="000000" w:themeColor="text1"/>
                <w:sz w:val="24"/>
              </w:rPr>
            </w:pPr>
            <w:r w:rsidRPr="00852732">
              <w:rPr>
                <w:rFonts w:ascii="メイリオ" w:eastAsia="メイリオ" w:hAnsi="メイリオ" w:cs="メイリオ" w:hint="eastAsia"/>
                <w:b/>
                <w:color w:val="000000" w:themeColor="text1"/>
                <w:sz w:val="24"/>
              </w:rPr>
              <w:t>（A</w:t>
            </w:r>
            <w:r w:rsidRPr="00852732">
              <w:rPr>
                <w:rFonts w:ascii="メイリオ" w:eastAsia="メイリオ" w:hAnsi="メイリオ" w:cs="メイリオ"/>
                <w:b/>
                <w:color w:val="000000" w:themeColor="text1"/>
                <w:sz w:val="24"/>
              </w:rPr>
              <w:t>）</w:t>
            </w:r>
            <w:r w:rsidR="004874FC" w:rsidRPr="00852732">
              <w:rPr>
                <w:rFonts w:ascii="メイリオ" w:eastAsia="メイリオ" w:hAnsi="メイリオ" w:cs="メイリオ" w:hint="eastAsia"/>
                <w:b/>
                <w:color w:val="000000" w:themeColor="text1"/>
                <w:sz w:val="24"/>
              </w:rPr>
              <w:t xml:space="preserve"> 個別性の高い問題を地域の力で解決していく</w:t>
            </w:r>
          </w:p>
          <w:p w14:paraId="170DCECC" w14:textId="77777777" w:rsidR="00EE7C45" w:rsidRPr="00852732" w:rsidRDefault="00EE7C45" w:rsidP="00852732">
            <w:pPr>
              <w:spacing w:line="192" w:lineRule="auto"/>
              <w:ind w:firstLine="214"/>
              <w:rPr>
                <w:rFonts w:ascii="メイリオ" w:eastAsia="メイリオ" w:hAnsi="メイリオ" w:cs="メイリオ"/>
                <w:b/>
                <w:color w:val="000000" w:themeColor="text1"/>
                <w:sz w:val="10"/>
                <w:szCs w:val="10"/>
              </w:rPr>
            </w:pPr>
          </w:p>
          <w:p w14:paraId="07C32FE5" w14:textId="77777777" w:rsidR="004874FC" w:rsidRPr="00852732" w:rsidRDefault="000F30C8" w:rsidP="00852732">
            <w:pPr>
              <w:spacing w:line="192" w:lineRule="auto"/>
              <w:ind w:firstLine="214"/>
              <w:rPr>
                <w:rFonts w:ascii="メイリオ" w:eastAsia="メイリオ" w:hAnsi="メイリオ" w:cs="メイリオ"/>
                <w:b/>
                <w:color w:val="000000" w:themeColor="text1"/>
                <w:sz w:val="24"/>
              </w:rPr>
            </w:pPr>
            <w:r w:rsidRPr="00852732">
              <w:rPr>
                <w:rFonts w:ascii="メイリオ" w:eastAsia="メイリオ" w:hAnsi="メイリオ" w:cs="メイリオ" w:hint="eastAsia"/>
                <w:b/>
                <w:color w:val="000000" w:themeColor="text1"/>
                <w:sz w:val="24"/>
              </w:rPr>
              <w:t>（B</w:t>
            </w:r>
            <w:r w:rsidRPr="00852732">
              <w:rPr>
                <w:rFonts w:ascii="メイリオ" w:eastAsia="メイリオ" w:hAnsi="メイリオ" w:cs="メイリオ"/>
                <w:b/>
                <w:color w:val="000000" w:themeColor="text1"/>
                <w:sz w:val="24"/>
              </w:rPr>
              <w:t>）</w:t>
            </w:r>
            <w:r w:rsidR="004874FC" w:rsidRPr="00852732">
              <w:rPr>
                <w:rFonts w:ascii="メイリオ" w:eastAsia="メイリオ" w:hAnsi="メイリオ" w:cs="メイリオ" w:hint="eastAsia"/>
                <w:b/>
                <w:color w:val="000000" w:themeColor="text1"/>
                <w:sz w:val="24"/>
              </w:rPr>
              <w:t xml:space="preserve"> 個別性の高い問題の解決に関われる地域をつくる</w:t>
            </w:r>
          </w:p>
          <w:p w14:paraId="6611181D" w14:textId="77777777" w:rsidR="00EE7C45" w:rsidRPr="00852732" w:rsidRDefault="00EE7C45" w:rsidP="00852732">
            <w:pPr>
              <w:spacing w:line="192" w:lineRule="auto"/>
              <w:ind w:firstLine="214"/>
              <w:rPr>
                <w:rFonts w:ascii="メイリオ" w:eastAsia="メイリオ" w:hAnsi="メイリオ" w:cs="メイリオ"/>
                <w:b/>
                <w:color w:val="000000" w:themeColor="text1"/>
                <w:sz w:val="10"/>
                <w:szCs w:val="10"/>
              </w:rPr>
            </w:pPr>
          </w:p>
          <w:p w14:paraId="38D70C05" w14:textId="77777777" w:rsidR="009122FF" w:rsidRPr="00852732" w:rsidRDefault="000F30C8" w:rsidP="00852732">
            <w:pPr>
              <w:spacing w:line="192" w:lineRule="auto"/>
              <w:ind w:firstLine="214"/>
              <w:rPr>
                <w:rFonts w:ascii="メイリオ" w:eastAsia="メイリオ" w:hAnsi="メイリオ" w:cs="メイリオ"/>
                <w:b/>
                <w:color w:val="000000" w:themeColor="text1"/>
                <w:sz w:val="24"/>
              </w:rPr>
            </w:pPr>
            <w:r w:rsidRPr="00852732">
              <w:rPr>
                <w:rFonts w:ascii="メイリオ" w:eastAsia="メイリオ" w:hAnsi="メイリオ" w:cs="メイリオ" w:hint="eastAsia"/>
                <w:b/>
                <w:color w:val="000000" w:themeColor="text1"/>
                <w:sz w:val="24"/>
              </w:rPr>
              <w:t>（C</w:t>
            </w:r>
            <w:r w:rsidRPr="00852732">
              <w:rPr>
                <w:rFonts w:ascii="メイリオ" w:eastAsia="メイリオ" w:hAnsi="メイリオ" w:cs="メイリオ"/>
                <w:b/>
                <w:color w:val="000000" w:themeColor="text1"/>
                <w:sz w:val="24"/>
              </w:rPr>
              <w:t>）</w:t>
            </w:r>
            <w:r w:rsidR="004874FC" w:rsidRPr="00852732">
              <w:rPr>
                <w:rFonts w:ascii="メイリオ" w:eastAsia="メイリオ" w:hAnsi="メイリオ" w:cs="メイリオ" w:hint="eastAsia"/>
                <w:b/>
                <w:color w:val="000000" w:themeColor="text1"/>
                <w:sz w:val="24"/>
              </w:rPr>
              <w:t xml:space="preserve"> 生き心地の良さを感じ、分かち合える地域の土壌や文化をつくる</w:t>
            </w:r>
          </w:p>
          <w:p w14:paraId="2CF4DC7B" w14:textId="77777777" w:rsidR="00EE7C45" w:rsidRPr="00EE7C45" w:rsidRDefault="00EE7C45" w:rsidP="00EE7C45">
            <w:pPr>
              <w:spacing w:line="288" w:lineRule="auto"/>
              <w:ind w:firstLine="214"/>
              <w:rPr>
                <w:rFonts w:ascii="ＭＳ Ｐゴシック" w:eastAsia="ＭＳ Ｐゴシック" w:hAnsi="ＭＳ Ｐゴシック"/>
                <w:b/>
                <w:color w:val="000000" w:themeColor="text1"/>
                <w:sz w:val="6"/>
                <w:szCs w:val="6"/>
              </w:rPr>
            </w:pPr>
          </w:p>
        </w:tc>
      </w:tr>
    </w:tbl>
    <w:p w14:paraId="4F737A84" w14:textId="77777777" w:rsidR="004874FC" w:rsidRPr="00D10D84" w:rsidRDefault="004874FC" w:rsidP="009122FF">
      <w:pPr>
        <w:rPr>
          <w:rFonts w:ascii="ＭＳ Ｐゴシック" w:eastAsia="ＭＳ Ｐゴシック" w:hAnsi="ＭＳ Ｐゴシック"/>
          <w:color w:val="000000" w:themeColor="text1"/>
          <w:sz w:val="24"/>
        </w:rPr>
      </w:pPr>
    </w:p>
    <w:p w14:paraId="1C3003C1" w14:textId="77777777" w:rsidR="004874FC" w:rsidRPr="00D10D84" w:rsidRDefault="00345EA6" w:rsidP="004874FC">
      <w:pPr>
        <w:rPr>
          <w:rFonts w:ascii="ＭＳ Ｐゴシック" w:eastAsia="ＭＳ Ｐゴシック" w:hAnsi="ＭＳ Ｐゴシック"/>
          <w:color w:val="000000" w:themeColor="text1"/>
          <w:sz w:val="24"/>
        </w:rPr>
      </w:pPr>
      <w:r w:rsidRPr="00D10D84">
        <w:rPr>
          <w:rFonts w:ascii="ＭＳ Ｐゴシック" w:eastAsia="ＭＳ Ｐゴシック" w:hAnsi="ＭＳ Ｐゴシック"/>
          <w:noProof/>
          <w:color w:val="000000" w:themeColor="text1"/>
          <w:sz w:val="24"/>
        </w:rPr>
        <w:drawing>
          <wp:anchor distT="0" distB="0" distL="114300" distR="114300" simplePos="0" relativeHeight="251590656" behindDoc="0" locked="0" layoutInCell="1" allowOverlap="1" wp14:anchorId="4E36C97E" wp14:editId="26DCD632">
            <wp:simplePos x="0" y="0"/>
            <wp:positionH relativeFrom="column">
              <wp:posOffset>-207134</wp:posOffset>
            </wp:positionH>
            <wp:positionV relativeFrom="paragraph">
              <wp:posOffset>82225</wp:posOffset>
            </wp:positionV>
            <wp:extent cx="6445405" cy="4132287"/>
            <wp:effectExtent l="0" t="0" r="0" b="1905"/>
            <wp:wrapNone/>
            <wp:docPr id="88" name="図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 name="図1.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6444872" cy="4131945"/>
                    </a:xfrm>
                    <a:prstGeom prst="rect">
                      <a:avLst/>
                    </a:prstGeom>
                  </pic:spPr>
                </pic:pic>
              </a:graphicData>
            </a:graphic>
            <wp14:sizeRelH relativeFrom="page">
              <wp14:pctWidth>0</wp14:pctWidth>
            </wp14:sizeRelH>
            <wp14:sizeRelV relativeFrom="page">
              <wp14:pctHeight>0</wp14:pctHeight>
            </wp14:sizeRelV>
          </wp:anchor>
        </w:drawing>
      </w:r>
    </w:p>
    <w:p w14:paraId="790CC8DE" w14:textId="77777777" w:rsidR="004260EE" w:rsidRPr="00D10D84" w:rsidRDefault="004260EE" w:rsidP="004260EE">
      <w:pPr>
        <w:rPr>
          <w:rFonts w:ascii="ＭＳ Ｐゴシック" w:eastAsia="ＭＳ Ｐゴシック" w:hAnsi="ＭＳ Ｐゴシック"/>
          <w:color w:val="000000" w:themeColor="text1"/>
          <w:sz w:val="24"/>
        </w:rPr>
      </w:pPr>
    </w:p>
    <w:p w14:paraId="7A82F0F8" w14:textId="77777777" w:rsidR="004260EE" w:rsidRPr="00D10D84" w:rsidRDefault="004260EE" w:rsidP="004260EE">
      <w:pPr>
        <w:rPr>
          <w:rFonts w:ascii="ＭＳ Ｐゴシック" w:eastAsia="ＭＳ Ｐゴシック" w:hAnsi="ＭＳ Ｐゴシック"/>
          <w:color w:val="000000" w:themeColor="text1"/>
          <w:sz w:val="24"/>
        </w:rPr>
      </w:pPr>
    </w:p>
    <w:p w14:paraId="0C6351E8" w14:textId="77777777" w:rsidR="004260EE" w:rsidRPr="00D10D84" w:rsidRDefault="004260EE" w:rsidP="004260EE">
      <w:pPr>
        <w:rPr>
          <w:rFonts w:ascii="ＭＳ Ｐゴシック" w:eastAsia="ＭＳ Ｐゴシック" w:hAnsi="ＭＳ Ｐゴシック"/>
          <w:color w:val="000000" w:themeColor="text1"/>
          <w:sz w:val="24"/>
        </w:rPr>
      </w:pPr>
    </w:p>
    <w:p w14:paraId="5949F5D7" w14:textId="77777777" w:rsidR="004260EE" w:rsidRPr="00D10D84" w:rsidRDefault="004260EE" w:rsidP="004260EE">
      <w:pPr>
        <w:rPr>
          <w:rFonts w:ascii="ＭＳ Ｐゴシック" w:eastAsia="ＭＳ Ｐゴシック" w:hAnsi="ＭＳ Ｐゴシック"/>
          <w:color w:val="000000" w:themeColor="text1"/>
          <w:sz w:val="24"/>
        </w:rPr>
      </w:pPr>
    </w:p>
    <w:p w14:paraId="05691AAA" w14:textId="77777777" w:rsidR="004260EE" w:rsidRPr="00D10D84" w:rsidRDefault="004260EE" w:rsidP="004260EE">
      <w:pPr>
        <w:rPr>
          <w:rFonts w:ascii="ＭＳ Ｐゴシック" w:eastAsia="ＭＳ Ｐゴシック" w:hAnsi="ＭＳ Ｐゴシック"/>
          <w:color w:val="000000" w:themeColor="text1"/>
          <w:sz w:val="24"/>
        </w:rPr>
      </w:pPr>
    </w:p>
    <w:p w14:paraId="2C30B244" w14:textId="77777777" w:rsidR="004260EE" w:rsidRPr="00D10D84" w:rsidRDefault="004260EE" w:rsidP="004260EE">
      <w:pPr>
        <w:rPr>
          <w:rFonts w:ascii="ＭＳ Ｐゴシック" w:eastAsia="ＭＳ Ｐゴシック" w:hAnsi="ＭＳ Ｐゴシック"/>
          <w:color w:val="000000" w:themeColor="text1"/>
          <w:sz w:val="24"/>
        </w:rPr>
      </w:pPr>
    </w:p>
    <w:p w14:paraId="6333B19E" w14:textId="77777777" w:rsidR="004260EE" w:rsidRPr="00D10D84" w:rsidRDefault="004260EE" w:rsidP="004260EE">
      <w:pPr>
        <w:rPr>
          <w:rFonts w:ascii="ＭＳ Ｐゴシック" w:eastAsia="ＭＳ Ｐゴシック" w:hAnsi="ＭＳ Ｐゴシック"/>
          <w:color w:val="000000" w:themeColor="text1"/>
          <w:sz w:val="24"/>
        </w:rPr>
      </w:pPr>
    </w:p>
    <w:p w14:paraId="5131EF36" w14:textId="77777777" w:rsidR="004260EE" w:rsidRPr="00D10D84" w:rsidRDefault="004260EE" w:rsidP="004260EE">
      <w:pPr>
        <w:rPr>
          <w:rFonts w:ascii="ＭＳ Ｐゴシック" w:eastAsia="ＭＳ Ｐゴシック" w:hAnsi="ＭＳ Ｐゴシック"/>
          <w:color w:val="000000" w:themeColor="text1"/>
          <w:sz w:val="24"/>
        </w:rPr>
      </w:pPr>
    </w:p>
    <w:p w14:paraId="03B2CB47" w14:textId="77777777" w:rsidR="004260EE" w:rsidRPr="00D10D84" w:rsidRDefault="004260EE" w:rsidP="004260EE">
      <w:pPr>
        <w:rPr>
          <w:rFonts w:ascii="ＭＳ Ｐゴシック" w:eastAsia="ＭＳ Ｐゴシック" w:hAnsi="ＭＳ Ｐゴシック"/>
          <w:color w:val="000000" w:themeColor="text1"/>
          <w:sz w:val="24"/>
        </w:rPr>
      </w:pPr>
    </w:p>
    <w:p w14:paraId="7D2D2267" w14:textId="77777777" w:rsidR="004260EE" w:rsidRPr="00D10D84" w:rsidRDefault="004260EE" w:rsidP="004260EE">
      <w:pPr>
        <w:rPr>
          <w:rFonts w:ascii="ＭＳ Ｐゴシック" w:eastAsia="ＭＳ Ｐゴシック" w:hAnsi="ＭＳ Ｐゴシック"/>
          <w:color w:val="000000" w:themeColor="text1"/>
          <w:sz w:val="24"/>
        </w:rPr>
      </w:pPr>
    </w:p>
    <w:p w14:paraId="478DD1CA" w14:textId="77777777" w:rsidR="004260EE" w:rsidRPr="00D10D84" w:rsidRDefault="004260EE" w:rsidP="004260EE">
      <w:pPr>
        <w:rPr>
          <w:rFonts w:ascii="ＭＳ Ｐゴシック" w:eastAsia="ＭＳ Ｐゴシック" w:hAnsi="ＭＳ Ｐゴシック"/>
          <w:color w:val="000000" w:themeColor="text1"/>
          <w:sz w:val="24"/>
        </w:rPr>
      </w:pPr>
    </w:p>
    <w:p w14:paraId="26B5FC57" w14:textId="77777777" w:rsidR="004260EE" w:rsidRPr="00D10D84" w:rsidRDefault="004260EE" w:rsidP="004260EE">
      <w:pPr>
        <w:rPr>
          <w:rFonts w:ascii="ＭＳ Ｐゴシック" w:eastAsia="ＭＳ Ｐゴシック" w:hAnsi="ＭＳ Ｐゴシック"/>
          <w:color w:val="000000" w:themeColor="text1"/>
          <w:sz w:val="24"/>
        </w:rPr>
      </w:pPr>
    </w:p>
    <w:p w14:paraId="2E9E53CC" w14:textId="77777777" w:rsidR="004260EE" w:rsidRPr="00D10D84" w:rsidRDefault="004260EE" w:rsidP="004260EE">
      <w:pPr>
        <w:rPr>
          <w:rFonts w:ascii="ＭＳ Ｐゴシック" w:eastAsia="ＭＳ Ｐゴシック" w:hAnsi="ＭＳ Ｐゴシック"/>
          <w:color w:val="000000" w:themeColor="text1"/>
          <w:sz w:val="24"/>
        </w:rPr>
      </w:pPr>
    </w:p>
    <w:p w14:paraId="0B0189D0" w14:textId="77777777" w:rsidR="004260EE" w:rsidRPr="00D10D84" w:rsidRDefault="004260EE" w:rsidP="004260EE">
      <w:pPr>
        <w:rPr>
          <w:rFonts w:ascii="ＭＳ Ｐゴシック" w:eastAsia="ＭＳ Ｐゴシック" w:hAnsi="ＭＳ Ｐゴシック"/>
          <w:color w:val="000000" w:themeColor="text1"/>
          <w:sz w:val="24"/>
        </w:rPr>
      </w:pPr>
    </w:p>
    <w:p w14:paraId="551095BA" w14:textId="77777777" w:rsidR="004260EE" w:rsidRDefault="004260EE" w:rsidP="004260EE">
      <w:pPr>
        <w:rPr>
          <w:rFonts w:ascii="ＭＳ Ｐゴシック" w:eastAsia="ＭＳ Ｐゴシック" w:hAnsi="ＭＳ Ｐゴシック"/>
          <w:color w:val="000000" w:themeColor="text1"/>
          <w:sz w:val="24"/>
        </w:rPr>
      </w:pPr>
    </w:p>
    <w:p w14:paraId="784CDE01" w14:textId="77777777" w:rsidR="005D72C6" w:rsidRDefault="005D72C6" w:rsidP="004260EE">
      <w:pPr>
        <w:rPr>
          <w:rFonts w:ascii="ＭＳ Ｐゴシック" w:eastAsia="ＭＳ Ｐゴシック" w:hAnsi="ＭＳ Ｐゴシック"/>
          <w:color w:val="000000" w:themeColor="text1"/>
          <w:sz w:val="24"/>
        </w:rPr>
      </w:pPr>
    </w:p>
    <w:p w14:paraId="37EDB99C" w14:textId="77777777" w:rsidR="005D72C6" w:rsidRDefault="005D72C6" w:rsidP="004260EE">
      <w:pPr>
        <w:rPr>
          <w:rFonts w:ascii="ＭＳ Ｐゴシック" w:eastAsia="ＭＳ Ｐゴシック" w:hAnsi="ＭＳ Ｐゴシック"/>
          <w:color w:val="000000" w:themeColor="text1"/>
          <w:sz w:val="24"/>
        </w:rPr>
      </w:pPr>
    </w:p>
    <w:p w14:paraId="35F66938" w14:textId="77777777" w:rsidR="005D72C6" w:rsidRDefault="005D72C6" w:rsidP="004260EE">
      <w:pPr>
        <w:rPr>
          <w:rFonts w:ascii="ＭＳ Ｐゴシック" w:eastAsia="ＭＳ Ｐゴシック" w:hAnsi="ＭＳ Ｐゴシック"/>
          <w:color w:val="000000" w:themeColor="text1"/>
          <w:sz w:val="24"/>
        </w:rPr>
      </w:pPr>
    </w:p>
    <w:p w14:paraId="492F5120" w14:textId="77777777" w:rsidR="005D72C6" w:rsidRDefault="005D72C6" w:rsidP="004260EE">
      <w:pPr>
        <w:rPr>
          <w:rFonts w:ascii="ＭＳ Ｐゴシック" w:eastAsia="ＭＳ Ｐゴシック" w:hAnsi="ＭＳ Ｐゴシック"/>
          <w:color w:val="000000" w:themeColor="text1"/>
          <w:sz w:val="24"/>
        </w:rPr>
      </w:pPr>
    </w:p>
    <w:p w14:paraId="374812EA" w14:textId="77777777" w:rsidR="005D72C6" w:rsidRDefault="005D72C6" w:rsidP="004260EE">
      <w:pPr>
        <w:rPr>
          <w:rFonts w:ascii="ＭＳ Ｐゴシック" w:eastAsia="ＭＳ Ｐゴシック" w:hAnsi="ＭＳ Ｐゴシック"/>
          <w:color w:val="000000" w:themeColor="text1"/>
          <w:sz w:val="24"/>
        </w:rPr>
      </w:pPr>
    </w:p>
    <w:p w14:paraId="630A7020" w14:textId="77777777" w:rsidR="00EE7C45" w:rsidRDefault="00EE7C45" w:rsidP="009122FF">
      <w:pPr>
        <w:spacing w:line="300" w:lineRule="auto"/>
        <w:rPr>
          <w:rFonts w:ascii="ＭＳ Ｐゴシック" w:eastAsia="ＭＳ Ｐゴシック" w:hAnsi="ＭＳ Ｐゴシック"/>
          <w:color w:val="000000" w:themeColor="text1"/>
          <w:sz w:val="24"/>
        </w:rPr>
      </w:pPr>
    </w:p>
    <w:p w14:paraId="227C62A7" w14:textId="77777777" w:rsidR="002B5946" w:rsidRDefault="002B5946" w:rsidP="009122FF">
      <w:pPr>
        <w:spacing w:line="300" w:lineRule="auto"/>
        <w:rPr>
          <w:rFonts w:ascii="Century Gothic" w:eastAsia="ＭＳ Ｐゴシック" w:hAnsi="Century Gothic" w:cs="ＭＳ 明朝"/>
          <w:b/>
          <w:color w:val="000000" w:themeColor="text1"/>
          <w:sz w:val="28"/>
        </w:rPr>
      </w:pPr>
    </w:p>
    <w:p w14:paraId="1BBE4F11" w14:textId="77777777" w:rsidR="004260EE" w:rsidRPr="00852732" w:rsidRDefault="009122FF" w:rsidP="009122FF">
      <w:pPr>
        <w:spacing w:line="300" w:lineRule="auto"/>
        <w:rPr>
          <w:rFonts w:ascii="Century Gothic" w:eastAsia="ＭＳ Ｐゴシック" w:hAnsi="Century Gothic" w:cs="ＭＳ 明朝"/>
          <w:b/>
          <w:color w:val="000000" w:themeColor="text1"/>
          <w:sz w:val="28"/>
          <w:u w:val="single"/>
        </w:rPr>
      </w:pPr>
      <w:r w:rsidRPr="00852732">
        <w:rPr>
          <w:rFonts w:ascii="Century Gothic" w:eastAsia="ＭＳ Ｐゴシック" w:hAnsi="Century Gothic" w:cs="ＭＳ 明朝"/>
          <w:b/>
          <w:color w:val="000000" w:themeColor="text1"/>
          <w:sz w:val="28"/>
          <w:u w:val="single"/>
        </w:rPr>
        <w:lastRenderedPageBreak/>
        <w:t>（</w:t>
      </w:r>
      <w:r w:rsidRPr="00852732">
        <w:rPr>
          <w:rFonts w:ascii="Century Gothic" w:eastAsia="ＭＳ Ｐゴシック" w:hAnsi="Century Gothic" w:cs="ＭＳ 明朝"/>
          <w:b/>
          <w:color w:val="000000" w:themeColor="text1"/>
          <w:sz w:val="28"/>
          <w:u w:val="single"/>
        </w:rPr>
        <w:t>2</w:t>
      </w:r>
      <w:r w:rsidRPr="00852732">
        <w:rPr>
          <w:rFonts w:ascii="Century Gothic" w:eastAsia="ＭＳ Ｐゴシック" w:hAnsi="Century Gothic" w:cs="ＭＳ 明朝"/>
          <w:b/>
          <w:color w:val="000000" w:themeColor="text1"/>
          <w:sz w:val="28"/>
          <w:u w:val="single"/>
        </w:rPr>
        <w:t>）</w:t>
      </w:r>
      <w:r w:rsidRPr="00852732">
        <w:rPr>
          <w:rFonts w:ascii="Century Gothic" w:eastAsia="ＭＳ Ｐゴシック" w:hAnsi="Century Gothic" w:cs="ＭＳ 明朝"/>
          <w:b/>
          <w:color w:val="000000" w:themeColor="text1"/>
          <w:sz w:val="28"/>
          <w:u w:val="single"/>
        </w:rPr>
        <w:t xml:space="preserve"> </w:t>
      </w:r>
      <w:r w:rsidR="004260EE" w:rsidRPr="00852732">
        <w:rPr>
          <w:rFonts w:ascii="Century Gothic" w:eastAsia="ＭＳ Ｐゴシック" w:hAnsi="Century Gothic" w:cs="ＭＳ 明朝"/>
          <w:b/>
          <w:color w:val="000000" w:themeColor="text1"/>
          <w:sz w:val="28"/>
          <w:u w:val="single"/>
        </w:rPr>
        <w:t>地域での継続的な見守りへの関わり</w:t>
      </w:r>
    </w:p>
    <w:p w14:paraId="6EEC029C" w14:textId="77777777" w:rsidR="00852732" w:rsidRDefault="004260EE" w:rsidP="00852732">
      <w:pPr>
        <w:widowControl/>
        <w:spacing w:line="192" w:lineRule="auto"/>
        <w:ind w:firstLine="214"/>
        <w:jc w:val="left"/>
        <w:rPr>
          <w:rFonts w:ascii="メイリオ" w:eastAsia="メイリオ" w:hAnsi="メイリオ" w:cs="メイリオ"/>
          <w:color w:val="000000" w:themeColor="text1"/>
          <w:sz w:val="24"/>
        </w:rPr>
      </w:pPr>
      <w:r w:rsidRPr="00852732">
        <w:rPr>
          <w:rFonts w:ascii="メイリオ" w:eastAsia="メイリオ" w:hAnsi="メイリオ" w:cs="メイリオ" w:hint="eastAsia"/>
          <w:color w:val="000000" w:themeColor="text1"/>
          <w:sz w:val="24"/>
        </w:rPr>
        <w:t>① 生活困難者が地域で生きがいや役割</w:t>
      </w:r>
      <w:r w:rsidR="009122FF" w:rsidRPr="00852732">
        <w:rPr>
          <w:rFonts w:ascii="メイリオ" w:eastAsia="メイリオ" w:hAnsi="メイリオ" w:cs="メイリオ" w:hint="eastAsia"/>
          <w:color w:val="000000" w:themeColor="text1"/>
          <w:sz w:val="24"/>
        </w:rPr>
        <w:t>、</w:t>
      </w:r>
      <w:r w:rsidRPr="00852732">
        <w:rPr>
          <w:rFonts w:ascii="メイリオ" w:eastAsia="メイリオ" w:hAnsi="メイリオ" w:cs="メイリオ" w:hint="eastAsia"/>
          <w:color w:val="000000" w:themeColor="text1"/>
          <w:sz w:val="24"/>
        </w:rPr>
        <w:t>出番を持てるような支援</w:t>
      </w:r>
      <w:r w:rsidR="00C85A8F" w:rsidRPr="00852732">
        <w:rPr>
          <w:rFonts w:ascii="メイリオ" w:eastAsia="メイリオ" w:hAnsi="メイリオ" w:cs="メイリオ" w:hint="eastAsia"/>
          <w:color w:val="000000" w:themeColor="text1"/>
          <w:sz w:val="24"/>
        </w:rPr>
        <w:t>についても検討してく</w:t>
      </w:r>
    </w:p>
    <w:p w14:paraId="6F2D06CA" w14:textId="77777777" w:rsidR="004260EE" w:rsidRPr="00852732" w:rsidRDefault="00C85A8F" w:rsidP="00852732">
      <w:pPr>
        <w:widowControl/>
        <w:spacing w:line="192" w:lineRule="auto"/>
        <w:ind w:firstLineChars="200" w:firstLine="480"/>
        <w:jc w:val="left"/>
        <w:rPr>
          <w:rFonts w:ascii="メイリオ" w:eastAsia="メイリオ" w:hAnsi="メイリオ" w:cs="メイリオ"/>
          <w:color w:val="000000" w:themeColor="text1"/>
          <w:sz w:val="24"/>
        </w:rPr>
      </w:pPr>
      <w:r w:rsidRPr="00852732">
        <w:rPr>
          <w:rFonts w:ascii="メイリオ" w:eastAsia="メイリオ" w:hAnsi="メイリオ" w:cs="メイリオ" w:hint="eastAsia"/>
          <w:color w:val="000000" w:themeColor="text1"/>
          <w:sz w:val="24"/>
        </w:rPr>
        <w:t>ださい</w:t>
      </w:r>
      <w:r w:rsidR="004260EE" w:rsidRPr="00852732">
        <w:rPr>
          <w:rFonts w:ascii="メイリオ" w:eastAsia="メイリオ" w:hAnsi="メイリオ" w:cs="メイリオ" w:hint="eastAsia"/>
          <w:color w:val="000000" w:themeColor="text1"/>
          <w:sz w:val="24"/>
        </w:rPr>
        <w:t>。</w:t>
      </w:r>
    </w:p>
    <w:p w14:paraId="2D6A77C8" w14:textId="77777777" w:rsidR="00EE7C45" w:rsidRPr="00852732" w:rsidRDefault="00EE7C45" w:rsidP="00852732">
      <w:pPr>
        <w:widowControl/>
        <w:spacing w:line="192" w:lineRule="auto"/>
        <w:ind w:left="426" w:hanging="212"/>
        <w:jc w:val="left"/>
        <w:rPr>
          <w:rFonts w:ascii="メイリオ" w:eastAsia="メイリオ" w:hAnsi="メイリオ" w:cs="メイリオ"/>
          <w:color w:val="000000" w:themeColor="text1"/>
          <w:sz w:val="24"/>
        </w:rPr>
      </w:pPr>
    </w:p>
    <w:p w14:paraId="68820BFF" w14:textId="77777777" w:rsidR="004260EE" w:rsidRPr="00852732" w:rsidRDefault="004260EE" w:rsidP="00852732">
      <w:pPr>
        <w:widowControl/>
        <w:spacing w:line="192" w:lineRule="auto"/>
        <w:ind w:left="426" w:hanging="212"/>
        <w:jc w:val="left"/>
        <w:rPr>
          <w:rFonts w:ascii="メイリオ" w:eastAsia="メイリオ" w:hAnsi="メイリオ" w:cs="メイリオ"/>
          <w:color w:val="000000" w:themeColor="text1"/>
          <w:sz w:val="24"/>
        </w:rPr>
      </w:pPr>
      <w:r w:rsidRPr="00852732">
        <w:rPr>
          <w:rFonts w:ascii="メイリオ" w:eastAsia="メイリオ" w:hAnsi="メイリオ" w:cs="メイリオ" w:hint="eastAsia"/>
          <w:color w:val="000000" w:themeColor="text1"/>
          <w:sz w:val="24"/>
        </w:rPr>
        <w:t xml:space="preserve">② </w:t>
      </w:r>
      <w:r w:rsidR="00DB773D" w:rsidRPr="00852732">
        <w:rPr>
          <w:rFonts w:ascii="メイリオ" w:eastAsia="メイリオ" w:hAnsi="メイリオ" w:cs="メイリオ" w:hint="eastAsia"/>
          <w:color w:val="000000" w:themeColor="text1"/>
          <w:sz w:val="24"/>
        </w:rPr>
        <w:t>緊急的な生活支援（現物給付</w:t>
      </w:r>
      <w:r w:rsidRPr="00852732">
        <w:rPr>
          <w:rFonts w:ascii="メイリオ" w:eastAsia="メイリオ" w:hAnsi="メイリオ" w:cs="メイリオ" w:hint="eastAsia"/>
          <w:color w:val="000000" w:themeColor="text1"/>
          <w:sz w:val="24"/>
        </w:rPr>
        <w:t>）のみでは</w:t>
      </w:r>
      <w:r w:rsidR="00C85A8F" w:rsidRPr="00852732">
        <w:rPr>
          <w:rFonts w:ascii="メイリオ" w:eastAsia="メイリオ" w:hAnsi="メイリオ" w:cs="メイリオ" w:hint="eastAsia"/>
          <w:color w:val="000000" w:themeColor="text1"/>
          <w:sz w:val="24"/>
        </w:rPr>
        <w:t>解決できない問題は、関係機関や専門機関と連携・協働するよう努めてください。</w:t>
      </w:r>
    </w:p>
    <w:tbl>
      <w:tblPr>
        <w:tblStyle w:val="a3"/>
        <w:tblW w:w="9214" w:type="dxa"/>
        <w:tblInd w:w="514" w:type="dxa"/>
        <w:tblBorders>
          <w:top w:val="doubleWave" w:sz="6" w:space="0" w:color="auto"/>
          <w:left w:val="doubleWave" w:sz="6" w:space="0" w:color="auto"/>
          <w:bottom w:val="doubleWave" w:sz="6" w:space="0" w:color="auto"/>
          <w:right w:val="doubleWave" w:sz="6" w:space="0" w:color="auto"/>
          <w:insideH w:val="doubleWave" w:sz="6" w:space="0" w:color="auto"/>
          <w:insideV w:val="doubleWave" w:sz="6" w:space="0" w:color="auto"/>
        </w:tblBorders>
        <w:tblLook w:val="04A0" w:firstRow="1" w:lastRow="0" w:firstColumn="1" w:lastColumn="0" w:noHBand="0" w:noVBand="1"/>
      </w:tblPr>
      <w:tblGrid>
        <w:gridCol w:w="9214"/>
      </w:tblGrid>
      <w:tr w:rsidR="00D10D84" w:rsidRPr="00D10D84" w14:paraId="24D98690" w14:textId="77777777" w:rsidTr="004A0BE8">
        <w:tc>
          <w:tcPr>
            <w:tcW w:w="9214" w:type="dxa"/>
          </w:tcPr>
          <w:p w14:paraId="60131565" w14:textId="77777777" w:rsidR="00852732" w:rsidRPr="00852732" w:rsidRDefault="00852732" w:rsidP="00852732">
            <w:pPr>
              <w:widowControl/>
              <w:spacing w:line="192" w:lineRule="auto"/>
              <w:ind w:firstLine="214"/>
              <w:jc w:val="left"/>
              <w:rPr>
                <w:rFonts w:ascii="メイリオ" w:eastAsia="メイリオ" w:hAnsi="メイリオ" w:cs="メイリオ"/>
                <w:color w:val="000000" w:themeColor="text1"/>
                <w:sz w:val="4"/>
                <w:szCs w:val="4"/>
              </w:rPr>
            </w:pPr>
          </w:p>
          <w:p w14:paraId="5728A2C6" w14:textId="77777777" w:rsidR="00CA48B5" w:rsidRPr="00852732" w:rsidRDefault="00CA48B5" w:rsidP="00852732">
            <w:pPr>
              <w:widowControl/>
              <w:spacing w:line="192" w:lineRule="auto"/>
              <w:ind w:firstLine="214"/>
              <w:jc w:val="left"/>
              <w:rPr>
                <w:rFonts w:ascii="メイリオ" w:eastAsia="メイリオ" w:hAnsi="メイリオ" w:cs="メイリオ"/>
                <w:color w:val="000000" w:themeColor="text1"/>
                <w:sz w:val="24"/>
              </w:rPr>
            </w:pPr>
            <w:r w:rsidRPr="00852732">
              <w:rPr>
                <w:rFonts w:ascii="メイリオ" w:eastAsia="メイリオ" w:hAnsi="メイリオ" w:cs="メイリオ" w:hint="eastAsia"/>
                <w:color w:val="000000" w:themeColor="text1"/>
                <w:sz w:val="24"/>
              </w:rPr>
              <w:t>□ 地域の支援機関との情報・課題の共有化を日常的に行う</w:t>
            </w:r>
          </w:p>
          <w:p w14:paraId="4CF97306" w14:textId="77777777" w:rsidR="00852732" w:rsidRPr="00852732" w:rsidRDefault="00852732" w:rsidP="00852732">
            <w:pPr>
              <w:widowControl/>
              <w:spacing w:line="192" w:lineRule="auto"/>
              <w:ind w:firstLine="214"/>
              <w:jc w:val="left"/>
              <w:rPr>
                <w:rFonts w:ascii="メイリオ" w:eastAsia="メイリオ" w:hAnsi="メイリオ" w:cs="メイリオ"/>
                <w:color w:val="000000" w:themeColor="text1"/>
                <w:sz w:val="8"/>
                <w:szCs w:val="8"/>
              </w:rPr>
            </w:pPr>
          </w:p>
          <w:p w14:paraId="18BE9901" w14:textId="77777777" w:rsidR="00852732" w:rsidRDefault="00CA48B5" w:rsidP="00852732">
            <w:pPr>
              <w:widowControl/>
              <w:spacing w:line="192" w:lineRule="auto"/>
              <w:ind w:firstLine="214"/>
              <w:jc w:val="left"/>
              <w:rPr>
                <w:rFonts w:ascii="メイリオ" w:eastAsia="メイリオ" w:hAnsi="メイリオ" w:cs="メイリオ"/>
                <w:color w:val="000000" w:themeColor="text1"/>
                <w:sz w:val="24"/>
              </w:rPr>
            </w:pPr>
            <w:r w:rsidRPr="00852732">
              <w:rPr>
                <w:rFonts w:ascii="メイリオ" w:eastAsia="メイリオ" w:hAnsi="メイリオ" w:cs="メイリオ" w:hint="eastAsia"/>
                <w:color w:val="000000" w:themeColor="text1"/>
                <w:sz w:val="24"/>
              </w:rPr>
              <w:t>□ 生活困難者の自立をめざす支援の総合的な評価を地域の支援機関等と協働して</w:t>
            </w:r>
          </w:p>
          <w:p w14:paraId="63007D73" w14:textId="77777777" w:rsidR="00CA48B5" w:rsidRPr="00D10D84" w:rsidRDefault="00CA48B5" w:rsidP="00852732">
            <w:pPr>
              <w:widowControl/>
              <w:spacing w:line="192" w:lineRule="auto"/>
              <w:ind w:firstLineChars="200" w:firstLine="480"/>
              <w:jc w:val="left"/>
              <w:rPr>
                <w:rFonts w:ascii="ＭＳ Ｐゴシック" w:eastAsia="ＭＳ Ｐゴシック" w:hAnsi="ＭＳ Ｐゴシック" w:cs="ＭＳ 明朝"/>
                <w:color w:val="000000" w:themeColor="text1"/>
                <w:sz w:val="24"/>
                <w:u w:val="single"/>
              </w:rPr>
            </w:pPr>
            <w:r w:rsidRPr="00852732">
              <w:rPr>
                <w:rFonts w:ascii="メイリオ" w:eastAsia="メイリオ" w:hAnsi="メイリオ" w:cs="メイリオ" w:hint="eastAsia"/>
                <w:color w:val="000000" w:themeColor="text1"/>
                <w:sz w:val="24"/>
              </w:rPr>
              <w:t>行う</w:t>
            </w:r>
          </w:p>
        </w:tc>
      </w:tr>
    </w:tbl>
    <w:p w14:paraId="480BF75D" w14:textId="77777777" w:rsidR="00EE7C45" w:rsidRDefault="00EE7C45" w:rsidP="002A5289">
      <w:pPr>
        <w:widowControl/>
        <w:spacing w:line="300" w:lineRule="auto"/>
        <w:ind w:firstLine="214"/>
        <w:jc w:val="left"/>
        <w:rPr>
          <w:rFonts w:ascii="ＭＳ Ｐゴシック" w:eastAsia="ＭＳ Ｐゴシック" w:hAnsi="ＭＳ Ｐゴシック" w:cs="ＭＳ 明朝"/>
          <w:color w:val="000000" w:themeColor="text1"/>
          <w:sz w:val="24"/>
        </w:rPr>
      </w:pPr>
    </w:p>
    <w:p w14:paraId="0E1D7558" w14:textId="77777777" w:rsidR="004260EE" w:rsidRPr="00852732" w:rsidRDefault="004260EE" w:rsidP="00852732">
      <w:pPr>
        <w:widowControl/>
        <w:spacing w:line="192" w:lineRule="auto"/>
        <w:ind w:firstLine="214"/>
        <w:jc w:val="left"/>
        <w:rPr>
          <w:rFonts w:ascii="メイリオ" w:eastAsia="メイリオ" w:hAnsi="メイリオ" w:cs="メイリオ"/>
          <w:color w:val="000000" w:themeColor="text1"/>
          <w:sz w:val="24"/>
        </w:rPr>
      </w:pPr>
      <w:r w:rsidRPr="00852732">
        <w:rPr>
          <w:rFonts w:ascii="メイリオ" w:eastAsia="メイリオ" w:hAnsi="メイリオ" w:cs="メイリオ" w:hint="eastAsia"/>
          <w:color w:val="000000" w:themeColor="text1"/>
          <w:sz w:val="24"/>
        </w:rPr>
        <w:t xml:space="preserve">③ </w:t>
      </w:r>
      <w:r w:rsidR="00C85A8F" w:rsidRPr="00852732">
        <w:rPr>
          <w:rFonts w:ascii="メイリオ" w:eastAsia="メイリオ" w:hAnsi="メイリオ" w:cs="メイリオ" w:hint="eastAsia"/>
          <w:color w:val="000000" w:themeColor="text1"/>
          <w:sz w:val="24"/>
        </w:rPr>
        <w:t>会員法人での支援過程や内容等を地域の支援機関とも共有してください</w:t>
      </w:r>
      <w:r w:rsidRPr="00852732">
        <w:rPr>
          <w:rFonts w:ascii="メイリオ" w:eastAsia="メイリオ" w:hAnsi="メイリオ" w:cs="メイリオ" w:hint="eastAsia"/>
          <w:color w:val="000000" w:themeColor="text1"/>
          <w:sz w:val="24"/>
        </w:rPr>
        <w:t>。</w:t>
      </w:r>
    </w:p>
    <w:p w14:paraId="1B2B5A2F" w14:textId="77777777" w:rsidR="00EE7C45" w:rsidRDefault="00EE7C45" w:rsidP="002A5289">
      <w:pPr>
        <w:widowControl/>
        <w:spacing w:line="300" w:lineRule="auto"/>
        <w:ind w:firstLine="214"/>
        <w:jc w:val="left"/>
        <w:rPr>
          <w:rFonts w:ascii="ＭＳ Ｐゴシック" w:eastAsia="ＭＳ Ｐゴシック" w:hAnsi="ＭＳ Ｐゴシック" w:cs="ＭＳ 明朝"/>
          <w:color w:val="000000" w:themeColor="text1"/>
          <w:sz w:val="24"/>
        </w:rPr>
      </w:pPr>
    </w:p>
    <w:p w14:paraId="692F6CCD" w14:textId="77777777" w:rsidR="00852732" w:rsidRDefault="004260EE" w:rsidP="00852732">
      <w:pPr>
        <w:widowControl/>
        <w:spacing w:line="192" w:lineRule="auto"/>
        <w:ind w:firstLine="214"/>
        <w:jc w:val="left"/>
        <w:rPr>
          <w:rFonts w:ascii="メイリオ" w:eastAsia="メイリオ" w:hAnsi="メイリオ" w:cs="メイリオ"/>
          <w:color w:val="000000" w:themeColor="text1"/>
          <w:sz w:val="24"/>
        </w:rPr>
      </w:pPr>
      <w:r w:rsidRPr="00852732">
        <w:rPr>
          <w:rFonts w:ascii="メイリオ" w:eastAsia="メイリオ" w:hAnsi="メイリオ" w:cs="メイリオ" w:hint="eastAsia"/>
          <w:color w:val="000000" w:themeColor="text1"/>
          <w:sz w:val="24"/>
        </w:rPr>
        <w:t>④ 地域で支え合い活動に関わっている人材と</w:t>
      </w:r>
      <w:r w:rsidR="00C85A8F" w:rsidRPr="00852732">
        <w:rPr>
          <w:rFonts w:ascii="メイリオ" w:eastAsia="メイリオ" w:hAnsi="メイリオ" w:cs="メイリオ" w:hint="eastAsia"/>
          <w:color w:val="000000" w:themeColor="text1"/>
          <w:sz w:val="24"/>
        </w:rPr>
        <w:t>、</w:t>
      </w:r>
      <w:r w:rsidRPr="00852732">
        <w:rPr>
          <w:rFonts w:ascii="メイリオ" w:eastAsia="メイリオ" w:hAnsi="メイリオ" w:cs="メイリオ" w:hint="eastAsia"/>
          <w:color w:val="000000" w:themeColor="text1"/>
          <w:sz w:val="24"/>
        </w:rPr>
        <w:t>つながりやネットワークをつくる</w:t>
      </w:r>
      <w:r w:rsidR="00C85A8F" w:rsidRPr="00852732">
        <w:rPr>
          <w:rFonts w:ascii="メイリオ" w:eastAsia="メイリオ" w:hAnsi="メイリオ" w:cs="メイリオ" w:hint="eastAsia"/>
          <w:color w:val="000000" w:themeColor="text1"/>
          <w:sz w:val="24"/>
        </w:rPr>
        <w:t>よう努</w:t>
      </w:r>
    </w:p>
    <w:p w14:paraId="5B6DE95C" w14:textId="77777777" w:rsidR="004260EE" w:rsidRPr="00852732" w:rsidRDefault="00C85A8F" w:rsidP="00852732">
      <w:pPr>
        <w:widowControl/>
        <w:spacing w:line="192" w:lineRule="auto"/>
        <w:ind w:firstLineChars="200" w:firstLine="480"/>
        <w:jc w:val="left"/>
        <w:rPr>
          <w:rFonts w:ascii="メイリオ" w:eastAsia="メイリオ" w:hAnsi="メイリオ" w:cs="メイリオ"/>
          <w:color w:val="000000" w:themeColor="text1"/>
          <w:sz w:val="24"/>
        </w:rPr>
      </w:pPr>
      <w:r w:rsidRPr="00852732">
        <w:rPr>
          <w:rFonts w:ascii="メイリオ" w:eastAsia="メイリオ" w:hAnsi="メイリオ" w:cs="メイリオ" w:hint="eastAsia"/>
          <w:color w:val="000000" w:themeColor="text1"/>
          <w:sz w:val="24"/>
        </w:rPr>
        <w:t>めてください。</w:t>
      </w:r>
    </w:p>
    <w:tbl>
      <w:tblPr>
        <w:tblStyle w:val="a3"/>
        <w:tblW w:w="9214" w:type="dxa"/>
        <w:tblInd w:w="514" w:type="dxa"/>
        <w:tblBorders>
          <w:top w:val="doubleWave" w:sz="6" w:space="0" w:color="auto"/>
          <w:left w:val="doubleWave" w:sz="6" w:space="0" w:color="auto"/>
          <w:bottom w:val="doubleWave" w:sz="6" w:space="0" w:color="auto"/>
          <w:right w:val="doubleWave" w:sz="6" w:space="0" w:color="auto"/>
          <w:insideH w:val="doubleWave" w:sz="6" w:space="0" w:color="auto"/>
          <w:insideV w:val="doubleWave" w:sz="6" w:space="0" w:color="auto"/>
        </w:tblBorders>
        <w:tblLook w:val="04A0" w:firstRow="1" w:lastRow="0" w:firstColumn="1" w:lastColumn="0" w:noHBand="0" w:noVBand="1"/>
      </w:tblPr>
      <w:tblGrid>
        <w:gridCol w:w="9214"/>
      </w:tblGrid>
      <w:tr w:rsidR="00CA48B5" w:rsidRPr="00D10D84" w14:paraId="481B0E4B" w14:textId="77777777" w:rsidTr="004A0BE8">
        <w:tc>
          <w:tcPr>
            <w:tcW w:w="9214" w:type="dxa"/>
          </w:tcPr>
          <w:p w14:paraId="229E560D" w14:textId="77777777" w:rsidR="00852732" w:rsidRPr="00852732" w:rsidRDefault="00852732" w:rsidP="00852732">
            <w:pPr>
              <w:widowControl/>
              <w:spacing w:line="192" w:lineRule="auto"/>
              <w:ind w:firstLine="214"/>
              <w:jc w:val="left"/>
              <w:rPr>
                <w:rFonts w:ascii="メイリオ" w:eastAsia="メイリオ" w:hAnsi="メイリオ" w:cs="メイリオ"/>
                <w:color w:val="000000" w:themeColor="text1"/>
                <w:sz w:val="4"/>
                <w:szCs w:val="4"/>
              </w:rPr>
            </w:pPr>
          </w:p>
          <w:p w14:paraId="2F57EC38" w14:textId="77777777" w:rsidR="00CA48B5" w:rsidRPr="00852732" w:rsidRDefault="00CA48B5" w:rsidP="00852732">
            <w:pPr>
              <w:widowControl/>
              <w:spacing w:line="192" w:lineRule="auto"/>
              <w:ind w:firstLine="214"/>
              <w:jc w:val="left"/>
              <w:rPr>
                <w:rFonts w:ascii="メイリオ" w:eastAsia="メイリオ" w:hAnsi="メイリオ" w:cs="メイリオ"/>
                <w:color w:val="000000" w:themeColor="text1"/>
                <w:sz w:val="24"/>
              </w:rPr>
            </w:pPr>
            <w:r w:rsidRPr="00852732">
              <w:rPr>
                <w:rFonts w:ascii="メイリオ" w:eastAsia="メイリオ" w:hAnsi="メイリオ" w:cs="メイリオ" w:hint="eastAsia"/>
                <w:color w:val="000000" w:themeColor="text1"/>
                <w:sz w:val="24"/>
              </w:rPr>
              <w:t>□ 民生委員児童委員、福祉委員等と地域の課題を共有する</w:t>
            </w:r>
          </w:p>
          <w:p w14:paraId="5B0DDC5C" w14:textId="77777777" w:rsidR="00852732" w:rsidRPr="00852732" w:rsidRDefault="00852732" w:rsidP="00852732">
            <w:pPr>
              <w:widowControl/>
              <w:spacing w:line="192" w:lineRule="auto"/>
              <w:ind w:firstLine="214"/>
              <w:jc w:val="left"/>
              <w:rPr>
                <w:rFonts w:ascii="メイリオ" w:eastAsia="メイリオ" w:hAnsi="メイリオ" w:cs="メイリオ"/>
                <w:color w:val="000000" w:themeColor="text1"/>
                <w:sz w:val="8"/>
                <w:szCs w:val="8"/>
              </w:rPr>
            </w:pPr>
          </w:p>
          <w:p w14:paraId="3DCBA238" w14:textId="77777777" w:rsidR="00CA48B5" w:rsidRPr="00D10D84" w:rsidRDefault="00CA48B5" w:rsidP="00852732">
            <w:pPr>
              <w:widowControl/>
              <w:spacing w:line="192" w:lineRule="auto"/>
              <w:ind w:firstLine="214"/>
              <w:jc w:val="left"/>
              <w:rPr>
                <w:rFonts w:ascii="ＭＳ Ｐゴシック" w:eastAsia="ＭＳ Ｐゴシック" w:hAnsi="ＭＳ Ｐゴシック" w:cs="ＭＳ 明朝"/>
                <w:color w:val="000000" w:themeColor="text1"/>
                <w:sz w:val="24"/>
              </w:rPr>
            </w:pPr>
            <w:r w:rsidRPr="00852732">
              <w:rPr>
                <w:rFonts w:ascii="メイリオ" w:eastAsia="メイリオ" w:hAnsi="メイリオ" w:cs="メイリオ" w:hint="eastAsia"/>
                <w:color w:val="000000" w:themeColor="text1"/>
                <w:sz w:val="24"/>
              </w:rPr>
              <w:t>□ 支援機関だけでなく、地域住民との支援ネットワークづくりに参画する</w:t>
            </w:r>
          </w:p>
        </w:tc>
      </w:tr>
    </w:tbl>
    <w:p w14:paraId="510025D1" w14:textId="77777777" w:rsidR="00750EB8" w:rsidRPr="00D10D84" w:rsidRDefault="00750EB8" w:rsidP="009122FF">
      <w:pPr>
        <w:widowControl/>
        <w:spacing w:line="300" w:lineRule="auto"/>
        <w:jc w:val="left"/>
        <w:rPr>
          <w:rFonts w:ascii="ＭＳ Ｐゴシック" w:eastAsia="ＭＳ Ｐゴシック" w:hAnsi="ＭＳ Ｐゴシック" w:cs="ＭＳ 明朝"/>
          <w:color w:val="000000" w:themeColor="text1"/>
          <w:sz w:val="24"/>
        </w:rPr>
      </w:pPr>
    </w:p>
    <w:p w14:paraId="0DB7A336" w14:textId="77777777" w:rsidR="00750EB8" w:rsidRPr="00D10D84" w:rsidRDefault="00750EB8" w:rsidP="009122FF">
      <w:pPr>
        <w:widowControl/>
        <w:spacing w:line="300" w:lineRule="auto"/>
        <w:jc w:val="left"/>
        <w:rPr>
          <w:rFonts w:ascii="ＭＳ Ｐゴシック" w:eastAsia="ＭＳ Ｐゴシック" w:hAnsi="ＭＳ Ｐゴシック" w:cs="ＭＳ 明朝"/>
          <w:color w:val="000000" w:themeColor="text1"/>
          <w:sz w:val="24"/>
        </w:rPr>
      </w:pPr>
    </w:p>
    <w:p w14:paraId="58FD11C0" w14:textId="77777777" w:rsidR="002A5289" w:rsidRPr="00D10D84" w:rsidRDefault="002A5289" w:rsidP="009122FF">
      <w:pPr>
        <w:widowControl/>
        <w:spacing w:line="300" w:lineRule="auto"/>
        <w:jc w:val="left"/>
        <w:rPr>
          <w:rFonts w:ascii="ＭＳ Ｐゴシック" w:eastAsia="ＭＳ Ｐゴシック" w:hAnsi="ＭＳ Ｐゴシック" w:cs="ＭＳ 明朝"/>
          <w:color w:val="000000" w:themeColor="text1"/>
          <w:sz w:val="24"/>
        </w:rPr>
      </w:pPr>
    </w:p>
    <w:p w14:paraId="7F9EE95C" w14:textId="77777777" w:rsidR="00852732" w:rsidRDefault="00852732">
      <w:r>
        <w:br w:type="page"/>
      </w:r>
    </w:p>
    <w:tbl>
      <w:tblPr>
        <w:tblStyle w:val="a3"/>
        <w:tblW w:w="0" w:type="auto"/>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4A0" w:firstRow="1" w:lastRow="0" w:firstColumn="1" w:lastColumn="0" w:noHBand="0" w:noVBand="1"/>
      </w:tblPr>
      <w:tblGrid>
        <w:gridCol w:w="9592"/>
      </w:tblGrid>
      <w:tr w:rsidR="005D72C6" w:rsidRPr="00D10D84" w14:paraId="0B104028" w14:textId="77777777" w:rsidTr="00F32141">
        <w:trPr>
          <w:trHeight w:val="663"/>
        </w:trPr>
        <w:tc>
          <w:tcPr>
            <w:tcW w:w="9592" w:type="dxa"/>
          </w:tcPr>
          <w:p w14:paraId="0E6B5CDF" w14:textId="77777777" w:rsidR="00F32141" w:rsidRPr="00F32141" w:rsidRDefault="00F32141" w:rsidP="002A5289">
            <w:pPr>
              <w:rPr>
                <w:rFonts w:ascii="HGPｺﾞｼｯｸE" w:eastAsia="HGPｺﾞｼｯｸE" w:hAnsi="HGPｺﾞｼｯｸE"/>
                <w:color w:val="000000" w:themeColor="text1"/>
                <w:sz w:val="10"/>
                <w:szCs w:val="10"/>
              </w:rPr>
            </w:pPr>
          </w:p>
          <w:p w14:paraId="47D68099" w14:textId="77777777" w:rsidR="002A5289" w:rsidRPr="00D10D84" w:rsidRDefault="002A5289" w:rsidP="002A5289">
            <w:pPr>
              <w:rPr>
                <w:color w:val="000000" w:themeColor="text1"/>
                <w:sz w:val="32"/>
                <w:szCs w:val="32"/>
              </w:rPr>
            </w:pPr>
            <w:r w:rsidRPr="00D10D84">
              <w:rPr>
                <w:rFonts w:ascii="HGPｺﾞｼｯｸE" w:eastAsia="HGPｺﾞｼｯｸE" w:hAnsi="HGPｺﾞｼｯｸE" w:hint="eastAsia"/>
                <w:color w:val="000000" w:themeColor="text1"/>
                <w:sz w:val="32"/>
                <w:szCs w:val="32"/>
              </w:rPr>
              <w:t>Ⅳ 事業実施に係る各セクターの役割</w:t>
            </w:r>
          </w:p>
        </w:tc>
      </w:tr>
    </w:tbl>
    <w:p w14:paraId="0979F874" w14:textId="77777777" w:rsidR="004260EE" w:rsidRPr="00D10D84" w:rsidRDefault="004260EE" w:rsidP="004260EE">
      <w:pPr>
        <w:rPr>
          <w:color w:val="000000" w:themeColor="text1"/>
          <w:sz w:val="24"/>
        </w:rPr>
      </w:pPr>
    </w:p>
    <w:tbl>
      <w:tblPr>
        <w:tblStyle w:val="a3"/>
        <w:tblW w:w="0" w:type="auto"/>
        <w:tblLook w:val="04A0" w:firstRow="1" w:lastRow="0" w:firstColumn="1" w:lastColumn="0" w:noHBand="0" w:noVBand="1"/>
      </w:tblPr>
      <w:tblGrid>
        <w:gridCol w:w="9628"/>
      </w:tblGrid>
      <w:tr w:rsidR="00750EB8" w:rsidRPr="00D10D84" w14:paraId="73649D0A" w14:textId="77777777" w:rsidTr="00F32141">
        <w:trPr>
          <w:trHeight w:val="596"/>
        </w:trPr>
        <w:tc>
          <w:tcPr>
            <w:tcW w:w="9628" w:type="dxa"/>
            <w:vAlign w:val="center"/>
          </w:tcPr>
          <w:p w14:paraId="273D3D47" w14:textId="77777777" w:rsidR="00646BE5" w:rsidRPr="00D10D84" w:rsidRDefault="00646BE5" w:rsidP="00F32141">
            <w:pPr>
              <w:rPr>
                <w:rFonts w:ascii="Century Gothic" w:hAnsi="Century Gothic"/>
                <w:color w:val="000000" w:themeColor="text1"/>
                <w:sz w:val="28"/>
              </w:rPr>
            </w:pPr>
            <w:r w:rsidRPr="00D10D84">
              <w:rPr>
                <w:rFonts w:ascii="Century Gothic" w:eastAsia="ＭＳ Ｐゴシック" w:hAnsi="Century Gothic" w:hint="eastAsia"/>
                <w:b/>
                <w:color w:val="000000" w:themeColor="text1"/>
                <w:sz w:val="28"/>
              </w:rPr>
              <w:t>1</w:t>
            </w:r>
            <w:r w:rsidRPr="00D10D84">
              <w:rPr>
                <w:rFonts w:ascii="Century Gothic" w:eastAsia="ＭＳ Ｐゴシック" w:hAnsi="Century Gothic"/>
                <w:b/>
                <w:color w:val="000000" w:themeColor="text1"/>
                <w:sz w:val="28"/>
              </w:rPr>
              <w:t xml:space="preserve"> </w:t>
            </w:r>
            <w:r w:rsidRPr="00D10D84">
              <w:rPr>
                <w:rFonts w:ascii="Century Gothic" w:eastAsia="ＭＳ Ｐゴシック" w:hAnsi="Century Gothic"/>
                <w:b/>
                <w:color w:val="000000" w:themeColor="text1"/>
                <w:sz w:val="28"/>
              </w:rPr>
              <w:t>会員法人および</w:t>
            </w:r>
            <w:r w:rsidR="00CE7D36">
              <w:rPr>
                <w:rFonts w:ascii="Century Gothic" w:eastAsia="ＭＳ Ｐゴシック" w:hAnsi="Century Gothic" w:hint="eastAsia"/>
                <w:b/>
                <w:color w:val="000000" w:themeColor="text1"/>
                <w:sz w:val="28"/>
              </w:rPr>
              <w:t>地域相談</w:t>
            </w:r>
            <w:r w:rsidRPr="00D10D84">
              <w:rPr>
                <w:rFonts w:ascii="Century Gothic" w:eastAsia="ＭＳ Ｐゴシック" w:hAnsi="Century Gothic"/>
                <w:b/>
                <w:color w:val="000000" w:themeColor="text1"/>
                <w:sz w:val="28"/>
              </w:rPr>
              <w:t>員等の役割</w:t>
            </w:r>
          </w:p>
        </w:tc>
      </w:tr>
    </w:tbl>
    <w:p w14:paraId="75E97713" w14:textId="77777777" w:rsidR="00F32141" w:rsidRPr="00CE7D36" w:rsidRDefault="00F32141" w:rsidP="00F32141">
      <w:pPr>
        <w:spacing w:line="300" w:lineRule="auto"/>
        <w:rPr>
          <w:color w:val="000000" w:themeColor="text1"/>
          <w:sz w:val="24"/>
        </w:rPr>
      </w:pPr>
    </w:p>
    <w:p w14:paraId="188A0A38" w14:textId="77777777" w:rsidR="004260EE" w:rsidRPr="00D10D84" w:rsidRDefault="004260EE" w:rsidP="00F32141">
      <w:pPr>
        <w:spacing w:line="300" w:lineRule="auto"/>
        <w:rPr>
          <w:rFonts w:ascii="ＭＳ Ｐゴシック" w:eastAsia="ＭＳ Ｐゴシック" w:hAnsi="ＭＳ Ｐゴシック" w:cs="ＤＦ平成明朝体W3"/>
          <w:b/>
          <w:color w:val="000000" w:themeColor="text1"/>
          <w:sz w:val="28"/>
        </w:rPr>
      </w:pPr>
      <w:r w:rsidRPr="00D10D84">
        <w:rPr>
          <w:rFonts w:ascii="ＭＳ Ｐゴシック" w:eastAsia="ＭＳ Ｐゴシック" w:hAnsi="ＭＳ Ｐゴシック" w:hint="eastAsia"/>
          <w:b/>
          <w:color w:val="000000" w:themeColor="text1"/>
          <w:sz w:val="28"/>
        </w:rPr>
        <w:t xml:space="preserve">【１】 </w:t>
      </w:r>
      <w:r w:rsidR="00CE7D36">
        <w:rPr>
          <w:rFonts w:ascii="ＭＳ Ｐゴシック" w:eastAsia="ＭＳ Ｐゴシック" w:hAnsi="ＭＳ Ｐゴシック" w:cs="ＤＦ平成明朝体W3" w:hint="eastAsia"/>
          <w:b/>
          <w:color w:val="000000" w:themeColor="text1"/>
          <w:sz w:val="28"/>
        </w:rPr>
        <w:t>会員法人は本事業の主旨に適うような運営体制、事業の実施に努める</w:t>
      </w:r>
    </w:p>
    <w:tbl>
      <w:tblPr>
        <w:tblStyle w:val="a3"/>
        <w:tblW w:w="9728" w:type="dxa"/>
        <w:tblBorders>
          <w:top w:val="doubleWave" w:sz="6" w:space="0" w:color="auto"/>
          <w:left w:val="doubleWave" w:sz="6" w:space="0" w:color="auto"/>
          <w:bottom w:val="doubleWave" w:sz="6" w:space="0" w:color="auto"/>
          <w:right w:val="doubleWave" w:sz="6" w:space="0" w:color="auto"/>
          <w:insideH w:val="doubleWave" w:sz="6" w:space="0" w:color="auto"/>
          <w:insideV w:val="doubleWave" w:sz="6" w:space="0" w:color="auto"/>
        </w:tblBorders>
        <w:tblLook w:val="04A0" w:firstRow="1" w:lastRow="0" w:firstColumn="1" w:lastColumn="0" w:noHBand="0" w:noVBand="1"/>
      </w:tblPr>
      <w:tblGrid>
        <w:gridCol w:w="9728"/>
      </w:tblGrid>
      <w:tr w:rsidR="00D10D84" w:rsidRPr="00D10D84" w14:paraId="078CE12F" w14:textId="77777777" w:rsidTr="004A0BE8">
        <w:tc>
          <w:tcPr>
            <w:tcW w:w="9728" w:type="dxa"/>
          </w:tcPr>
          <w:p w14:paraId="02B6B2A1" w14:textId="77777777" w:rsidR="00345EA6" w:rsidRPr="00345EA6" w:rsidRDefault="00345EA6" w:rsidP="00345EA6">
            <w:pPr>
              <w:spacing w:line="192" w:lineRule="auto"/>
              <w:ind w:firstLine="214"/>
              <w:rPr>
                <w:rFonts w:ascii="メイリオ" w:eastAsia="メイリオ" w:hAnsi="メイリオ" w:cs="メイリオ"/>
                <w:color w:val="000000" w:themeColor="text1"/>
                <w:sz w:val="4"/>
                <w:szCs w:val="4"/>
              </w:rPr>
            </w:pPr>
          </w:p>
          <w:p w14:paraId="35EF8B61" w14:textId="77777777" w:rsidR="00C408C2" w:rsidRPr="00345EA6" w:rsidRDefault="00C408C2" w:rsidP="00345EA6">
            <w:pPr>
              <w:spacing w:line="192" w:lineRule="auto"/>
              <w:ind w:firstLine="214"/>
              <w:rPr>
                <w:rFonts w:ascii="メイリオ" w:eastAsia="メイリオ" w:hAnsi="メイリオ" w:cs="メイリオ"/>
                <w:color w:val="000000" w:themeColor="text1"/>
                <w:sz w:val="24"/>
              </w:rPr>
            </w:pPr>
            <w:r w:rsidRPr="00345EA6">
              <w:rPr>
                <w:rFonts w:ascii="メイリオ" w:eastAsia="メイリオ" w:hAnsi="メイリオ" w:cs="メイリオ" w:hint="eastAsia"/>
                <w:color w:val="000000" w:themeColor="text1"/>
                <w:sz w:val="24"/>
              </w:rPr>
              <w:t>□ 事業実施に係る役職員間の共通理解</w:t>
            </w:r>
          </w:p>
          <w:p w14:paraId="41C2C741" w14:textId="77777777" w:rsidR="00345EA6" w:rsidRPr="00345EA6" w:rsidRDefault="00345EA6" w:rsidP="00345EA6">
            <w:pPr>
              <w:spacing w:line="192" w:lineRule="auto"/>
              <w:ind w:firstLine="214"/>
              <w:rPr>
                <w:rFonts w:ascii="メイリオ" w:eastAsia="メイリオ" w:hAnsi="メイリオ" w:cs="メイリオ"/>
                <w:color w:val="000000" w:themeColor="text1"/>
                <w:sz w:val="8"/>
                <w:szCs w:val="8"/>
              </w:rPr>
            </w:pPr>
          </w:p>
          <w:p w14:paraId="6862F03D" w14:textId="77777777" w:rsidR="00C408C2" w:rsidRPr="00345EA6" w:rsidRDefault="00C408C2" w:rsidP="00345EA6">
            <w:pPr>
              <w:spacing w:line="192" w:lineRule="auto"/>
              <w:ind w:firstLine="214"/>
              <w:rPr>
                <w:rFonts w:ascii="メイリオ" w:eastAsia="メイリオ" w:hAnsi="メイリオ" w:cs="メイリオ"/>
                <w:color w:val="000000" w:themeColor="text1"/>
                <w:sz w:val="24"/>
              </w:rPr>
            </w:pPr>
            <w:r w:rsidRPr="00345EA6">
              <w:rPr>
                <w:rFonts w:ascii="メイリオ" w:eastAsia="メイリオ" w:hAnsi="メイリオ" w:cs="メイリオ" w:hint="eastAsia"/>
                <w:color w:val="000000" w:themeColor="text1"/>
                <w:sz w:val="24"/>
              </w:rPr>
              <w:t xml:space="preserve">□ </w:t>
            </w:r>
            <w:r w:rsidR="00BF6D40" w:rsidRPr="00345EA6">
              <w:rPr>
                <w:rFonts w:ascii="メイリオ" w:eastAsia="メイリオ" w:hAnsi="メイリオ" w:cs="メイリオ" w:hint="eastAsia"/>
                <w:color w:val="000000" w:themeColor="text1"/>
                <w:sz w:val="24"/>
              </w:rPr>
              <w:t>事業の実施体制づくり（地域相談員</w:t>
            </w:r>
            <w:r w:rsidR="00DE67D7" w:rsidRPr="00345EA6">
              <w:rPr>
                <w:rFonts w:ascii="メイリオ" w:eastAsia="メイリオ" w:hAnsi="メイリオ" w:cs="メイリオ" w:hint="eastAsia"/>
                <w:color w:val="000000" w:themeColor="text1"/>
                <w:sz w:val="24"/>
              </w:rPr>
              <w:t>の配置</w:t>
            </w:r>
            <w:r w:rsidRPr="00345EA6">
              <w:rPr>
                <w:rFonts w:ascii="メイリオ" w:eastAsia="メイリオ" w:hAnsi="メイリオ" w:cs="メイリオ" w:hint="eastAsia"/>
                <w:color w:val="000000" w:themeColor="text1"/>
                <w:sz w:val="24"/>
              </w:rPr>
              <w:t>、環境整備）</w:t>
            </w:r>
          </w:p>
          <w:p w14:paraId="36A73604" w14:textId="77777777" w:rsidR="00345EA6" w:rsidRPr="00345EA6" w:rsidRDefault="00345EA6" w:rsidP="00345EA6">
            <w:pPr>
              <w:spacing w:line="192" w:lineRule="auto"/>
              <w:ind w:firstLine="214"/>
              <w:rPr>
                <w:rFonts w:ascii="メイリオ" w:eastAsia="メイリオ" w:hAnsi="メイリオ" w:cs="メイリオ"/>
                <w:color w:val="000000" w:themeColor="text1"/>
                <w:sz w:val="8"/>
                <w:szCs w:val="8"/>
              </w:rPr>
            </w:pPr>
          </w:p>
          <w:p w14:paraId="47D019D5" w14:textId="77777777" w:rsidR="00C408C2" w:rsidRPr="00345EA6" w:rsidRDefault="00C408C2" w:rsidP="00345EA6">
            <w:pPr>
              <w:spacing w:line="192" w:lineRule="auto"/>
              <w:ind w:firstLine="214"/>
              <w:rPr>
                <w:rFonts w:ascii="メイリオ" w:eastAsia="メイリオ" w:hAnsi="メイリオ" w:cs="メイリオ"/>
                <w:color w:val="000000" w:themeColor="text1"/>
                <w:sz w:val="24"/>
              </w:rPr>
            </w:pPr>
            <w:r w:rsidRPr="00345EA6">
              <w:rPr>
                <w:rFonts w:ascii="メイリオ" w:eastAsia="メイリオ" w:hAnsi="メイリオ" w:cs="メイリオ" w:hint="eastAsia"/>
                <w:color w:val="000000" w:themeColor="text1"/>
                <w:sz w:val="24"/>
              </w:rPr>
              <w:t>□ 総合相談支援、緊急的な生活支援手続に係る</w:t>
            </w:r>
            <w:r w:rsidR="00DE67D7" w:rsidRPr="00345EA6">
              <w:rPr>
                <w:rFonts w:ascii="メイリオ" w:eastAsia="メイリオ" w:hAnsi="メイリオ" w:cs="メイリオ" w:hint="eastAsia"/>
                <w:color w:val="000000" w:themeColor="text1"/>
                <w:sz w:val="24"/>
                <w:u w:val="single"/>
              </w:rPr>
              <w:t>決裁規定</w:t>
            </w:r>
            <w:r w:rsidRPr="00345EA6">
              <w:rPr>
                <w:rFonts w:ascii="メイリオ" w:eastAsia="メイリオ" w:hAnsi="メイリオ" w:cs="メイリオ" w:hint="eastAsia"/>
                <w:color w:val="000000" w:themeColor="text1"/>
                <w:sz w:val="24"/>
              </w:rPr>
              <w:t>（決裁区分等）の整備</w:t>
            </w:r>
          </w:p>
          <w:p w14:paraId="157BED2D" w14:textId="77777777" w:rsidR="00345EA6" w:rsidRPr="00345EA6" w:rsidRDefault="00345EA6" w:rsidP="00345EA6">
            <w:pPr>
              <w:spacing w:line="192" w:lineRule="auto"/>
              <w:ind w:firstLine="214"/>
              <w:rPr>
                <w:rFonts w:ascii="メイリオ" w:eastAsia="メイリオ" w:hAnsi="メイリオ" w:cs="メイリオ"/>
                <w:color w:val="000000" w:themeColor="text1"/>
                <w:sz w:val="8"/>
                <w:szCs w:val="8"/>
              </w:rPr>
            </w:pPr>
          </w:p>
          <w:p w14:paraId="4E46A74C" w14:textId="77777777" w:rsidR="00C408C2" w:rsidRPr="00D10D84" w:rsidRDefault="00C408C2" w:rsidP="00345EA6">
            <w:pPr>
              <w:spacing w:line="192" w:lineRule="auto"/>
              <w:ind w:firstLine="214"/>
              <w:rPr>
                <w:rFonts w:ascii="ＭＳ Ｐゴシック" w:eastAsia="ＭＳ Ｐゴシック" w:hAnsi="ＭＳ Ｐゴシック"/>
                <w:color w:val="000000" w:themeColor="text1"/>
                <w:sz w:val="24"/>
              </w:rPr>
            </w:pPr>
            <w:r w:rsidRPr="00345EA6">
              <w:rPr>
                <w:rFonts w:ascii="メイリオ" w:eastAsia="メイリオ" w:hAnsi="メイリオ" w:cs="メイリオ" w:hint="eastAsia"/>
                <w:color w:val="000000" w:themeColor="text1"/>
                <w:sz w:val="24"/>
              </w:rPr>
              <w:t xml:space="preserve">□ </w:t>
            </w:r>
            <w:r w:rsidR="00DE67D7" w:rsidRPr="00345EA6">
              <w:rPr>
                <w:rFonts w:ascii="メイリオ" w:eastAsia="メイリオ" w:hAnsi="メイリオ" w:cs="メイリオ" w:hint="eastAsia"/>
                <w:color w:val="000000" w:themeColor="text1"/>
                <w:sz w:val="24"/>
              </w:rPr>
              <w:t>事業実施に係る会計</w:t>
            </w:r>
            <w:r w:rsidRPr="00345EA6">
              <w:rPr>
                <w:rFonts w:ascii="メイリオ" w:eastAsia="メイリオ" w:hAnsi="メイリオ" w:cs="メイリオ" w:hint="eastAsia"/>
                <w:color w:val="000000" w:themeColor="text1"/>
                <w:sz w:val="24"/>
              </w:rPr>
              <w:t>処理</w:t>
            </w:r>
          </w:p>
        </w:tc>
      </w:tr>
    </w:tbl>
    <w:p w14:paraId="42A781FE" w14:textId="77777777" w:rsidR="00F32141" w:rsidRPr="00345EA6" w:rsidRDefault="00F32141" w:rsidP="00F32141">
      <w:pPr>
        <w:spacing w:line="300" w:lineRule="auto"/>
        <w:rPr>
          <w:rFonts w:ascii="ＭＳ Ｐゴシック" w:eastAsia="ＭＳ Ｐゴシック" w:hAnsi="ＭＳ Ｐゴシック"/>
          <w:b/>
          <w:color w:val="000000" w:themeColor="text1"/>
          <w:sz w:val="24"/>
        </w:rPr>
      </w:pPr>
    </w:p>
    <w:p w14:paraId="2F32D6C6" w14:textId="77777777" w:rsidR="004260EE" w:rsidRPr="00D10D84" w:rsidRDefault="004260EE" w:rsidP="00F32141">
      <w:pPr>
        <w:spacing w:line="300" w:lineRule="auto"/>
        <w:rPr>
          <w:rFonts w:ascii="ＭＳ Ｐゴシック" w:eastAsia="ＭＳ Ｐゴシック" w:hAnsi="ＭＳ Ｐゴシック" w:cs="ＤＦ平成明朝体W3"/>
          <w:b/>
          <w:color w:val="000000" w:themeColor="text1"/>
          <w:sz w:val="28"/>
        </w:rPr>
      </w:pPr>
      <w:r w:rsidRPr="00D10D84">
        <w:rPr>
          <w:rFonts w:ascii="ＭＳ Ｐゴシック" w:eastAsia="ＭＳ Ｐゴシック" w:hAnsi="ＭＳ Ｐゴシック" w:hint="eastAsia"/>
          <w:b/>
          <w:color w:val="000000" w:themeColor="text1"/>
          <w:sz w:val="28"/>
        </w:rPr>
        <w:t xml:space="preserve">【２】 </w:t>
      </w:r>
      <w:r w:rsidR="00DE67D7">
        <w:rPr>
          <w:rFonts w:ascii="ＭＳ Ｐゴシック" w:eastAsia="ＭＳ Ｐゴシック" w:hAnsi="ＭＳ Ｐゴシック" w:hint="eastAsia"/>
          <w:b/>
          <w:color w:val="000000" w:themeColor="text1"/>
          <w:sz w:val="28"/>
        </w:rPr>
        <w:t>地域相談</w:t>
      </w:r>
      <w:r w:rsidRPr="00D10D84">
        <w:rPr>
          <w:rFonts w:ascii="ＭＳ Ｐゴシック" w:eastAsia="ＭＳ Ｐゴシック" w:hAnsi="ＭＳ Ｐゴシック" w:hint="eastAsia"/>
          <w:b/>
          <w:color w:val="000000" w:themeColor="text1"/>
          <w:sz w:val="28"/>
        </w:rPr>
        <w:t>員は、</w:t>
      </w:r>
      <w:r w:rsidR="00CE7D36">
        <w:rPr>
          <w:rFonts w:ascii="ＭＳ Ｐゴシック" w:eastAsia="ＭＳ Ｐゴシック" w:hAnsi="ＭＳ Ｐゴシック" w:cs="ＤＦ平成明朝体W3" w:hint="eastAsia"/>
          <w:b/>
          <w:color w:val="000000" w:themeColor="text1"/>
          <w:sz w:val="28"/>
        </w:rPr>
        <w:t>会員法人内の支援担当者として、次の役割を担う</w:t>
      </w:r>
    </w:p>
    <w:tbl>
      <w:tblPr>
        <w:tblStyle w:val="a3"/>
        <w:tblW w:w="9728" w:type="dxa"/>
        <w:tblBorders>
          <w:top w:val="doubleWave" w:sz="6" w:space="0" w:color="auto"/>
          <w:left w:val="doubleWave" w:sz="6" w:space="0" w:color="auto"/>
          <w:bottom w:val="doubleWave" w:sz="6" w:space="0" w:color="auto"/>
          <w:right w:val="doubleWave" w:sz="6" w:space="0" w:color="auto"/>
          <w:insideH w:val="doubleWave" w:sz="6" w:space="0" w:color="auto"/>
          <w:insideV w:val="doubleWave" w:sz="6" w:space="0" w:color="auto"/>
        </w:tblBorders>
        <w:tblLook w:val="04A0" w:firstRow="1" w:lastRow="0" w:firstColumn="1" w:lastColumn="0" w:noHBand="0" w:noVBand="1"/>
      </w:tblPr>
      <w:tblGrid>
        <w:gridCol w:w="9728"/>
      </w:tblGrid>
      <w:tr w:rsidR="00D10D84" w:rsidRPr="00D10D84" w14:paraId="6B4504F4" w14:textId="77777777" w:rsidTr="004A0BE8">
        <w:tc>
          <w:tcPr>
            <w:tcW w:w="9728" w:type="dxa"/>
          </w:tcPr>
          <w:p w14:paraId="4C663A2D" w14:textId="77777777" w:rsidR="00345EA6" w:rsidRPr="00345EA6" w:rsidRDefault="00345EA6" w:rsidP="00345EA6">
            <w:pPr>
              <w:spacing w:line="192" w:lineRule="auto"/>
              <w:ind w:firstLine="214"/>
              <w:rPr>
                <w:rFonts w:ascii="メイリオ" w:eastAsia="メイリオ" w:hAnsi="メイリオ" w:cs="メイリオ"/>
                <w:color w:val="000000" w:themeColor="text1"/>
                <w:sz w:val="4"/>
                <w:szCs w:val="4"/>
              </w:rPr>
            </w:pPr>
          </w:p>
          <w:p w14:paraId="08D2BECC" w14:textId="77777777" w:rsidR="00345EA6" w:rsidRDefault="00C408C2" w:rsidP="00345EA6">
            <w:pPr>
              <w:spacing w:line="192" w:lineRule="auto"/>
              <w:ind w:firstLine="214"/>
              <w:rPr>
                <w:rFonts w:ascii="メイリオ" w:eastAsia="メイリオ" w:hAnsi="メイリオ" w:cs="メイリオ"/>
                <w:color w:val="000000" w:themeColor="text1"/>
                <w:sz w:val="24"/>
              </w:rPr>
            </w:pPr>
            <w:r w:rsidRPr="00345EA6">
              <w:rPr>
                <w:rFonts w:ascii="メイリオ" w:eastAsia="メイリオ" w:hAnsi="メイリオ" w:cs="メイリオ" w:hint="eastAsia"/>
                <w:color w:val="000000" w:themeColor="text1"/>
                <w:sz w:val="24"/>
              </w:rPr>
              <w:t xml:space="preserve">□ </w:t>
            </w:r>
            <w:r w:rsidR="00CE7D36" w:rsidRPr="00345EA6">
              <w:rPr>
                <w:rFonts w:ascii="メイリオ" w:eastAsia="メイリオ" w:hAnsi="メイリオ" w:cs="メイリオ" w:hint="eastAsia"/>
                <w:color w:val="000000" w:themeColor="text1"/>
                <w:sz w:val="24"/>
              </w:rPr>
              <w:t>生活困難者の発見、相談支援（</w:t>
            </w:r>
            <w:r w:rsidRPr="00345EA6">
              <w:rPr>
                <w:rFonts w:ascii="メイリオ" w:eastAsia="メイリオ" w:hAnsi="メイリオ" w:cs="メイリオ" w:hint="eastAsia"/>
                <w:color w:val="000000" w:themeColor="text1"/>
                <w:sz w:val="24"/>
              </w:rPr>
              <w:t>インテーク、アセスメント、課題整理、支援策の見</w:t>
            </w:r>
          </w:p>
          <w:p w14:paraId="17EE418C" w14:textId="77777777" w:rsidR="00C408C2" w:rsidRPr="00345EA6" w:rsidRDefault="00C408C2" w:rsidP="00345EA6">
            <w:pPr>
              <w:spacing w:line="192" w:lineRule="auto"/>
              <w:ind w:firstLineChars="200" w:firstLine="480"/>
              <w:rPr>
                <w:rFonts w:ascii="メイリオ" w:eastAsia="メイリオ" w:hAnsi="メイリオ" w:cs="メイリオ"/>
                <w:color w:val="000000" w:themeColor="text1"/>
                <w:sz w:val="24"/>
              </w:rPr>
            </w:pPr>
            <w:r w:rsidRPr="00345EA6">
              <w:rPr>
                <w:rFonts w:ascii="メイリオ" w:eastAsia="メイリオ" w:hAnsi="メイリオ" w:cs="メイリオ" w:hint="eastAsia"/>
                <w:color w:val="000000" w:themeColor="text1"/>
                <w:sz w:val="24"/>
              </w:rPr>
              <w:t>立て等）</w:t>
            </w:r>
          </w:p>
          <w:p w14:paraId="2A555C7F" w14:textId="77777777" w:rsidR="00345EA6" w:rsidRPr="00345EA6" w:rsidRDefault="00345EA6" w:rsidP="00345EA6">
            <w:pPr>
              <w:spacing w:line="192" w:lineRule="auto"/>
              <w:ind w:left="548" w:hanging="334"/>
              <w:rPr>
                <w:rFonts w:ascii="メイリオ" w:eastAsia="メイリオ" w:hAnsi="メイリオ" w:cs="メイリオ"/>
                <w:color w:val="000000" w:themeColor="text1"/>
                <w:sz w:val="8"/>
                <w:szCs w:val="8"/>
              </w:rPr>
            </w:pPr>
          </w:p>
          <w:p w14:paraId="27CA364D" w14:textId="77777777" w:rsidR="00C408C2" w:rsidRPr="00345EA6" w:rsidRDefault="00C408C2" w:rsidP="00345EA6">
            <w:pPr>
              <w:spacing w:line="192" w:lineRule="auto"/>
              <w:ind w:left="548" w:hanging="334"/>
              <w:rPr>
                <w:rFonts w:ascii="メイリオ" w:eastAsia="メイリオ" w:hAnsi="メイリオ" w:cs="メイリオ"/>
                <w:color w:val="000000" w:themeColor="text1"/>
                <w:sz w:val="24"/>
              </w:rPr>
            </w:pPr>
            <w:r w:rsidRPr="00345EA6">
              <w:rPr>
                <w:rFonts w:ascii="メイリオ" w:eastAsia="メイリオ" w:hAnsi="メイリオ" w:cs="メイリオ" w:hint="eastAsia"/>
                <w:color w:val="000000" w:themeColor="text1"/>
                <w:sz w:val="24"/>
              </w:rPr>
              <w:t>□ 生活困窮者自立相談支援機関等、地域の支援機関や関係者とのネットワークづくり</w:t>
            </w:r>
          </w:p>
          <w:p w14:paraId="1391EA5D" w14:textId="77777777" w:rsidR="00345EA6" w:rsidRPr="00345EA6" w:rsidRDefault="00345EA6" w:rsidP="00345EA6">
            <w:pPr>
              <w:spacing w:line="192" w:lineRule="auto"/>
              <w:ind w:firstLine="214"/>
              <w:rPr>
                <w:rFonts w:ascii="メイリオ" w:eastAsia="メイリオ" w:hAnsi="メイリオ" w:cs="メイリオ"/>
                <w:color w:val="000000" w:themeColor="text1"/>
                <w:sz w:val="8"/>
                <w:szCs w:val="8"/>
              </w:rPr>
            </w:pPr>
          </w:p>
          <w:p w14:paraId="5FD8A2B6" w14:textId="77777777" w:rsidR="00C408C2" w:rsidRPr="00345EA6" w:rsidRDefault="00C408C2" w:rsidP="00345EA6">
            <w:pPr>
              <w:spacing w:line="192" w:lineRule="auto"/>
              <w:ind w:firstLine="214"/>
              <w:rPr>
                <w:rFonts w:ascii="メイリオ" w:eastAsia="メイリオ" w:hAnsi="メイリオ" w:cs="メイリオ"/>
                <w:color w:val="000000" w:themeColor="text1"/>
                <w:sz w:val="24"/>
                <w:u w:val="single"/>
              </w:rPr>
            </w:pPr>
            <w:r w:rsidRPr="00345EA6">
              <w:rPr>
                <w:rFonts w:ascii="メイリオ" w:eastAsia="メイリオ" w:hAnsi="メイリオ" w:cs="メイリオ" w:hint="eastAsia"/>
                <w:color w:val="000000" w:themeColor="text1"/>
                <w:sz w:val="24"/>
              </w:rPr>
              <w:t>□ 総合相談、緊急的生活支援の内容、経過等の記録と</w:t>
            </w:r>
            <w:r w:rsidRPr="00345EA6">
              <w:rPr>
                <w:rFonts w:ascii="メイリオ" w:eastAsia="メイリオ" w:hAnsi="メイリオ" w:cs="メイリオ" w:hint="eastAsia"/>
                <w:color w:val="000000" w:themeColor="text1"/>
                <w:sz w:val="24"/>
                <w:u w:val="single"/>
              </w:rPr>
              <w:t>協議会</w:t>
            </w:r>
            <w:r w:rsidRPr="00345EA6">
              <w:rPr>
                <w:rFonts w:ascii="メイリオ" w:eastAsia="メイリオ" w:hAnsi="メイリオ" w:cs="メイリオ" w:hint="eastAsia"/>
                <w:color w:val="000000" w:themeColor="text1"/>
                <w:w w:val="80"/>
                <w:sz w:val="24"/>
                <w:u w:val="single"/>
              </w:rPr>
              <w:t>（事務局）</w:t>
            </w:r>
            <w:r w:rsidRPr="00345EA6">
              <w:rPr>
                <w:rFonts w:ascii="メイリオ" w:eastAsia="メイリオ" w:hAnsi="メイリオ" w:cs="メイリオ" w:hint="eastAsia"/>
                <w:color w:val="000000" w:themeColor="text1"/>
                <w:sz w:val="24"/>
                <w:u w:val="single"/>
              </w:rPr>
              <w:t>への報告・調整</w:t>
            </w:r>
          </w:p>
          <w:p w14:paraId="14E71169" w14:textId="77777777" w:rsidR="00345EA6" w:rsidRPr="00345EA6" w:rsidRDefault="00345EA6" w:rsidP="00345EA6">
            <w:pPr>
              <w:spacing w:line="192" w:lineRule="auto"/>
              <w:ind w:firstLine="214"/>
              <w:rPr>
                <w:rFonts w:ascii="メイリオ" w:eastAsia="メイリオ" w:hAnsi="メイリオ" w:cs="メイリオ"/>
                <w:color w:val="000000" w:themeColor="text1"/>
                <w:sz w:val="8"/>
                <w:szCs w:val="8"/>
              </w:rPr>
            </w:pPr>
          </w:p>
          <w:p w14:paraId="7F93B531" w14:textId="77777777" w:rsidR="00C408C2" w:rsidRPr="00345EA6" w:rsidRDefault="00C408C2" w:rsidP="00345EA6">
            <w:pPr>
              <w:spacing w:line="192" w:lineRule="auto"/>
              <w:ind w:firstLine="214"/>
              <w:rPr>
                <w:rFonts w:ascii="メイリオ" w:eastAsia="メイリオ" w:hAnsi="メイリオ" w:cs="メイリオ"/>
                <w:color w:val="000000" w:themeColor="text1"/>
                <w:sz w:val="24"/>
              </w:rPr>
            </w:pPr>
            <w:r w:rsidRPr="00345EA6">
              <w:rPr>
                <w:rFonts w:ascii="メイリオ" w:eastAsia="メイリオ" w:hAnsi="メイリオ" w:cs="メイリオ" w:hint="eastAsia"/>
                <w:color w:val="000000" w:themeColor="text1"/>
                <w:sz w:val="24"/>
              </w:rPr>
              <w:t>□ 支援に係る研鑽とスキルアップ</w:t>
            </w:r>
          </w:p>
          <w:p w14:paraId="609B2703" w14:textId="77777777" w:rsidR="00345EA6" w:rsidRPr="00345EA6" w:rsidRDefault="00345EA6" w:rsidP="00345EA6">
            <w:pPr>
              <w:spacing w:line="192" w:lineRule="auto"/>
              <w:ind w:firstLine="214"/>
              <w:rPr>
                <w:rFonts w:ascii="メイリオ" w:eastAsia="メイリオ" w:hAnsi="メイリオ" w:cs="メイリオ"/>
                <w:color w:val="000000" w:themeColor="text1"/>
                <w:sz w:val="8"/>
                <w:szCs w:val="8"/>
              </w:rPr>
            </w:pPr>
          </w:p>
          <w:p w14:paraId="3B349500" w14:textId="77777777" w:rsidR="00C408C2" w:rsidRPr="00D10D84" w:rsidRDefault="00C408C2" w:rsidP="00345EA6">
            <w:pPr>
              <w:spacing w:line="192" w:lineRule="auto"/>
              <w:ind w:firstLine="214"/>
              <w:rPr>
                <w:rFonts w:ascii="ＭＳ Ｐゴシック" w:eastAsia="ＭＳ Ｐゴシック" w:hAnsi="ＭＳ Ｐゴシック"/>
                <w:color w:val="000000" w:themeColor="text1"/>
                <w:sz w:val="24"/>
              </w:rPr>
            </w:pPr>
            <w:r w:rsidRPr="00345EA6">
              <w:rPr>
                <w:rFonts w:ascii="メイリオ" w:eastAsia="メイリオ" w:hAnsi="メイリオ" w:cs="メイリオ" w:hint="eastAsia"/>
                <w:color w:val="000000" w:themeColor="text1"/>
                <w:sz w:val="24"/>
              </w:rPr>
              <w:t>□ その他、事業の目的を達成するために必要な活動等</w:t>
            </w:r>
          </w:p>
        </w:tc>
      </w:tr>
    </w:tbl>
    <w:p w14:paraId="51DBEA51" w14:textId="77777777" w:rsidR="00F32141" w:rsidRPr="008B1A62" w:rsidRDefault="00F32141" w:rsidP="00F32141">
      <w:pPr>
        <w:spacing w:line="300" w:lineRule="auto"/>
        <w:ind w:rightChars="-63" w:right="-132"/>
        <w:rPr>
          <w:rFonts w:ascii="ＭＳ Ｐゴシック" w:eastAsia="ＭＳ Ｐゴシック" w:hAnsi="ＭＳ Ｐゴシック"/>
          <w:b/>
          <w:color w:val="000000" w:themeColor="text1"/>
          <w:sz w:val="24"/>
        </w:rPr>
      </w:pPr>
    </w:p>
    <w:p w14:paraId="7CB911FE" w14:textId="77777777" w:rsidR="004260EE" w:rsidRPr="00D10D84" w:rsidRDefault="004260EE" w:rsidP="00F32141">
      <w:pPr>
        <w:spacing w:line="300" w:lineRule="auto"/>
        <w:ind w:rightChars="-63" w:right="-132"/>
        <w:rPr>
          <w:rFonts w:ascii="ＭＳ Ｐゴシック" w:eastAsia="ＭＳ Ｐゴシック" w:hAnsi="ＭＳ Ｐゴシック" w:cs="ＤＦ平成明朝体W3"/>
          <w:b/>
          <w:color w:val="000000" w:themeColor="text1"/>
          <w:sz w:val="28"/>
        </w:rPr>
      </w:pPr>
      <w:r w:rsidRPr="00D10D84">
        <w:rPr>
          <w:rFonts w:ascii="ＭＳ Ｐゴシック" w:eastAsia="ＭＳ Ｐゴシック" w:hAnsi="ＭＳ Ｐゴシック" w:hint="eastAsia"/>
          <w:b/>
          <w:color w:val="000000" w:themeColor="text1"/>
          <w:sz w:val="28"/>
        </w:rPr>
        <w:t>【３】 協議会</w:t>
      </w:r>
      <w:r w:rsidRPr="00F32141">
        <w:rPr>
          <w:rFonts w:ascii="ＭＳ Ｐゴシック" w:eastAsia="ＭＳ Ｐゴシック" w:hAnsi="ＭＳ Ｐゴシック" w:hint="eastAsia"/>
          <w:b/>
          <w:color w:val="000000" w:themeColor="text1"/>
          <w:w w:val="80"/>
          <w:sz w:val="24"/>
        </w:rPr>
        <w:t>（事務局）</w:t>
      </w:r>
      <w:r w:rsidRPr="00D10D84">
        <w:rPr>
          <w:rFonts w:ascii="ＭＳ Ｐゴシック" w:eastAsia="ＭＳ Ｐゴシック" w:hAnsi="ＭＳ Ｐゴシック" w:hint="eastAsia"/>
          <w:b/>
          <w:color w:val="000000" w:themeColor="text1"/>
          <w:sz w:val="28"/>
        </w:rPr>
        <w:t>は、会員</w:t>
      </w:r>
      <w:r w:rsidR="00646BE5" w:rsidRPr="00D10D84">
        <w:rPr>
          <w:rFonts w:ascii="ＭＳ Ｐゴシック" w:eastAsia="ＭＳ Ｐゴシック" w:hAnsi="ＭＳ Ｐゴシック" w:cs="ＤＦ平成明朝体W3" w:hint="eastAsia"/>
          <w:b/>
          <w:color w:val="000000" w:themeColor="text1"/>
          <w:sz w:val="28"/>
        </w:rPr>
        <w:t>法人</w:t>
      </w:r>
      <w:r w:rsidR="00CE7D36">
        <w:rPr>
          <w:rFonts w:ascii="ＭＳ Ｐゴシック" w:eastAsia="ＭＳ Ｐゴシック" w:hAnsi="ＭＳ Ｐゴシック" w:cs="ＤＦ平成明朝体W3" w:hint="eastAsia"/>
          <w:b/>
          <w:color w:val="000000" w:themeColor="text1"/>
          <w:sz w:val="28"/>
        </w:rPr>
        <w:t>の円滑な事業実施に向けて次の役割を担う</w:t>
      </w:r>
    </w:p>
    <w:tbl>
      <w:tblPr>
        <w:tblStyle w:val="a3"/>
        <w:tblW w:w="9728" w:type="dxa"/>
        <w:tblBorders>
          <w:top w:val="doubleWave" w:sz="6" w:space="0" w:color="auto"/>
          <w:left w:val="doubleWave" w:sz="6" w:space="0" w:color="auto"/>
          <w:bottom w:val="doubleWave" w:sz="6" w:space="0" w:color="auto"/>
          <w:right w:val="doubleWave" w:sz="6" w:space="0" w:color="auto"/>
          <w:insideH w:val="doubleWave" w:sz="6" w:space="0" w:color="auto"/>
          <w:insideV w:val="doubleWave" w:sz="6" w:space="0" w:color="auto"/>
        </w:tblBorders>
        <w:tblLook w:val="04A0" w:firstRow="1" w:lastRow="0" w:firstColumn="1" w:lastColumn="0" w:noHBand="0" w:noVBand="1"/>
      </w:tblPr>
      <w:tblGrid>
        <w:gridCol w:w="9728"/>
      </w:tblGrid>
      <w:tr w:rsidR="00C408C2" w:rsidRPr="00D10D84" w14:paraId="6523D762" w14:textId="77777777" w:rsidTr="004A0BE8">
        <w:tc>
          <w:tcPr>
            <w:tcW w:w="9728" w:type="dxa"/>
          </w:tcPr>
          <w:p w14:paraId="62F4450B" w14:textId="77777777" w:rsidR="00345EA6" w:rsidRPr="00345EA6" w:rsidRDefault="00345EA6" w:rsidP="00345EA6">
            <w:pPr>
              <w:spacing w:line="192" w:lineRule="auto"/>
              <w:ind w:firstLine="214"/>
              <w:rPr>
                <w:rFonts w:ascii="メイリオ" w:eastAsia="メイリオ" w:hAnsi="メイリオ" w:cs="メイリオ"/>
                <w:color w:val="000000" w:themeColor="text1"/>
                <w:sz w:val="4"/>
                <w:szCs w:val="4"/>
              </w:rPr>
            </w:pPr>
          </w:p>
          <w:p w14:paraId="500995EE" w14:textId="77777777" w:rsidR="00C408C2" w:rsidRPr="00345EA6" w:rsidRDefault="00C408C2" w:rsidP="00345EA6">
            <w:pPr>
              <w:spacing w:line="192" w:lineRule="auto"/>
              <w:ind w:firstLine="214"/>
              <w:rPr>
                <w:rFonts w:ascii="メイリオ" w:eastAsia="メイリオ" w:hAnsi="メイリオ" w:cs="メイリオ"/>
                <w:color w:val="000000" w:themeColor="text1"/>
                <w:sz w:val="24"/>
              </w:rPr>
            </w:pPr>
            <w:r w:rsidRPr="00345EA6">
              <w:rPr>
                <w:rFonts w:ascii="メイリオ" w:eastAsia="メイリオ" w:hAnsi="メイリオ" w:cs="メイリオ" w:hint="eastAsia"/>
                <w:color w:val="000000" w:themeColor="text1"/>
                <w:sz w:val="24"/>
              </w:rPr>
              <w:t>□ 会員法人による支援に係る記録や情報、課題等の集約</w:t>
            </w:r>
          </w:p>
          <w:p w14:paraId="1AC9AA9F" w14:textId="77777777" w:rsidR="00345EA6" w:rsidRPr="00345EA6" w:rsidRDefault="00345EA6" w:rsidP="00345EA6">
            <w:pPr>
              <w:spacing w:line="192" w:lineRule="auto"/>
              <w:ind w:firstLine="214"/>
              <w:rPr>
                <w:rFonts w:ascii="メイリオ" w:eastAsia="メイリオ" w:hAnsi="メイリオ" w:cs="メイリオ"/>
                <w:color w:val="000000" w:themeColor="text1"/>
                <w:sz w:val="8"/>
                <w:szCs w:val="8"/>
              </w:rPr>
            </w:pPr>
          </w:p>
          <w:p w14:paraId="45A36376" w14:textId="77777777" w:rsidR="00C408C2" w:rsidRPr="00345EA6" w:rsidRDefault="00C408C2" w:rsidP="00345EA6">
            <w:pPr>
              <w:spacing w:line="192" w:lineRule="auto"/>
              <w:ind w:firstLine="214"/>
              <w:rPr>
                <w:rFonts w:ascii="メイリオ" w:eastAsia="メイリオ" w:hAnsi="メイリオ" w:cs="メイリオ"/>
                <w:color w:val="000000" w:themeColor="text1"/>
                <w:sz w:val="24"/>
              </w:rPr>
            </w:pPr>
            <w:r w:rsidRPr="00345EA6">
              <w:rPr>
                <w:rFonts w:ascii="メイリオ" w:eastAsia="メイリオ" w:hAnsi="メイリオ" w:cs="メイリオ" w:hint="eastAsia"/>
                <w:color w:val="000000" w:themeColor="text1"/>
                <w:sz w:val="24"/>
              </w:rPr>
              <w:t xml:space="preserve">□ </w:t>
            </w:r>
            <w:r w:rsidR="00DB773D" w:rsidRPr="00345EA6">
              <w:rPr>
                <w:rFonts w:ascii="メイリオ" w:eastAsia="メイリオ" w:hAnsi="メイリオ" w:cs="メイリオ" w:hint="eastAsia"/>
                <w:color w:val="000000" w:themeColor="text1"/>
                <w:sz w:val="24"/>
              </w:rPr>
              <w:t>緊急的生活支援（現物給付</w:t>
            </w:r>
            <w:r w:rsidRPr="00345EA6">
              <w:rPr>
                <w:rFonts w:ascii="メイリオ" w:eastAsia="メイリオ" w:hAnsi="メイリオ" w:cs="メイリオ" w:hint="eastAsia"/>
                <w:color w:val="000000" w:themeColor="text1"/>
                <w:sz w:val="24"/>
              </w:rPr>
              <w:t>）に係る送金等事務、会員法人からの照会事項への対応</w:t>
            </w:r>
          </w:p>
          <w:p w14:paraId="282B8D92" w14:textId="77777777" w:rsidR="00345EA6" w:rsidRPr="00345EA6" w:rsidRDefault="00345EA6" w:rsidP="00345EA6">
            <w:pPr>
              <w:spacing w:line="192" w:lineRule="auto"/>
              <w:ind w:firstLine="214"/>
              <w:rPr>
                <w:rFonts w:ascii="メイリオ" w:eastAsia="メイリオ" w:hAnsi="メイリオ" w:cs="メイリオ"/>
                <w:color w:val="000000" w:themeColor="text1"/>
                <w:sz w:val="8"/>
                <w:szCs w:val="8"/>
              </w:rPr>
            </w:pPr>
          </w:p>
          <w:p w14:paraId="29E2DC81" w14:textId="77777777" w:rsidR="00C408C2" w:rsidRPr="00345EA6" w:rsidRDefault="00C408C2" w:rsidP="00345EA6">
            <w:pPr>
              <w:spacing w:line="192" w:lineRule="auto"/>
              <w:ind w:firstLine="214"/>
              <w:rPr>
                <w:rFonts w:ascii="メイリオ" w:eastAsia="メイリオ" w:hAnsi="メイリオ" w:cs="メイリオ"/>
                <w:color w:val="000000" w:themeColor="text1"/>
                <w:sz w:val="24"/>
              </w:rPr>
            </w:pPr>
            <w:r w:rsidRPr="00345EA6">
              <w:rPr>
                <w:rFonts w:ascii="メイリオ" w:eastAsia="メイリオ" w:hAnsi="メイリオ" w:cs="メイリオ" w:hint="eastAsia"/>
                <w:color w:val="000000" w:themeColor="text1"/>
                <w:sz w:val="24"/>
              </w:rPr>
              <w:t>□ 月報等、事業実施に係るデータの集積、報告等</w:t>
            </w:r>
          </w:p>
          <w:p w14:paraId="7F31F8C2" w14:textId="77777777" w:rsidR="00345EA6" w:rsidRPr="00345EA6" w:rsidRDefault="00345EA6" w:rsidP="00345EA6">
            <w:pPr>
              <w:spacing w:line="192" w:lineRule="auto"/>
              <w:ind w:firstLine="214"/>
              <w:rPr>
                <w:rFonts w:ascii="メイリオ" w:eastAsia="メイリオ" w:hAnsi="メイリオ" w:cs="メイリオ"/>
                <w:color w:val="000000" w:themeColor="text1"/>
                <w:sz w:val="8"/>
                <w:szCs w:val="8"/>
              </w:rPr>
            </w:pPr>
          </w:p>
          <w:p w14:paraId="3B2117A6" w14:textId="77777777" w:rsidR="00C408C2" w:rsidRPr="00345EA6" w:rsidRDefault="00C408C2" w:rsidP="00345EA6">
            <w:pPr>
              <w:spacing w:line="192" w:lineRule="auto"/>
              <w:ind w:firstLine="214"/>
              <w:rPr>
                <w:rFonts w:ascii="メイリオ" w:eastAsia="メイリオ" w:hAnsi="メイリオ" w:cs="メイリオ"/>
                <w:color w:val="000000" w:themeColor="text1"/>
                <w:sz w:val="24"/>
              </w:rPr>
            </w:pPr>
            <w:r w:rsidRPr="00345EA6">
              <w:rPr>
                <w:rFonts w:ascii="メイリオ" w:eastAsia="メイリオ" w:hAnsi="メイリオ" w:cs="メイリオ" w:hint="eastAsia"/>
                <w:color w:val="000000" w:themeColor="text1"/>
                <w:sz w:val="24"/>
              </w:rPr>
              <w:t xml:space="preserve">□ </w:t>
            </w:r>
            <w:r w:rsidR="00DE67D7" w:rsidRPr="00345EA6">
              <w:rPr>
                <w:rFonts w:ascii="メイリオ" w:eastAsia="メイリオ" w:hAnsi="メイリオ" w:cs="メイリオ" w:hint="eastAsia"/>
                <w:color w:val="000000" w:themeColor="text1"/>
                <w:sz w:val="24"/>
              </w:rPr>
              <w:t>会員法人、地域相談</w:t>
            </w:r>
            <w:r w:rsidRPr="00345EA6">
              <w:rPr>
                <w:rFonts w:ascii="メイリオ" w:eastAsia="メイリオ" w:hAnsi="メイリオ" w:cs="メイリオ" w:hint="eastAsia"/>
                <w:color w:val="000000" w:themeColor="text1"/>
                <w:sz w:val="24"/>
              </w:rPr>
              <w:t>員の専門性向上に係る研修の企画実施</w:t>
            </w:r>
          </w:p>
          <w:p w14:paraId="7F9507CE" w14:textId="77777777" w:rsidR="00345EA6" w:rsidRPr="00345EA6" w:rsidRDefault="00345EA6" w:rsidP="00345EA6">
            <w:pPr>
              <w:spacing w:line="192" w:lineRule="auto"/>
              <w:ind w:firstLine="214"/>
              <w:rPr>
                <w:rFonts w:ascii="メイリオ" w:eastAsia="メイリオ" w:hAnsi="メイリオ" w:cs="メイリオ"/>
                <w:color w:val="000000" w:themeColor="text1"/>
                <w:sz w:val="8"/>
                <w:szCs w:val="8"/>
              </w:rPr>
            </w:pPr>
          </w:p>
          <w:p w14:paraId="13595523" w14:textId="77777777" w:rsidR="00C408C2" w:rsidRPr="00D10D84" w:rsidRDefault="00C408C2" w:rsidP="00345EA6">
            <w:pPr>
              <w:spacing w:line="192" w:lineRule="auto"/>
              <w:ind w:firstLine="214"/>
              <w:rPr>
                <w:rFonts w:ascii="ＭＳ Ｐゴシック" w:eastAsia="ＭＳ Ｐゴシック" w:hAnsi="ＭＳ Ｐゴシック"/>
                <w:color w:val="000000" w:themeColor="text1"/>
                <w:sz w:val="24"/>
              </w:rPr>
            </w:pPr>
            <w:r w:rsidRPr="00345EA6">
              <w:rPr>
                <w:rFonts w:ascii="メイリオ" w:eastAsia="メイリオ" w:hAnsi="メイリオ" w:cs="メイリオ" w:hint="eastAsia"/>
                <w:color w:val="000000" w:themeColor="text1"/>
                <w:sz w:val="24"/>
              </w:rPr>
              <w:t>□ 事業に係る広報啓発</w:t>
            </w:r>
          </w:p>
        </w:tc>
      </w:tr>
    </w:tbl>
    <w:p w14:paraId="2B0AC93B" w14:textId="77777777" w:rsidR="004260EE" w:rsidRPr="00D10D84" w:rsidRDefault="004260EE" w:rsidP="004260EE">
      <w:pPr>
        <w:spacing w:line="300" w:lineRule="auto"/>
        <w:rPr>
          <w:rFonts w:ascii="ＭＳ Ｐゴシック" w:eastAsia="ＭＳ Ｐゴシック" w:hAnsi="ＭＳ Ｐゴシック"/>
          <w:color w:val="000000" w:themeColor="text1"/>
          <w:sz w:val="24"/>
        </w:rPr>
      </w:pPr>
    </w:p>
    <w:p w14:paraId="57D6B539" w14:textId="77777777" w:rsidR="003E0B4B" w:rsidRPr="00D10D84" w:rsidRDefault="003E0B4B" w:rsidP="004260EE">
      <w:pPr>
        <w:spacing w:line="300" w:lineRule="auto"/>
        <w:rPr>
          <w:rFonts w:ascii="ＭＳ Ｐゴシック" w:eastAsia="ＭＳ Ｐゴシック" w:hAnsi="ＭＳ Ｐゴシック"/>
          <w:color w:val="000000" w:themeColor="text1"/>
          <w:sz w:val="24"/>
        </w:rPr>
      </w:pPr>
    </w:p>
    <w:p w14:paraId="62F32EE9" w14:textId="77777777" w:rsidR="00345EA6" w:rsidRDefault="00345EA6">
      <w:r>
        <w:br w:type="page"/>
      </w:r>
    </w:p>
    <w:tbl>
      <w:tblPr>
        <w:tblStyle w:val="a3"/>
        <w:tblW w:w="0" w:type="auto"/>
        <w:tblLook w:val="04A0" w:firstRow="1" w:lastRow="0" w:firstColumn="1" w:lastColumn="0" w:noHBand="0" w:noVBand="1"/>
      </w:tblPr>
      <w:tblGrid>
        <w:gridCol w:w="9628"/>
      </w:tblGrid>
      <w:tr w:rsidR="00750EB8" w:rsidRPr="00D10D84" w14:paraId="214B1821" w14:textId="77777777" w:rsidTr="00F32141">
        <w:trPr>
          <w:trHeight w:val="589"/>
        </w:trPr>
        <w:tc>
          <w:tcPr>
            <w:tcW w:w="9628" w:type="dxa"/>
            <w:vAlign w:val="center"/>
          </w:tcPr>
          <w:p w14:paraId="265B8D5E" w14:textId="77777777" w:rsidR="00646BE5" w:rsidRPr="00D10D84" w:rsidRDefault="00646BE5" w:rsidP="00F32141">
            <w:pPr>
              <w:rPr>
                <w:rFonts w:ascii="Century Gothic" w:eastAsia="ＭＳ Ｐゴシック" w:hAnsi="Century Gothic"/>
                <w:color w:val="000000" w:themeColor="text1"/>
                <w:sz w:val="28"/>
              </w:rPr>
            </w:pPr>
            <w:r w:rsidRPr="00D10D84">
              <w:rPr>
                <w:rFonts w:ascii="Century Gothic" w:eastAsia="ＭＳ Ｐゴシック" w:hAnsi="Century Gothic" w:hint="eastAsia"/>
                <w:b/>
                <w:color w:val="000000" w:themeColor="text1"/>
                <w:sz w:val="28"/>
              </w:rPr>
              <w:lastRenderedPageBreak/>
              <w:t>2</w:t>
            </w:r>
            <w:r w:rsidRPr="00D10D84">
              <w:rPr>
                <w:rFonts w:ascii="Century Gothic" w:eastAsia="ＭＳ Ｐゴシック" w:hAnsi="Century Gothic"/>
                <w:b/>
                <w:color w:val="000000" w:themeColor="text1"/>
                <w:sz w:val="28"/>
              </w:rPr>
              <w:t>市町域のネットワークづくり</w:t>
            </w:r>
          </w:p>
        </w:tc>
      </w:tr>
    </w:tbl>
    <w:p w14:paraId="58E980AE" w14:textId="77777777" w:rsidR="00646BE5" w:rsidRPr="00D10D84" w:rsidRDefault="00646BE5" w:rsidP="004260EE">
      <w:pPr>
        <w:spacing w:line="300" w:lineRule="auto"/>
        <w:rPr>
          <w:rFonts w:ascii="ＭＳ Ｐゴシック" w:eastAsia="ＭＳ Ｐゴシック" w:hAnsi="ＭＳ Ｐゴシック"/>
          <w:color w:val="000000" w:themeColor="text1"/>
          <w:sz w:val="24"/>
        </w:rPr>
      </w:pPr>
    </w:p>
    <w:p w14:paraId="10FA731F" w14:textId="77777777" w:rsidR="00417EA5" w:rsidRDefault="004260EE" w:rsidP="00345EA6">
      <w:pPr>
        <w:spacing w:line="192" w:lineRule="auto"/>
        <w:ind w:firstLine="216"/>
        <w:rPr>
          <w:rFonts w:ascii="メイリオ" w:eastAsia="メイリオ" w:hAnsi="メイリオ" w:cs="メイリオ"/>
          <w:color w:val="000000" w:themeColor="text1"/>
          <w:sz w:val="24"/>
        </w:rPr>
      </w:pPr>
      <w:r w:rsidRPr="00345EA6">
        <w:rPr>
          <w:rFonts w:ascii="メイリオ" w:eastAsia="メイリオ" w:hAnsi="メイリオ" w:cs="メイリオ" w:hint="eastAsia"/>
          <w:color w:val="000000" w:themeColor="text1"/>
          <w:sz w:val="24"/>
        </w:rPr>
        <w:t>生活困難な課題を抱えた人達の生活基盤は地域であることから、身近な地域での支援ネットワークが形成されるよう、市町域の会員法人間、会員法人と生活困窮者自立相談支援機関や他の支援機関、行政、地域の支え合い人材等と随時または定期的に情報や課題、</w:t>
      </w:r>
      <w:r w:rsidR="00CE7D36" w:rsidRPr="00345EA6">
        <w:rPr>
          <w:rFonts w:ascii="メイリオ" w:eastAsia="メイリオ" w:hAnsi="メイリオ" w:cs="メイリオ" w:hint="eastAsia"/>
          <w:color w:val="000000" w:themeColor="text1"/>
          <w:sz w:val="24"/>
        </w:rPr>
        <w:t>支援の</w:t>
      </w:r>
      <w:r w:rsidR="00C85A8F" w:rsidRPr="00345EA6">
        <w:rPr>
          <w:rFonts w:ascii="メイリオ" w:eastAsia="メイリオ" w:hAnsi="メイリオ" w:cs="メイリオ" w:hint="eastAsia"/>
          <w:color w:val="000000" w:themeColor="text1"/>
          <w:sz w:val="24"/>
        </w:rPr>
        <w:t>手立て等を共有するための場づくりを積極的にすすめてください</w:t>
      </w:r>
      <w:r w:rsidRPr="00345EA6">
        <w:rPr>
          <w:rFonts w:ascii="メイリオ" w:eastAsia="メイリオ" w:hAnsi="メイリオ" w:cs="メイリオ" w:hint="eastAsia"/>
          <w:color w:val="000000" w:themeColor="text1"/>
          <w:sz w:val="24"/>
        </w:rPr>
        <w:t>。</w:t>
      </w:r>
    </w:p>
    <w:p w14:paraId="731F32EB" w14:textId="77777777" w:rsidR="00345EA6" w:rsidRDefault="00345EA6" w:rsidP="00345EA6">
      <w:pPr>
        <w:spacing w:line="192" w:lineRule="auto"/>
        <w:ind w:firstLine="216"/>
        <w:rPr>
          <w:rFonts w:ascii="メイリオ" w:eastAsia="メイリオ" w:hAnsi="メイリオ" w:cs="メイリオ"/>
          <w:color w:val="000000" w:themeColor="text1"/>
          <w:sz w:val="24"/>
        </w:rPr>
      </w:pPr>
    </w:p>
    <w:p w14:paraId="0EF1463A" w14:textId="77777777" w:rsidR="00345EA6" w:rsidRPr="00345EA6" w:rsidRDefault="00345EA6" w:rsidP="00345EA6">
      <w:pPr>
        <w:spacing w:line="192" w:lineRule="auto"/>
        <w:ind w:firstLine="216"/>
        <w:rPr>
          <w:rFonts w:ascii="メイリオ" w:eastAsia="メイリオ" w:hAnsi="メイリオ" w:cs="メイリオ"/>
          <w:color w:val="000000" w:themeColor="text1"/>
          <w:sz w:val="24"/>
        </w:rPr>
      </w:pPr>
    </w:p>
    <w:p w14:paraId="591FE56D" w14:textId="77777777" w:rsidR="00345EA6" w:rsidRDefault="00345EA6">
      <w:r>
        <w:br w:type="page"/>
      </w:r>
    </w:p>
    <w:tbl>
      <w:tblPr>
        <w:tblStyle w:val="a3"/>
        <w:tblW w:w="0" w:type="auto"/>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4A0" w:firstRow="1" w:lastRow="0" w:firstColumn="1" w:lastColumn="0" w:noHBand="0" w:noVBand="1"/>
      </w:tblPr>
      <w:tblGrid>
        <w:gridCol w:w="9592"/>
      </w:tblGrid>
      <w:tr w:rsidR="004E6BAE" w:rsidRPr="00D10D84" w14:paraId="48CCAB6E" w14:textId="77777777" w:rsidTr="00987351">
        <w:trPr>
          <w:trHeight w:val="663"/>
        </w:trPr>
        <w:tc>
          <w:tcPr>
            <w:tcW w:w="9592" w:type="dxa"/>
          </w:tcPr>
          <w:p w14:paraId="37B175F1" w14:textId="77777777" w:rsidR="00987351" w:rsidRPr="00CE7D36" w:rsidRDefault="00987351" w:rsidP="00C54E24">
            <w:pPr>
              <w:rPr>
                <w:rFonts w:ascii="HGPｺﾞｼｯｸE" w:eastAsia="HGPｺﾞｼｯｸE" w:hAnsi="HGPｺﾞｼｯｸE"/>
                <w:color w:val="000000" w:themeColor="text1"/>
                <w:sz w:val="10"/>
                <w:szCs w:val="10"/>
              </w:rPr>
            </w:pPr>
          </w:p>
          <w:p w14:paraId="2E06753F" w14:textId="77777777" w:rsidR="004E6BAE" w:rsidRPr="00D10D84" w:rsidRDefault="004E6BAE" w:rsidP="00C54E24">
            <w:pPr>
              <w:rPr>
                <w:color w:val="000000" w:themeColor="text1"/>
                <w:sz w:val="32"/>
                <w:szCs w:val="32"/>
              </w:rPr>
            </w:pPr>
            <w:r>
              <w:rPr>
                <w:rFonts w:ascii="HGPｺﾞｼｯｸE" w:eastAsia="HGPｺﾞｼｯｸE" w:hAnsi="HGPｺﾞｼｯｸE" w:hint="eastAsia"/>
                <w:color w:val="000000" w:themeColor="text1"/>
                <w:sz w:val="32"/>
                <w:szCs w:val="32"/>
              </w:rPr>
              <w:t>Ⅴ</w:t>
            </w:r>
            <w:r w:rsidRPr="00D10D84">
              <w:rPr>
                <w:rFonts w:ascii="HGPｺﾞｼｯｸE" w:eastAsia="HGPｺﾞｼｯｸE" w:hAnsi="HGPｺﾞｼｯｸE" w:hint="eastAsia"/>
                <w:color w:val="000000" w:themeColor="text1"/>
                <w:sz w:val="32"/>
                <w:szCs w:val="32"/>
              </w:rPr>
              <w:t xml:space="preserve"> </w:t>
            </w:r>
            <w:r>
              <w:rPr>
                <w:rFonts w:ascii="HGPｺﾞｼｯｸE" w:eastAsia="HGPｺﾞｼｯｸE" w:hAnsi="HGPｺﾞｼｯｸE" w:hint="eastAsia"/>
                <w:color w:val="000000" w:themeColor="text1"/>
                <w:sz w:val="32"/>
                <w:szCs w:val="32"/>
              </w:rPr>
              <w:t>事務処理の流れ</w:t>
            </w:r>
          </w:p>
        </w:tc>
      </w:tr>
    </w:tbl>
    <w:p w14:paraId="6ED987FB" w14:textId="77777777" w:rsidR="00AA0258" w:rsidRPr="00D10D84" w:rsidRDefault="00AA0258" w:rsidP="00AA0258">
      <w:pPr>
        <w:rPr>
          <w:color w:val="000000" w:themeColor="text1"/>
          <w:sz w:val="24"/>
        </w:rPr>
      </w:pPr>
    </w:p>
    <w:tbl>
      <w:tblPr>
        <w:tblStyle w:val="a3"/>
        <w:tblW w:w="0" w:type="auto"/>
        <w:tblLook w:val="04A0" w:firstRow="1" w:lastRow="0" w:firstColumn="1" w:lastColumn="0" w:noHBand="0" w:noVBand="1"/>
      </w:tblPr>
      <w:tblGrid>
        <w:gridCol w:w="9628"/>
      </w:tblGrid>
      <w:tr w:rsidR="00AA0258" w:rsidRPr="00D10D84" w14:paraId="56297EFD" w14:textId="77777777" w:rsidTr="00987351">
        <w:trPr>
          <w:trHeight w:val="603"/>
        </w:trPr>
        <w:tc>
          <w:tcPr>
            <w:tcW w:w="9628" w:type="dxa"/>
            <w:vAlign w:val="center"/>
          </w:tcPr>
          <w:p w14:paraId="2A428D0A" w14:textId="77777777" w:rsidR="00AA0258" w:rsidRPr="00D10D84" w:rsidRDefault="00AA0258" w:rsidP="00987351">
            <w:pPr>
              <w:rPr>
                <w:rFonts w:ascii="Century Gothic" w:hAnsi="Century Gothic"/>
                <w:color w:val="000000" w:themeColor="text1"/>
                <w:sz w:val="28"/>
              </w:rPr>
            </w:pPr>
            <w:r>
              <w:rPr>
                <w:rFonts w:ascii="Century Gothic" w:eastAsia="ＭＳ Ｐゴシック" w:hAnsi="Century Gothic" w:hint="eastAsia"/>
                <w:b/>
                <w:color w:val="000000" w:themeColor="text1"/>
                <w:sz w:val="28"/>
              </w:rPr>
              <w:t>1</w:t>
            </w:r>
            <w:r w:rsidRPr="00D10D84">
              <w:rPr>
                <w:rFonts w:ascii="Century Gothic" w:eastAsia="ＭＳ Ｐゴシック" w:hAnsi="Century Gothic"/>
                <w:b/>
                <w:color w:val="000000" w:themeColor="text1"/>
                <w:sz w:val="28"/>
              </w:rPr>
              <w:t xml:space="preserve"> </w:t>
            </w:r>
            <w:r>
              <w:rPr>
                <w:rFonts w:ascii="Century Gothic" w:eastAsia="ＭＳ Ｐゴシック" w:hAnsi="Century Gothic" w:hint="eastAsia"/>
                <w:b/>
                <w:color w:val="000000" w:themeColor="text1"/>
                <w:sz w:val="28"/>
              </w:rPr>
              <w:t>会員法人の会費</w:t>
            </w:r>
          </w:p>
        </w:tc>
      </w:tr>
    </w:tbl>
    <w:p w14:paraId="10F99F42" w14:textId="77777777" w:rsidR="00645A50" w:rsidRDefault="00645A50" w:rsidP="00987351">
      <w:pPr>
        <w:spacing w:line="300" w:lineRule="auto"/>
        <w:ind w:firstLineChars="100" w:firstLine="281"/>
        <w:rPr>
          <w:rFonts w:ascii="Century Gothic" w:eastAsia="ＭＳ Ｐゴシック" w:hAnsi="Century Gothic"/>
          <w:b/>
          <w:color w:val="000000" w:themeColor="text1"/>
          <w:sz w:val="28"/>
        </w:rPr>
      </w:pPr>
    </w:p>
    <w:p w14:paraId="535F574E" w14:textId="77777777" w:rsidR="00AA0258" w:rsidRPr="00971EA0" w:rsidRDefault="0034405C" w:rsidP="00987351">
      <w:pPr>
        <w:spacing w:line="300" w:lineRule="auto"/>
        <w:ind w:firstLineChars="100" w:firstLine="281"/>
        <w:rPr>
          <w:rFonts w:ascii="Century Gothic" w:eastAsia="ＭＳ Ｐゴシック" w:hAnsi="Century Gothic"/>
          <w:b/>
          <w:color w:val="000000" w:themeColor="text1"/>
          <w:sz w:val="28"/>
        </w:rPr>
      </w:pPr>
      <w:r>
        <w:rPr>
          <w:rFonts w:ascii="Century Gothic" w:eastAsia="ＭＳ Ｐゴシック" w:hAnsi="Century Gothic" w:hint="eastAsia"/>
          <w:b/>
          <w:color w:val="000000" w:themeColor="text1"/>
          <w:sz w:val="28"/>
        </w:rPr>
        <w:t>会費の徴収</w:t>
      </w:r>
    </w:p>
    <w:p w14:paraId="0BA52B3F" w14:textId="77777777" w:rsidR="0034405C" w:rsidRPr="00831AC9" w:rsidRDefault="00AA0258" w:rsidP="00831AC9">
      <w:pPr>
        <w:spacing w:line="192" w:lineRule="auto"/>
        <w:ind w:leftChars="83" w:left="174"/>
        <w:rPr>
          <w:rFonts w:ascii="メイリオ" w:eastAsia="メイリオ" w:hAnsi="メイリオ" w:cs="メイリオ"/>
          <w:sz w:val="24"/>
        </w:rPr>
      </w:pPr>
      <w:r w:rsidRPr="00831AC9">
        <w:rPr>
          <w:rFonts w:ascii="メイリオ" w:eastAsia="メイリオ" w:hAnsi="メイリオ" w:cs="メイリオ" w:hint="eastAsia"/>
          <w:i/>
          <w:color w:val="000000" w:themeColor="text1"/>
          <w:sz w:val="24"/>
        </w:rPr>
        <w:t xml:space="preserve">　　</w:t>
      </w:r>
      <w:r w:rsidR="0034405C" w:rsidRPr="00831AC9">
        <w:rPr>
          <w:rFonts w:ascii="メイリオ" w:eastAsia="メイリオ" w:hAnsi="メイリオ" w:cs="メイリオ" w:hint="eastAsia"/>
          <w:sz w:val="24"/>
        </w:rPr>
        <w:t>本事業は、会員法人が自主的に参画する福井県内社会福祉法人連携事業推進協議会および会員法人の自主的な取組みであるため</w:t>
      </w:r>
      <w:r w:rsidR="008911EC" w:rsidRPr="00831AC9">
        <w:rPr>
          <w:rFonts w:ascii="メイリオ" w:eastAsia="メイリオ" w:hAnsi="メイリオ" w:cs="メイリオ" w:hint="eastAsia"/>
          <w:sz w:val="24"/>
        </w:rPr>
        <w:t>、</w:t>
      </w:r>
      <w:r w:rsidR="00C8205A">
        <w:rPr>
          <w:rFonts w:ascii="メイリオ" w:eastAsia="メイリオ" w:hAnsi="メイリオ" w:cs="メイリオ" w:hint="eastAsia"/>
          <w:sz w:val="24"/>
        </w:rPr>
        <w:t>当該協議会の運営およびこの事業に必要な財源は会員法人が拠出します</w:t>
      </w:r>
      <w:r w:rsidR="0034405C" w:rsidRPr="00831AC9">
        <w:rPr>
          <w:rFonts w:ascii="メイリオ" w:eastAsia="メイリオ" w:hAnsi="メイリオ" w:cs="メイリオ" w:hint="eastAsia"/>
          <w:sz w:val="24"/>
        </w:rPr>
        <w:t>。なお、会員法人の事業規模毎に定める拠出額は次のとおり</w:t>
      </w:r>
      <w:r w:rsidR="00C85A8F" w:rsidRPr="00831AC9">
        <w:rPr>
          <w:rFonts w:ascii="メイリオ" w:eastAsia="メイリオ" w:hAnsi="メイリオ" w:cs="メイリオ" w:hint="eastAsia"/>
          <w:sz w:val="24"/>
        </w:rPr>
        <w:t>です</w:t>
      </w:r>
      <w:r w:rsidR="0034405C" w:rsidRPr="00831AC9">
        <w:rPr>
          <w:rFonts w:ascii="メイリオ" w:eastAsia="メイリオ" w:hAnsi="メイリオ" w:cs="メイリオ" w:hint="eastAsia"/>
          <w:sz w:val="24"/>
        </w:rPr>
        <w:t>。</w:t>
      </w:r>
    </w:p>
    <w:p w14:paraId="5A78D68B" w14:textId="77777777" w:rsidR="00645A50" w:rsidRPr="0034405C" w:rsidRDefault="00645A50" w:rsidP="00A5796C">
      <w:pPr>
        <w:spacing w:line="300" w:lineRule="auto"/>
        <w:ind w:leftChars="83" w:left="174"/>
        <w:rPr>
          <w:rFonts w:ascii="ＭＳ Ｐゴシック" w:eastAsia="ＭＳ Ｐゴシック" w:hAnsi="ＭＳ Ｐゴシック"/>
          <w:sz w:val="24"/>
        </w:rPr>
      </w:pPr>
    </w:p>
    <w:p w14:paraId="68CB7759" w14:textId="77777777" w:rsidR="0034405C" w:rsidRPr="0034405C" w:rsidRDefault="0034405C" w:rsidP="00A5796C">
      <w:pPr>
        <w:spacing w:line="300" w:lineRule="auto"/>
        <w:ind w:firstLineChars="300" w:firstLine="720"/>
        <w:rPr>
          <w:rFonts w:ascii="ＭＳ Ｐゴシック" w:eastAsia="ＭＳ Ｐゴシック" w:hAnsi="ＭＳ Ｐゴシック" w:cs="Times New Roman"/>
          <w:bCs w:val="0"/>
          <w:kern w:val="2"/>
          <w:sz w:val="24"/>
        </w:rPr>
      </w:pPr>
      <w:r w:rsidRPr="0034405C">
        <w:rPr>
          <w:rFonts w:ascii="ＭＳ Ｐゴシック" w:eastAsia="ＭＳ Ｐゴシック" w:hAnsi="ＭＳ Ｐゴシック" w:cs="Times New Roman" w:hint="eastAsia"/>
          <w:bCs w:val="0"/>
          <w:kern w:val="2"/>
          <w:sz w:val="24"/>
        </w:rPr>
        <w:t>＜年会費＞</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2"/>
        <w:gridCol w:w="2977"/>
        <w:gridCol w:w="567"/>
      </w:tblGrid>
      <w:tr w:rsidR="0034405C" w:rsidRPr="00831AC9" w14:paraId="067D9717" w14:textId="77777777" w:rsidTr="00987351">
        <w:trPr>
          <w:trHeight w:val="126"/>
        </w:trPr>
        <w:tc>
          <w:tcPr>
            <w:tcW w:w="4252" w:type="dxa"/>
          </w:tcPr>
          <w:p w14:paraId="60AE7DE7" w14:textId="77777777" w:rsidR="0034405C" w:rsidRPr="00831AC9" w:rsidRDefault="0034405C" w:rsidP="00831AC9">
            <w:pPr>
              <w:spacing w:line="192" w:lineRule="auto"/>
              <w:ind w:leftChars="83" w:left="174"/>
              <w:jc w:val="center"/>
              <w:rPr>
                <w:rFonts w:ascii="メイリオ" w:eastAsia="メイリオ" w:hAnsi="メイリオ" w:cs="メイリオ"/>
                <w:bCs w:val="0"/>
                <w:kern w:val="2"/>
                <w:sz w:val="24"/>
              </w:rPr>
            </w:pPr>
            <w:r w:rsidRPr="00831AC9">
              <w:rPr>
                <w:rFonts w:ascii="メイリオ" w:eastAsia="メイリオ" w:hAnsi="メイリオ" w:cs="メイリオ" w:hint="eastAsia"/>
                <w:bCs w:val="0"/>
                <w:kern w:val="2"/>
                <w:sz w:val="24"/>
              </w:rPr>
              <w:t>区分（前年度の事業活動収入額）</w:t>
            </w:r>
          </w:p>
        </w:tc>
        <w:tc>
          <w:tcPr>
            <w:tcW w:w="3544" w:type="dxa"/>
            <w:gridSpan w:val="2"/>
          </w:tcPr>
          <w:p w14:paraId="2120E854" w14:textId="77777777" w:rsidR="0034405C" w:rsidRPr="00831AC9" w:rsidRDefault="0034405C" w:rsidP="00831AC9">
            <w:pPr>
              <w:spacing w:line="192" w:lineRule="auto"/>
              <w:ind w:leftChars="83" w:left="174"/>
              <w:jc w:val="center"/>
              <w:rPr>
                <w:rFonts w:ascii="メイリオ" w:eastAsia="メイリオ" w:hAnsi="メイリオ" w:cs="メイリオ"/>
                <w:bCs w:val="0"/>
                <w:kern w:val="2"/>
                <w:sz w:val="24"/>
              </w:rPr>
            </w:pPr>
            <w:r w:rsidRPr="00831AC9">
              <w:rPr>
                <w:rFonts w:ascii="メイリオ" w:eastAsia="メイリオ" w:hAnsi="メイリオ" w:cs="メイリオ" w:hint="eastAsia"/>
                <w:bCs w:val="0"/>
                <w:kern w:val="2"/>
                <w:sz w:val="24"/>
              </w:rPr>
              <w:t>年会費</w:t>
            </w:r>
          </w:p>
        </w:tc>
      </w:tr>
      <w:tr w:rsidR="0034405C" w:rsidRPr="00831AC9" w14:paraId="440EE628" w14:textId="77777777" w:rsidTr="00645A50">
        <w:trPr>
          <w:trHeight w:val="502"/>
        </w:trPr>
        <w:tc>
          <w:tcPr>
            <w:tcW w:w="4252" w:type="dxa"/>
            <w:vAlign w:val="center"/>
          </w:tcPr>
          <w:p w14:paraId="1B1A0627" w14:textId="77777777" w:rsidR="0034405C" w:rsidRPr="00831AC9" w:rsidRDefault="0034405C" w:rsidP="00831AC9">
            <w:pPr>
              <w:spacing w:line="192" w:lineRule="auto"/>
              <w:ind w:leftChars="83" w:left="174"/>
              <w:rPr>
                <w:rFonts w:ascii="メイリオ" w:eastAsia="メイリオ" w:hAnsi="メイリオ" w:cs="メイリオ"/>
                <w:bCs w:val="0"/>
                <w:kern w:val="2"/>
                <w:sz w:val="24"/>
              </w:rPr>
            </w:pPr>
            <w:r w:rsidRPr="00831AC9">
              <w:rPr>
                <w:rFonts w:ascii="メイリオ" w:eastAsia="メイリオ" w:hAnsi="メイリオ" w:cs="メイリオ" w:hint="eastAsia"/>
                <w:bCs w:val="0"/>
                <w:kern w:val="2"/>
                <w:sz w:val="24"/>
              </w:rPr>
              <w:t>１０億円以上</w:t>
            </w:r>
          </w:p>
        </w:tc>
        <w:tc>
          <w:tcPr>
            <w:tcW w:w="2977" w:type="dxa"/>
            <w:tcBorders>
              <w:right w:val="nil"/>
            </w:tcBorders>
            <w:vAlign w:val="center"/>
          </w:tcPr>
          <w:p w14:paraId="506AD3DE" w14:textId="16029ED9" w:rsidR="0034405C" w:rsidRPr="00831AC9" w:rsidRDefault="00754551" w:rsidP="00831AC9">
            <w:pPr>
              <w:spacing w:line="192" w:lineRule="auto"/>
              <w:ind w:leftChars="83" w:left="174"/>
              <w:jc w:val="right"/>
              <w:rPr>
                <w:rFonts w:ascii="メイリオ" w:eastAsia="メイリオ" w:hAnsi="メイリオ" w:cs="メイリオ"/>
                <w:bCs w:val="0"/>
                <w:kern w:val="2"/>
                <w:sz w:val="24"/>
              </w:rPr>
            </w:pPr>
            <w:r>
              <w:rPr>
                <w:rFonts w:ascii="メイリオ" w:eastAsia="メイリオ" w:hAnsi="メイリオ" w:cs="メイリオ" w:hint="eastAsia"/>
                <w:bCs w:val="0"/>
                <w:kern w:val="2"/>
                <w:sz w:val="24"/>
              </w:rPr>
              <w:t>２</w:t>
            </w:r>
            <w:r w:rsidR="0034405C" w:rsidRPr="00831AC9">
              <w:rPr>
                <w:rFonts w:ascii="メイリオ" w:eastAsia="メイリオ" w:hAnsi="メイリオ" w:cs="メイリオ" w:hint="eastAsia"/>
                <w:bCs w:val="0"/>
                <w:kern w:val="2"/>
                <w:sz w:val="24"/>
              </w:rPr>
              <w:t>００，０００円</w:t>
            </w:r>
          </w:p>
        </w:tc>
        <w:tc>
          <w:tcPr>
            <w:tcW w:w="567" w:type="dxa"/>
            <w:tcBorders>
              <w:left w:val="nil"/>
            </w:tcBorders>
            <w:vAlign w:val="center"/>
          </w:tcPr>
          <w:p w14:paraId="2D4ED35A" w14:textId="77777777" w:rsidR="0034405C" w:rsidRPr="00831AC9" w:rsidRDefault="0034405C" w:rsidP="00831AC9">
            <w:pPr>
              <w:spacing w:line="192" w:lineRule="auto"/>
              <w:ind w:leftChars="83" w:left="174"/>
              <w:jc w:val="center"/>
              <w:rPr>
                <w:rFonts w:ascii="メイリオ" w:eastAsia="メイリオ" w:hAnsi="メイリオ" w:cs="メイリオ"/>
                <w:bCs w:val="0"/>
                <w:kern w:val="2"/>
                <w:sz w:val="24"/>
              </w:rPr>
            </w:pPr>
          </w:p>
        </w:tc>
      </w:tr>
      <w:tr w:rsidR="0034405C" w:rsidRPr="00831AC9" w14:paraId="722CEF6B" w14:textId="77777777" w:rsidTr="00645A50">
        <w:trPr>
          <w:trHeight w:val="502"/>
        </w:trPr>
        <w:tc>
          <w:tcPr>
            <w:tcW w:w="4252" w:type="dxa"/>
            <w:vAlign w:val="center"/>
          </w:tcPr>
          <w:p w14:paraId="0AA06ACB" w14:textId="77777777" w:rsidR="0034405C" w:rsidRPr="00831AC9" w:rsidRDefault="0034405C" w:rsidP="00831AC9">
            <w:pPr>
              <w:spacing w:line="192" w:lineRule="auto"/>
              <w:ind w:leftChars="83" w:left="174"/>
              <w:rPr>
                <w:rFonts w:ascii="メイリオ" w:eastAsia="メイリオ" w:hAnsi="メイリオ" w:cs="メイリオ"/>
                <w:bCs w:val="0"/>
                <w:kern w:val="2"/>
                <w:sz w:val="24"/>
              </w:rPr>
            </w:pPr>
            <w:r w:rsidRPr="00831AC9">
              <w:rPr>
                <w:rFonts w:ascii="メイリオ" w:eastAsia="メイリオ" w:hAnsi="メイリオ" w:cs="メイリオ" w:hint="eastAsia"/>
                <w:bCs w:val="0"/>
                <w:kern w:val="2"/>
                <w:sz w:val="24"/>
              </w:rPr>
              <w:t>４億円以上１０億円未満</w:t>
            </w:r>
          </w:p>
        </w:tc>
        <w:tc>
          <w:tcPr>
            <w:tcW w:w="2977" w:type="dxa"/>
            <w:tcBorders>
              <w:right w:val="nil"/>
            </w:tcBorders>
            <w:vAlign w:val="center"/>
          </w:tcPr>
          <w:p w14:paraId="472DB48E" w14:textId="4BB4D569" w:rsidR="0034405C" w:rsidRPr="00831AC9" w:rsidRDefault="00754551" w:rsidP="00831AC9">
            <w:pPr>
              <w:spacing w:line="192" w:lineRule="auto"/>
              <w:ind w:leftChars="83" w:left="174"/>
              <w:jc w:val="right"/>
              <w:rPr>
                <w:rFonts w:ascii="メイリオ" w:eastAsia="メイリオ" w:hAnsi="メイリオ" w:cs="メイリオ"/>
                <w:bCs w:val="0"/>
                <w:kern w:val="2"/>
                <w:sz w:val="24"/>
              </w:rPr>
            </w:pPr>
            <w:r>
              <w:rPr>
                <w:rFonts w:ascii="メイリオ" w:eastAsia="メイリオ" w:hAnsi="メイリオ" w:cs="メイリオ" w:hint="eastAsia"/>
                <w:bCs w:val="0"/>
                <w:kern w:val="2"/>
                <w:sz w:val="24"/>
              </w:rPr>
              <w:t>１</w:t>
            </w:r>
            <w:r w:rsidR="0034405C" w:rsidRPr="00831AC9">
              <w:rPr>
                <w:rFonts w:ascii="メイリオ" w:eastAsia="メイリオ" w:hAnsi="メイリオ" w:cs="メイリオ" w:hint="eastAsia"/>
                <w:bCs w:val="0"/>
                <w:kern w:val="2"/>
                <w:sz w:val="24"/>
              </w:rPr>
              <w:t>００，０００円</w:t>
            </w:r>
          </w:p>
        </w:tc>
        <w:tc>
          <w:tcPr>
            <w:tcW w:w="567" w:type="dxa"/>
            <w:tcBorders>
              <w:left w:val="nil"/>
            </w:tcBorders>
            <w:vAlign w:val="center"/>
          </w:tcPr>
          <w:p w14:paraId="3F747803" w14:textId="77777777" w:rsidR="0034405C" w:rsidRPr="00831AC9" w:rsidRDefault="0034405C" w:rsidP="00831AC9">
            <w:pPr>
              <w:spacing w:line="192" w:lineRule="auto"/>
              <w:ind w:leftChars="83" w:left="174"/>
              <w:jc w:val="center"/>
              <w:rPr>
                <w:rFonts w:ascii="メイリオ" w:eastAsia="メイリオ" w:hAnsi="メイリオ" w:cs="メイリオ"/>
                <w:bCs w:val="0"/>
                <w:kern w:val="2"/>
                <w:sz w:val="24"/>
              </w:rPr>
            </w:pPr>
          </w:p>
        </w:tc>
      </w:tr>
      <w:tr w:rsidR="0034405C" w:rsidRPr="00831AC9" w14:paraId="48599271" w14:textId="77777777" w:rsidTr="00645A50">
        <w:trPr>
          <w:trHeight w:val="502"/>
        </w:trPr>
        <w:tc>
          <w:tcPr>
            <w:tcW w:w="4252" w:type="dxa"/>
            <w:vAlign w:val="center"/>
          </w:tcPr>
          <w:p w14:paraId="40E9BE07" w14:textId="77777777" w:rsidR="0034405C" w:rsidRPr="00831AC9" w:rsidRDefault="0034405C" w:rsidP="00831AC9">
            <w:pPr>
              <w:spacing w:line="192" w:lineRule="auto"/>
              <w:ind w:leftChars="83" w:left="174"/>
              <w:rPr>
                <w:rFonts w:ascii="メイリオ" w:eastAsia="メイリオ" w:hAnsi="メイリオ" w:cs="メイリオ"/>
                <w:bCs w:val="0"/>
                <w:kern w:val="2"/>
                <w:sz w:val="24"/>
              </w:rPr>
            </w:pPr>
            <w:r w:rsidRPr="00831AC9">
              <w:rPr>
                <w:rFonts w:ascii="メイリオ" w:eastAsia="メイリオ" w:hAnsi="メイリオ" w:cs="メイリオ" w:hint="eastAsia"/>
                <w:bCs w:val="0"/>
                <w:kern w:val="2"/>
                <w:sz w:val="24"/>
              </w:rPr>
              <w:t>４億円未満</w:t>
            </w:r>
          </w:p>
        </w:tc>
        <w:tc>
          <w:tcPr>
            <w:tcW w:w="2977" w:type="dxa"/>
            <w:tcBorders>
              <w:right w:val="nil"/>
            </w:tcBorders>
            <w:vAlign w:val="center"/>
          </w:tcPr>
          <w:p w14:paraId="622BEA95" w14:textId="77777777" w:rsidR="0034405C" w:rsidRPr="00831AC9" w:rsidRDefault="0034405C" w:rsidP="00831AC9">
            <w:pPr>
              <w:spacing w:line="192" w:lineRule="auto"/>
              <w:ind w:leftChars="83" w:left="174"/>
              <w:jc w:val="right"/>
              <w:rPr>
                <w:rFonts w:ascii="メイリオ" w:eastAsia="メイリオ" w:hAnsi="メイリオ" w:cs="メイリオ"/>
                <w:bCs w:val="0"/>
                <w:kern w:val="2"/>
                <w:sz w:val="24"/>
              </w:rPr>
            </w:pPr>
            <w:r w:rsidRPr="00831AC9">
              <w:rPr>
                <w:rFonts w:ascii="メイリオ" w:eastAsia="メイリオ" w:hAnsi="メイリオ" w:cs="メイリオ" w:hint="eastAsia"/>
                <w:bCs w:val="0"/>
                <w:kern w:val="2"/>
                <w:sz w:val="24"/>
              </w:rPr>
              <w:t>５０，０００円</w:t>
            </w:r>
          </w:p>
        </w:tc>
        <w:tc>
          <w:tcPr>
            <w:tcW w:w="567" w:type="dxa"/>
            <w:tcBorders>
              <w:left w:val="nil"/>
            </w:tcBorders>
            <w:vAlign w:val="center"/>
          </w:tcPr>
          <w:p w14:paraId="49D34060" w14:textId="77777777" w:rsidR="0034405C" w:rsidRPr="00831AC9" w:rsidRDefault="0034405C" w:rsidP="00831AC9">
            <w:pPr>
              <w:spacing w:line="192" w:lineRule="auto"/>
              <w:ind w:leftChars="83" w:left="174"/>
              <w:jc w:val="center"/>
              <w:rPr>
                <w:rFonts w:ascii="メイリオ" w:eastAsia="メイリオ" w:hAnsi="メイリオ" w:cs="メイリオ"/>
                <w:bCs w:val="0"/>
                <w:kern w:val="2"/>
                <w:sz w:val="24"/>
              </w:rPr>
            </w:pPr>
          </w:p>
        </w:tc>
      </w:tr>
    </w:tbl>
    <w:p w14:paraId="2F53E4A6" w14:textId="77777777" w:rsidR="0034405C" w:rsidRPr="00831AC9" w:rsidRDefault="0034405C" w:rsidP="00831AC9">
      <w:pPr>
        <w:spacing w:line="192" w:lineRule="auto"/>
        <w:ind w:leftChars="83" w:left="174" w:firstLineChars="500" w:firstLine="900"/>
        <w:jc w:val="left"/>
        <w:rPr>
          <w:rFonts w:ascii="メイリオ" w:eastAsia="メイリオ" w:hAnsi="メイリオ" w:cs="メイリオ"/>
          <w:bCs w:val="0"/>
          <w:kern w:val="2"/>
          <w:sz w:val="18"/>
          <w:szCs w:val="18"/>
        </w:rPr>
      </w:pPr>
      <w:r w:rsidRPr="00831AC9">
        <w:rPr>
          <w:rFonts w:ascii="メイリオ" w:eastAsia="メイリオ" w:hAnsi="メイリオ" w:cs="メイリオ" w:hint="eastAsia"/>
          <w:bCs w:val="0"/>
          <w:kern w:val="2"/>
          <w:sz w:val="18"/>
          <w:szCs w:val="18"/>
        </w:rPr>
        <w:t>（注）但し、本県外に所在する社会福祉法人が経営する県内の社会福祉施設については、本県</w:t>
      </w:r>
    </w:p>
    <w:p w14:paraId="407787DA" w14:textId="77777777" w:rsidR="00987351" w:rsidRPr="00C8205A" w:rsidRDefault="0034405C" w:rsidP="00C8205A">
      <w:pPr>
        <w:spacing w:line="192" w:lineRule="auto"/>
        <w:ind w:leftChars="83" w:left="174" w:firstLineChars="600" w:firstLine="1080"/>
        <w:jc w:val="left"/>
        <w:rPr>
          <w:rFonts w:ascii="メイリオ" w:eastAsia="メイリオ" w:hAnsi="メイリオ" w:cs="メイリオ"/>
          <w:bCs w:val="0"/>
          <w:kern w:val="2"/>
          <w:sz w:val="18"/>
          <w:szCs w:val="18"/>
        </w:rPr>
      </w:pPr>
      <w:r w:rsidRPr="00831AC9">
        <w:rPr>
          <w:rFonts w:ascii="メイリオ" w:eastAsia="メイリオ" w:hAnsi="メイリオ" w:cs="メイリオ" w:hint="eastAsia"/>
          <w:bCs w:val="0"/>
          <w:kern w:val="2"/>
          <w:sz w:val="18"/>
          <w:szCs w:val="18"/>
        </w:rPr>
        <w:t>内に所在する社会福祉施設の拠点区分における事業収入の合計額が該当する区分とする。</w:t>
      </w:r>
    </w:p>
    <w:p w14:paraId="44A37DFA" w14:textId="77777777" w:rsidR="00C8205A" w:rsidRDefault="00C8205A" w:rsidP="004E6BAE">
      <w:pPr>
        <w:rPr>
          <w:color w:val="000000" w:themeColor="text1"/>
          <w:sz w:val="24"/>
        </w:rPr>
      </w:pPr>
    </w:p>
    <w:p w14:paraId="4F24BA1C" w14:textId="77777777" w:rsidR="00C8205A" w:rsidRDefault="00C8205A" w:rsidP="004E6BAE">
      <w:pPr>
        <w:rPr>
          <w:color w:val="000000" w:themeColor="text1"/>
          <w:sz w:val="24"/>
        </w:rPr>
      </w:pPr>
    </w:p>
    <w:p w14:paraId="4F04994A" w14:textId="77777777" w:rsidR="00C8205A" w:rsidRPr="00D10D84" w:rsidRDefault="00C8205A" w:rsidP="004E6BAE">
      <w:pPr>
        <w:rPr>
          <w:color w:val="000000" w:themeColor="text1"/>
          <w:sz w:val="24"/>
        </w:rPr>
      </w:pPr>
    </w:p>
    <w:p w14:paraId="7E7992E8" w14:textId="77777777" w:rsidR="00645A50" w:rsidRDefault="00645A50">
      <w:r>
        <w:br w:type="page"/>
      </w:r>
    </w:p>
    <w:tbl>
      <w:tblPr>
        <w:tblStyle w:val="a3"/>
        <w:tblW w:w="0" w:type="auto"/>
        <w:tblLook w:val="04A0" w:firstRow="1" w:lastRow="0" w:firstColumn="1" w:lastColumn="0" w:noHBand="0" w:noVBand="1"/>
      </w:tblPr>
      <w:tblGrid>
        <w:gridCol w:w="9628"/>
      </w:tblGrid>
      <w:tr w:rsidR="004E6BAE" w:rsidRPr="00D10D84" w14:paraId="66FD43A4" w14:textId="77777777" w:rsidTr="00987351">
        <w:trPr>
          <w:trHeight w:val="617"/>
        </w:trPr>
        <w:tc>
          <w:tcPr>
            <w:tcW w:w="9628" w:type="dxa"/>
          </w:tcPr>
          <w:p w14:paraId="1905C51F" w14:textId="77777777" w:rsidR="00987351" w:rsidRPr="00987351" w:rsidRDefault="00987351" w:rsidP="00C54E24">
            <w:pPr>
              <w:rPr>
                <w:rFonts w:ascii="Century Gothic" w:eastAsia="ＭＳ Ｐゴシック" w:hAnsi="Century Gothic"/>
                <w:b/>
                <w:color w:val="000000" w:themeColor="text1"/>
                <w:sz w:val="10"/>
                <w:szCs w:val="10"/>
              </w:rPr>
            </w:pPr>
          </w:p>
          <w:p w14:paraId="0D67ED0A" w14:textId="77777777" w:rsidR="004E6BAE" w:rsidRPr="00D10D84" w:rsidRDefault="00AA0258" w:rsidP="00C54E24">
            <w:pPr>
              <w:rPr>
                <w:rFonts w:ascii="Century Gothic" w:hAnsi="Century Gothic"/>
                <w:color w:val="000000" w:themeColor="text1"/>
                <w:sz w:val="28"/>
              </w:rPr>
            </w:pPr>
            <w:r>
              <w:rPr>
                <w:rFonts w:ascii="Century Gothic" w:eastAsia="ＭＳ Ｐゴシック" w:hAnsi="Century Gothic" w:hint="eastAsia"/>
                <w:b/>
                <w:color w:val="000000" w:themeColor="text1"/>
                <w:sz w:val="28"/>
              </w:rPr>
              <w:t>2</w:t>
            </w:r>
            <w:r w:rsidR="004E6BAE" w:rsidRPr="00D10D84">
              <w:rPr>
                <w:rFonts w:ascii="Century Gothic" w:eastAsia="ＭＳ Ｐゴシック" w:hAnsi="Century Gothic"/>
                <w:b/>
                <w:color w:val="000000" w:themeColor="text1"/>
                <w:sz w:val="28"/>
              </w:rPr>
              <w:t xml:space="preserve"> </w:t>
            </w:r>
            <w:r w:rsidR="004E6BAE">
              <w:rPr>
                <w:rFonts w:ascii="Century Gothic" w:eastAsia="ＭＳ Ｐゴシック" w:hAnsi="Century Gothic" w:hint="eastAsia"/>
                <w:b/>
                <w:color w:val="000000" w:themeColor="text1"/>
                <w:sz w:val="28"/>
              </w:rPr>
              <w:t>記録と報告</w:t>
            </w:r>
          </w:p>
        </w:tc>
      </w:tr>
    </w:tbl>
    <w:p w14:paraId="1D18CE76" w14:textId="77777777" w:rsidR="00987351" w:rsidRPr="00987351" w:rsidRDefault="00987351" w:rsidP="004E6BAE">
      <w:pPr>
        <w:spacing w:line="300" w:lineRule="auto"/>
        <w:rPr>
          <w:rFonts w:ascii="Century Gothic" w:eastAsia="ＭＳ Ｐゴシック" w:hAnsi="Century Gothic"/>
          <w:b/>
          <w:color w:val="000000" w:themeColor="text1"/>
          <w:sz w:val="20"/>
          <w:szCs w:val="20"/>
        </w:rPr>
      </w:pPr>
    </w:p>
    <w:p w14:paraId="5BB53D36" w14:textId="77777777" w:rsidR="004E6BAE" w:rsidRPr="00971EA0" w:rsidRDefault="004E6BAE" w:rsidP="004E6BAE">
      <w:pPr>
        <w:spacing w:line="300" w:lineRule="auto"/>
        <w:rPr>
          <w:rFonts w:ascii="Century Gothic" w:eastAsia="ＭＳ Ｐゴシック" w:hAnsi="Century Gothic"/>
          <w:b/>
          <w:color w:val="000000" w:themeColor="text1"/>
          <w:sz w:val="28"/>
        </w:rPr>
      </w:pPr>
      <w:r>
        <w:rPr>
          <w:rFonts w:ascii="Century Gothic" w:eastAsia="ＭＳ Ｐゴシック" w:hAnsi="Century Gothic" w:hint="eastAsia"/>
          <w:b/>
          <w:color w:val="000000" w:themeColor="text1"/>
          <w:sz w:val="28"/>
        </w:rPr>
        <w:t>（</w:t>
      </w:r>
      <w:r w:rsidRPr="00971EA0">
        <w:rPr>
          <w:rFonts w:ascii="Century Gothic" w:eastAsia="ＭＳ Ｐゴシック" w:hAnsi="Century Gothic"/>
          <w:b/>
          <w:color w:val="000000" w:themeColor="text1"/>
          <w:sz w:val="28"/>
        </w:rPr>
        <w:t>1</w:t>
      </w:r>
      <w:r w:rsidRPr="00971EA0">
        <w:rPr>
          <w:rFonts w:ascii="Century Gothic" w:eastAsia="ＭＳ Ｐゴシック" w:hAnsi="Century Gothic"/>
          <w:b/>
          <w:color w:val="000000" w:themeColor="text1"/>
          <w:sz w:val="28"/>
        </w:rPr>
        <w:t>）</w:t>
      </w:r>
      <w:r w:rsidRPr="00971EA0">
        <w:rPr>
          <w:rFonts w:ascii="Century Gothic" w:eastAsia="ＭＳ Ｐゴシック" w:hAnsi="Century Gothic"/>
          <w:b/>
          <w:color w:val="000000" w:themeColor="text1"/>
          <w:sz w:val="28"/>
        </w:rPr>
        <w:t xml:space="preserve"> </w:t>
      </w:r>
      <w:r w:rsidR="00987351">
        <w:rPr>
          <w:rFonts w:ascii="Century Gothic" w:eastAsia="ＭＳ Ｐゴシック" w:hAnsi="Century Gothic" w:hint="eastAsia"/>
          <w:b/>
          <w:color w:val="000000" w:themeColor="text1"/>
          <w:sz w:val="28"/>
        </w:rPr>
        <w:t>相談受付</w:t>
      </w:r>
      <w:r>
        <w:rPr>
          <w:rFonts w:ascii="Century Gothic" w:eastAsia="ＭＳ Ｐゴシック" w:hAnsi="Century Gothic" w:hint="eastAsia"/>
          <w:b/>
          <w:color w:val="000000" w:themeColor="text1"/>
          <w:sz w:val="28"/>
        </w:rPr>
        <w:t>記録</w:t>
      </w:r>
      <w:r w:rsidR="00987351">
        <w:rPr>
          <w:rFonts w:ascii="Century Gothic" w:eastAsia="ＭＳ Ｐゴシック" w:hAnsi="Century Gothic" w:hint="eastAsia"/>
          <w:b/>
          <w:color w:val="000000" w:themeColor="text1"/>
          <w:sz w:val="28"/>
        </w:rPr>
        <w:t>および報告</w:t>
      </w:r>
    </w:p>
    <w:p w14:paraId="52FA313C" w14:textId="77777777" w:rsidR="00F37CDF" w:rsidRPr="00C8205A" w:rsidRDefault="00F37CDF" w:rsidP="00C8205A">
      <w:pPr>
        <w:spacing w:line="192" w:lineRule="auto"/>
        <w:rPr>
          <w:rFonts w:ascii="メイリオ" w:eastAsia="メイリオ" w:hAnsi="メイリオ" w:cs="メイリオ"/>
          <w:color w:val="000000" w:themeColor="text1"/>
          <w:sz w:val="24"/>
        </w:rPr>
      </w:pPr>
      <w:r w:rsidRPr="00C8205A">
        <w:rPr>
          <w:rFonts w:ascii="メイリオ" w:eastAsia="メイリオ" w:hAnsi="メイリオ" w:cs="メイリオ" w:hint="eastAsia"/>
          <w:i/>
          <w:color w:val="000000" w:themeColor="text1"/>
          <w:sz w:val="24"/>
        </w:rPr>
        <w:t xml:space="preserve">　　</w:t>
      </w:r>
      <w:r w:rsidR="00CE7D36" w:rsidRPr="00C8205A">
        <w:rPr>
          <w:rFonts w:ascii="メイリオ" w:eastAsia="メイリオ" w:hAnsi="メイリオ" w:cs="メイリオ" w:hint="eastAsia"/>
          <w:color w:val="000000" w:themeColor="text1"/>
          <w:sz w:val="24"/>
        </w:rPr>
        <w:t>相</w:t>
      </w:r>
      <w:r w:rsidR="00645A50" w:rsidRPr="00C8205A">
        <w:rPr>
          <w:rFonts w:ascii="メイリオ" w:eastAsia="メイリオ" w:hAnsi="メイリオ" w:cs="メイリオ" w:hint="eastAsia"/>
          <w:color w:val="000000" w:themeColor="text1"/>
          <w:sz w:val="24"/>
        </w:rPr>
        <w:t>談受付および支援等の各種手続きには、次の所定の様式に記録してください</w:t>
      </w:r>
      <w:r w:rsidRPr="00C8205A">
        <w:rPr>
          <w:rFonts w:ascii="メイリオ" w:eastAsia="メイリオ" w:hAnsi="メイリオ" w:cs="メイリオ" w:hint="eastAsia"/>
          <w:color w:val="000000" w:themeColor="text1"/>
          <w:sz w:val="24"/>
        </w:rPr>
        <w:t>。</w:t>
      </w:r>
    </w:p>
    <w:p w14:paraId="633FA4DC" w14:textId="77777777" w:rsidR="00987351" w:rsidRPr="00C8205A" w:rsidRDefault="00987351" w:rsidP="00C8205A">
      <w:pPr>
        <w:spacing w:line="192" w:lineRule="auto"/>
        <w:rPr>
          <w:rFonts w:ascii="メイリオ" w:eastAsia="メイリオ" w:hAnsi="メイリオ" w:cs="メイリオ"/>
          <w:color w:val="000000" w:themeColor="text1"/>
          <w:sz w:val="24"/>
        </w:rPr>
      </w:pPr>
      <w:r w:rsidRPr="00C8205A">
        <w:rPr>
          <w:rFonts w:ascii="メイリオ" w:eastAsia="メイリオ" w:hAnsi="メイリオ" w:cs="メイリオ" w:hint="eastAsia"/>
          <w:color w:val="000000" w:themeColor="text1"/>
          <w:sz w:val="24"/>
        </w:rPr>
        <w:t xml:space="preserve">　　なお、会員法人は、毎月10日までに前月分の「月次報告書」</w:t>
      </w:r>
      <w:r w:rsidR="008911EC" w:rsidRPr="00C8205A">
        <w:rPr>
          <w:rFonts w:ascii="メイリオ" w:eastAsia="メイリオ" w:hAnsi="メイリオ" w:cs="メイリオ" w:hint="eastAsia"/>
          <w:color w:val="000000" w:themeColor="text1"/>
          <w:sz w:val="24"/>
        </w:rPr>
        <w:t>、</w:t>
      </w:r>
      <w:r w:rsidR="00C85A8F" w:rsidRPr="00C8205A">
        <w:rPr>
          <w:rFonts w:ascii="メイリオ" w:eastAsia="メイリオ" w:hAnsi="メイリオ" w:cs="メイリオ" w:hint="eastAsia"/>
          <w:color w:val="000000" w:themeColor="text1"/>
          <w:sz w:val="24"/>
        </w:rPr>
        <w:t>「経済的援助資金支払請求書」を協議会事務局に提出するものとします</w:t>
      </w:r>
      <w:r w:rsidRPr="00C8205A">
        <w:rPr>
          <w:rFonts w:ascii="メイリオ" w:eastAsia="メイリオ" w:hAnsi="メイリオ" w:cs="メイリオ" w:hint="eastAsia"/>
          <w:color w:val="000000" w:themeColor="text1"/>
          <w:sz w:val="24"/>
        </w:rPr>
        <w:t>。</w:t>
      </w:r>
    </w:p>
    <w:p w14:paraId="1BA47280" w14:textId="77777777" w:rsidR="00AF2125" w:rsidRDefault="00AF2125" w:rsidP="004E6BAE">
      <w:pPr>
        <w:rPr>
          <w:rFonts w:ascii="ＭＳ Ｐゴシック" w:eastAsia="ＭＳ Ｐゴシック" w:hAnsi="ＭＳ Ｐゴシック" w:cs="ＤＦ平成明朝体W3"/>
          <w:color w:val="000000" w:themeColor="text1"/>
          <w:sz w:val="24"/>
        </w:rPr>
      </w:pPr>
    </w:p>
    <w:p w14:paraId="0EC96588" w14:textId="77777777" w:rsidR="00987351" w:rsidRPr="00987351" w:rsidRDefault="00987351" w:rsidP="004E6BAE">
      <w:pPr>
        <w:rPr>
          <w:rFonts w:ascii="ＭＳ Ｐゴシック" w:eastAsia="ＭＳ Ｐゴシック" w:hAnsi="ＭＳ Ｐゴシック" w:cs="ＤＦ平成明朝体W3"/>
          <w:color w:val="000000" w:themeColor="text1"/>
          <w:sz w:val="10"/>
          <w:szCs w:val="10"/>
        </w:rPr>
      </w:pPr>
    </w:p>
    <w:tbl>
      <w:tblPr>
        <w:tblStyle w:val="a3"/>
        <w:tblW w:w="0" w:type="auto"/>
        <w:tblInd w:w="250" w:type="dxa"/>
        <w:tblLook w:val="04A0" w:firstRow="1" w:lastRow="0" w:firstColumn="1" w:lastColumn="0" w:noHBand="0" w:noVBand="1"/>
      </w:tblPr>
      <w:tblGrid>
        <w:gridCol w:w="564"/>
        <w:gridCol w:w="2501"/>
        <w:gridCol w:w="6313"/>
      </w:tblGrid>
      <w:tr w:rsidR="00F37CDF" w14:paraId="70BBCCA0" w14:textId="77777777" w:rsidTr="00987351">
        <w:tc>
          <w:tcPr>
            <w:tcW w:w="567" w:type="dxa"/>
          </w:tcPr>
          <w:p w14:paraId="5F48BB64" w14:textId="77777777" w:rsidR="00F37CDF" w:rsidRDefault="00F37CDF" w:rsidP="004E6BAE">
            <w:pPr>
              <w:rPr>
                <w:rFonts w:ascii="ＭＳ Ｐゴシック" w:eastAsia="ＭＳ Ｐゴシック" w:hAnsi="ＭＳ Ｐゴシック" w:cs="ＤＦ平成明朝体W3"/>
                <w:color w:val="000000" w:themeColor="text1"/>
                <w:sz w:val="24"/>
              </w:rPr>
            </w:pPr>
          </w:p>
        </w:tc>
        <w:tc>
          <w:tcPr>
            <w:tcW w:w="2552" w:type="dxa"/>
          </w:tcPr>
          <w:p w14:paraId="0449D2E2" w14:textId="77777777" w:rsidR="00F37CDF" w:rsidRDefault="00F37CDF" w:rsidP="00987351">
            <w:pPr>
              <w:jc w:val="center"/>
              <w:rPr>
                <w:rFonts w:ascii="ＭＳ Ｐゴシック" w:eastAsia="ＭＳ Ｐゴシック" w:hAnsi="ＭＳ Ｐゴシック" w:cs="ＤＦ平成明朝体W3"/>
                <w:color w:val="000000" w:themeColor="text1"/>
                <w:sz w:val="24"/>
              </w:rPr>
            </w:pPr>
            <w:r>
              <w:rPr>
                <w:rFonts w:ascii="ＭＳ Ｐゴシック" w:eastAsia="ＭＳ Ｐゴシック" w:hAnsi="ＭＳ Ｐゴシック" w:cs="ＤＦ平成明朝体W3" w:hint="eastAsia"/>
                <w:color w:val="000000" w:themeColor="text1"/>
                <w:sz w:val="24"/>
              </w:rPr>
              <w:t>様式名</w:t>
            </w:r>
          </w:p>
        </w:tc>
        <w:tc>
          <w:tcPr>
            <w:tcW w:w="6467" w:type="dxa"/>
          </w:tcPr>
          <w:p w14:paraId="1F2BDCA1" w14:textId="77777777" w:rsidR="00F37CDF" w:rsidRDefault="00F37CDF" w:rsidP="00987351">
            <w:pPr>
              <w:jc w:val="center"/>
              <w:rPr>
                <w:rFonts w:ascii="ＭＳ Ｐゴシック" w:eastAsia="ＭＳ Ｐゴシック" w:hAnsi="ＭＳ Ｐゴシック" w:cs="ＤＦ平成明朝体W3"/>
                <w:color w:val="000000" w:themeColor="text1"/>
                <w:sz w:val="24"/>
              </w:rPr>
            </w:pPr>
            <w:r>
              <w:rPr>
                <w:rFonts w:ascii="ＭＳ Ｐゴシック" w:eastAsia="ＭＳ Ｐゴシック" w:hAnsi="ＭＳ Ｐゴシック" w:cs="ＤＦ平成明朝体W3" w:hint="eastAsia"/>
                <w:color w:val="000000" w:themeColor="text1"/>
                <w:sz w:val="24"/>
              </w:rPr>
              <w:t>説</w:t>
            </w:r>
            <w:r w:rsidR="00987351">
              <w:rPr>
                <w:rFonts w:ascii="ＭＳ Ｐゴシック" w:eastAsia="ＭＳ Ｐゴシック" w:hAnsi="ＭＳ Ｐゴシック" w:cs="ＤＦ平成明朝体W3" w:hint="eastAsia"/>
                <w:color w:val="000000" w:themeColor="text1"/>
                <w:sz w:val="24"/>
              </w:rPr>
              <w:t xml:space="preserve">　</w:t>
            </w:r>
            <w:r>
              <w:rPr>
                <w:rFonts w:ascii="ＭＳ Ｐゴシック" w:eastAsia="ＭＳ Ｐゴシック" w:hAnsi="ＭＳ Ｐゴシック" w:cs="ＤＦ平成明朝体W3" w:hint="eastAsia"/>
                <w:color w:val="000000" w:themeColor="text1"/>
                <w:sz w:val="24"/>
              </w:rPr>
              <w:t>明</w:t>
            </w:r>
          </w:p>
        </w:tc>
      </w:tr>
      <w:tr w:rsidR="00F37CDF" w14:paraId="707467F2" w14:textId="77777777" w:rsidTr="00AF2125">
        <w:trPr>
          <w:trHeight w:val="870"/>
        </w:trPr>
        <w:tc>
          <w:tcPr>
            <w:tcW w:w="567" w:type="dxa"/>
            <w:vAlign w:val="center"/>
          </w:tcPr>
          <w:p w14:paraId="6FA6028B" w14:textId="77777777" w:rsidR="00F37CDF" w:rsidRDefault="00616246" w:rsidP="00AF2125">
            <w:pPr>
              <w:rPr>
                <w:rFonts w:ascii="ＭＳ Ｐゴシック" w:eastAsia="ＭＳ Ｐゴシック" w:hAnsi="ＭＳ Ｐゴシック" w:cs="ＤＦ平成明朝体W3"/>
                <w:color w:val="000000" w:themeColor="text1"/>
                <w:sz w:val="24"/>
              </w:rPr>
            </w:pPr>
            <w:r>
              <w:rPr>
                <w:rFonts w:ascii="ＭＳ Ｐゴシック" w:eastAsia="ＭＳ Ｐゴシック" w:hAnsi="ＭＳ Ｐゴシック" w:cs="ＤＦ平成明朝体W3" w:hint="eastAsia"/>
                <w:color w:val="000000" w:themeColor="text1"/>
                <w:sz w:val="24"/>
              </w:rPr>
              <w:t>①</w:t>
            </w:r>
          </w:p>
        </w:tc>
        <w:tc>
          <w:tcPr>
            <w:tcW w:w="2552" w:type="dxa"/>
            <w:vAlign w:val="center"/>
          </w:tcPr>
          <w:p w14:paraId="4EBC8867" w14:textId="77777777" w:rsidR="00767339" w:rsidRDefault="00616246" w:rsidP="00AF2125">
            <w:pPr>
              <w:rPr>
                <w:rFonts w:ascii="ＭＳ Ｐゴシック" w:eastAsia="ＭＳ Ｐゴシック" w:hAnsi="ＭＳ Ｐゴシック" w:cs="ＤＦ平成明朝体W3"/>
                <w:color w:val="000000" w:themeColor="text1"/>
                <w:sz w:val="24"/>
              </w:rPr>
            </w:pPr>
            <w:r>
              <w:rPr>
                <w:rFonts w:ascii="ＭＳ Ｐゴシック" w:eastAsia="ＭＳ Ｐゴシック" w:hAnsi="ＭＳ Ｐゴシック" w:cs="ＤＦ平成明朝体W3" w:hint="eastAsia"/>
                <w:color w:val="000000" w:themeColor="text1"/>
                <w:sz w:val="24"/>
              </w:rPr>
              <w:t xml:space="preserve">□　</w:t>
            </w:r>
            <w:r w:rsidR="00767339">
              <w:rPr>
                <w:rFonts w:ascii="ＭＳ Ｐゴシック" w:eastAsia="ＭＳ Ｐゴシック" w:hAnsi="ＭＳ Ｐゴシック" w:cs="ＤＦ平成明朝体W3" w:hint="eastAsia"/>
                <w:color w:val="000000" w:themeColor="text1"/>
                <w:sz w:val="24"/>
              </w:rPr>
              <w:t>相談受付</w:t>
            </w:r>
          </w:p>
          <w:p w14:paraId="31C9C5A4" w14:textId="77777777" w:rsidR="00F37CDF" w:rsidRDefault="00767339" w:rsidP="00767339">
            <w:pPr>
              <w:ind w:firstLineChars="100" w:firstLine="240"/>
              <w:rPr>
                <w:rFonts w:ascii="ＭＳ Ｐゴシック" w:eastAsia="ＭＳ Ｐゴシック" w:hAnsi="ＭＳ Ｐゴシック" w:cs="ＤＦ平成明朝体W3"/>
                <w:color w:val="000000" w:themeColor="text1"/>
                <w:sz w:val="24"/>
              </w:rPr>
            </w:pPr>
            <w:r>
              <w:rPr>
                <w:rFonts w:ascii="ＭＳ Ｐゴシック" w:eastAsia="ＭＳ Ｐゴシック" w:hAnsi="ＭＳ Ｐゴシック" w:cs="ＤＦ平成明朝体W3" w:hint="eastAsia"/>
                <w:color w:val="000000" w:themeColor="text1"/>
                <w:sz w:val="24"/>
              </w:rPr>
              <w:t>・アセスメントシート</w:t>
            </w:r>
          </w:p>
        </w:tc>
        <w:tc>
          <w:tcPr>
            <w:tcW w:w="6467" w:type="dxa"/>
            <w:vAlign w:val="center"/>
          </w:tcPr>
          <w:p w14:paraId="24AFDF79" w14:textId="77777777" w:rsidR="00940225" w:rsidRPr="00940225" w:rsidRDefault="00940225" w:rsidP="00C8205A">
            <w:pPr>
              <w:spacing w:line="192" w:lineRule="auto"/>
              <w:rPr>
                <w:rFonts w:ascii="メイリオ" w:eastAsia="メイリオ" w:hAnsi="メイリオ" w:cs="メイリオ"/>
                <w:color w:val="000000" w:themeColor="text1"/>
                <w:sz w:val="4"/>
                <w:szCs w:val="4"/>
              </w:rPr>
            </w:pPr>
          </w:p>
          <w:p w14:paraId="0A1CF5F5" w14:textId="77777777" w:rsidR="00F37CDF" w:rsidRDefault="00767339" w:rsidP="00C8205A">
            <w:pPr>
              <w:spacing w:line="192" w:lineRule="auto"/>
              <w:rPr>
                <w:rFonts w:ascii="メイリオ" w:eastAsia="メイリオ" w:hAnsi="メイリオ" w:cs="メイリオ"/>
                <w:color w:val="000000" w:themeColor="text1"/>
                <w:sz w:val="24"/>
              </w:rPr>
            </w:pPr>
            <w:r>
              <w:rPr>
                <w:rFonts w:ascii="メイリオ" w:eastAsia="メイリオ" w:hAnsi="メイリオ" w:cs="メイリオ" w:hint="eastAsia"/>
                <w:color w:val="000000" w:themeColor="text1"/>
                <w:sz w:val="24"/>
              </w:rPr>
              <w:t>初回の相談受付時から支援の終結まで使用する。</w:t>
            </w:r>
          </w:p>
          <w:p w14:paraId="1414790B" w14:textId="77777777" w:rsidR="00767339" w:rsidRPr="00C8205A" w:rsidRDefault="00767339" w:rsidP="00C8205A">
            <w:pPr>
              <w:spacing w:line="192" w:lineRule="auto"/>
              <w:rPr>
                <w:rFonts w:ascii="メイリオ" w:eastAsia="メイリオ" w:hAnsi="メイリオ" w:cs="メイリオ"/>
                <w:color w:val="000000" w:themeColor="text1"/>
                <w:sz w:val="24"/>
              </w:rPr>
            </w:pPr>
            <w:r>
              <w:rPr>
                <w:rFonts w:ascii="メイリオ" w:eastAsia="メイリオ" w:hAnsi="メイリオ" w:cs="メイリオ" w:hint="eastAsia"/>
                <w:color w:val="000000" w:themeColor="text1"/>
                <w:sz w:val="24"/>
              </w:rPr>
              <w:t>（</w:t>
            </w:r>
            <w:r w:rsidRPr="00767339">
              <w:rPr>
                <w:rFonts w:ascii="メイリオ" w:eastAsia="メイリオ" w:hAnsi="メイリオ" w:cs="メイリオ" w:hint="eastAsia"/>
                <w:color w:val="000000" w:themeColor="text1"/>
                <w:sz w:val="24"/>
              </w:rPr>
              <w:t>支援の必要性および具体的な支援内容を検討するために</w:t>
            </w:r>
            <w:r>
              <w:rPr>
                <w:rFonts w:ascii="メイリオ" w:eastAsia="メイリオ" w:hAnsi="メイリオ" w:cs="メイリオ" w:hint="eastAsia"/>
                <w:color w:val="000000" w:themeColor="text1"/>
                <w:sz w:val="24"/>
              </w:rPr>
              <w:t>必要に応じて</w:t>
            </w:r>
            <w:r w:rsidRPr="00767339">
              <w:rPr>
                <w:rFonts w:ascii="メイリオ" w:eastAsia="メイリオ" w:hAnsi="メイリオ" w:cs="メイリオ" w:hint="eastAsia"/>
                <w:color w:val="000000" w:themeColor="text1"/>
                <w:sz w:val="24"/>
              </w:rPr>
              <w:t>面談等を行って作成する</w:t>
            </w:r>
            <w:r>
              <w:rPr>
                <w:rFonts w:ascii="メイリオ" w:eastAsia="メイリオ" w:hAnsi="メイリオ" w:cs="メイリオ" w:hint="eastAsia"/>
                <w:color w:val="000000" w:themeColor="text1"/>
                <w:sz w:val="24"/>
              </w:rPr>
              <w:t>）</w:t>
            </w:r>
          </w:p>
        </w:tc>
      </w:tr>
      <w:tr w:rsidR="00F37CDF" w14:paraId="2050F39F" w14:textId="77777777" w:rsidTr="00AF2125">
        <w:trPr>
          <w:trHeight w:val="1265"/>
        </w:trPr>
        <w:tc>
          <w:tcPr>
            <w:tcW w:w="567" w:type="dxa"/>
            <w:vAlign w:val="center"/>
          </w:tcPr>
          <w:p w14:paraId="3CC49DA9" w14:textId="77777777" w:rsidR="00F37CDF" w:rsidRDefault="00767339" w:rsidP="00AF2125">
            <w:pPr>
              <w:rPr>
                <w:rFonts w:ascii="ＭＳ Ｐゴシック" w:eastAsia="ＭＳ Ｐゴシック" w:hAnsi="ＭＳ Ｐゴシック" w:cs="ＤＦ平成明朝体W3"/>
                <w:color w:val="000000" w:themeColor="text1"/>
                <w:sz w:val="24"/>
              </w:rPr>
            </w:pPr>
            <w:r>
              <w:rPr>
                <w:rFonts w:ascii="ＭＳ Ｐゴシック" w:eastAsia="ＭＳ Ｐゴシック" w:hAnsi="ＭＳ Ｐゴシック" w:cs="ＤＦ平成明朝体W3" w:hint="eastAsia"/>
                <w:color w:val="000000" w:themeColor="text1"/>
                <w:sz w:val="24"/>
              </w:rPr>
              <w:t>②</w:t>
            </w:r>
          </w:p>
        </w:tc>
        <w:tc>
          <w:tcPr>
            <w:tcW w:w="2552" w:type="dxa"/>
            <w:vAlign w:val="center"/>
          </w:tcPr>
          <w:p w14:paraId="5DE121DA" w14:textId="77777777" w:rsidR="00767339" w:rsidRDefault="00767339" w:rsidP="00AF2125">
            <w:pPr>
              <w:rPr>
                <w:rFonts w:ascii="ＭＳ Ｐゴシック" w:eastAsia="ＭＳ Ｐゴシック" w:hAnsi="ＭＳ Ｐゴシック" w:cs="ＤＦ平成明朝体W3"/>
                <w:color w:val="000000" w:themeColor="text1"/>
                <w:sz w:val="24"/>
              </w:rPr>
            </w:pPr>
            <w:r>
              <w:rPr>
                <w:rFonts w:ascii="ＭＳ Ｐゴシック" w:eastAsia="ＭＳ Ｐゴシック" w:hAnsi="ＭＳ Ｐゴシック" w:cs="ＤＦ平成明朝体W3" w:hint="eastAsia"/>
                <w:color w:val="000000" w:themeColor="text1"/>
                <w:sz w:val="24"/>
              </w:rPr>
              <w:t>□ 個人情報使用同意</w:t>
            </w:r>
          </w:p>
          <w:p w14:paraId="20DC90A6" w14:textId="77777777" w:rsidR="00F37CDF" w:rsidRDefault="00767339" w:rsidP="00AF2125">
            <w:pPr>
              <w:rPr>
                <w:rFonts w:ascii="ＭＳ Ｐゴシック" w:eastAsia="ＭＳ Ｐゴシック" w:hAnsi="ＭＳ Ｐゴシック" w:cs="ＤＦ平成明朝体W3"/>
                <w:color w:val="000000" w:themeColor="text1"/>
                <w:sz w:val="24"/>
              </w:rPr>
            </w:pPr>
            <w:r>
              <w:rPr>
                <w:rFonts w:ascii="ＭＳ Ｐゴシック" w:eastAsia="ＭＳ Ｐゴシック" w:hAnsi="ＭＳ Ｐゴシック" w:cs="ＤＦ平成明朝体W3" w:hint="eastAsia"/>
                <w:color w:val="000000" w:themeColor="text1"/>
                <w:sz w:val="24"/>
              </w:rPr>
              <w:t xml:space="preserve">　　書</w:t>
            </w:r>
          </w:p>
        </w:tc>
        <w:tc>
          <w:tcPr>
            <w:tcW w:w="6467" w:type="dxa"/>
            <w:vAlign w:val="center"/>
          </w:tcPr>
          <w:p w14:paraId="48A5EBB9" w14:textId="77777777" w:rsidR="00616246" w:rsidRPr="00C8205A" w:rsidRDefault="00767339" w:rsidP="00C8205A">
            <w:pPr>
              <w:spacing w:line="192" w:lineRule="auto"/>
              <w:rPr>
                <w:rFonts w:ascii="メイリオ" w:eastAsia="メイリオ" w:hAnsi="メイリオ" w:cs="メイリオ"/>
                <w:color w:val="000000" w:themeColor="text1"/>
                <w:sz w:val="24"/>
              </w:rPr>
            </w:pPr>
            <w:r w:rsidRPr="00C8205A">
              <w:rPr>
                <w:rFonts w:ascii="メイリオ" w:eastAsia="メイリオ" w:hAnsi="メイリオ" w:cs="メイリオ" w:hint="eastAsia"/>
                <w:color w:val="000000" w:themeColor="text1"/>
                <w:sz w:val="24"/>
              </w:rPr>
              <w:t>相談者等支援を受ける方の個人情報を関係機関と共有するために同意書を徴する。（様式例示）</w:t>
            </w:r>
          </w:p>
        </w:tc>
      </w:tr>
      <w:tr w:rsidR="00F37CDF" w14:paraId="3A985726" w14:textId="77777777" w:rsidTr="00AF2125">
        <w:trPr>
          <w:trHeight w:val="901"/>
        </w:trPr>
        <w:tc>
          <w:tcPr>
            <w:tcW w:w="567" w:type="dxa"/>
            <w:vAlign w:val="center"/>
          </w:tcPr>
          <w:p w14:paraId="5C9EE550" w14:textId="77777777" w:rsidR="00F37CDF" w:rsidRDefault="00616246" w:rsidP="00AF2125">
            <w:pPr>
              <w:rPr>
                <w:rFonts w:ascii="ＭＳ Ｐゴシック" w:eastAsia="ＭＳ Ｐゴシック" w:hAnsi="ＭＳ Ｐゴシック" w:cs="ＤＦ平成明朝体W3"/>
                <w:color w:val="000000" w:themeColor="text1"/>
                <w:sz w:val="24"/>
              </w:rPr>
            </w:pPr>
            <w:r>
              <w:rPr>
                <w:rFonts w:ascii="ＭＳ Ｐゴシック" w:eastAsia="ＭＳ Ｐゴシック" w:hAnsi="ＭＳ Ｐゴシック" w:cs="ＤＦ平成明朝体W3" w:hint="eastAsia"/>
                <w:color w:val="000000" w:themeColor="text1"/>
                <w:sz w:val="24"/>
              </w:rPr>
              <w:t>③</w:t>
            </w:r>
          </w:p>
        </w:tc>
        <w:tc>
          <w:tcPr>
            <w:tcW w:w="2552" w:type="dxa"/>
            <w:vAlign w:val="center"/>
          </w:tcPr>
          <w:p w14:paraId="56D02400" w14:textId="77777777" w:rsidR="00F37CDF" w:rsidRDefault="00616246" w:rsidP="00AF2125">
            <w:pPr>
              <w:rPr>
                <w:rFonts w:ascii="ＭＳ Ｐゴシック" w:eastAsia="ＭＳ Ｐゴシック" w:hAnsi="ＭＳ Ｐゴシック" w:cs="ＤＦ平成明朝体W3"/>
                <w:color w:val="000000" w:themeColor="text1"/>
                <w:sz w:val="24"/>
              </w:rPr>
            </w:pPr>
            <w:r>
              <w:rPr>
                <w:rFonts w:ascii="ＭＳ Ｐゴシック" w:eastAsia="ＭＳ Ｐゴシック" w:hAnsi="ＭＳ Ｐゴシック" w:cs="ＤＦ平成明朝体W3" w:hint="eastAsia"/>
                <w:color w:val="000000" w:themeColor="text1"/>
                <w:sz w:val="24"/>
              </w:rPr>
              <w:t>□　支援記録等照会</w:t>
            </w:r>
          </w:p>
        </w:tc>
        <w:tc>
          <w:tcPr>
            <w:tcW w:w="6467" w:type="dxa"/>
            <w:vAlign w:val="center"/>
          </w:tcPr>
          <w:p w14:paraId="0A01EA19" w14:textId="77777777" w:rsidR="00940225" w:rsidRPr="00940225" w:rsidRDefault="00940225" w:rsidP="00C8205A">
            <w:pPr>
              <w:spacing w:line="192" w:lineRule="auto"/>
              <w:rPr>
                <w:rFonts w:ascii="メイリオ" w:eastAsia="メイリオ" w:hAnsi="メイリオ" w:cs="メイリオ"/>
                <w:color w:val="000000" w:themeColor="text1"/>
                <w:sz w:val="4"/>
                <w:szCs w:val="4"/>
              </w:rPr>
            </w:pPr>
          </w:p>
          <w:p w14:paraId="067E693F" w14:textId="77777777" w:rsidR="00F37CDF" w:rsidRPr="00C8205A" w:rsidRDefault="00616246" w:rsidP="00C8205A">
            <w:pPr>
              <w:spacing w:line="192" w:lineRule="auto"/>
              <w:rPr>
                <w:rFonts w:ascii="メイリオ" w:eastAsia="メイリオ" w:hAnsi="メイリオ" w:cs="メイリオ"/>
                <w:color w:val="000000" w:themeColor="text1"/>
                <w:sz w:val="24"/>
              </w:rPr>
            </w:pPr>
            <w:r w:rsidRPr="00C8205A">
              <w:rPr>
                <w:rFonts w:ascii="メイリオ" w:eastAsia="メイリオ" w:hAnsi="メイリオ" w:cs="メイリオ" w:hint="eastAsia"/>
                <w:color w:val="000000" w:themeColor="text1"/>
                <w:sz w:val="24"/>
              </w:rPr>
              <w:t>協議会事務局に対し、当該相談対象者の過去の相談記録があるか確認する際に使用する</w:t>
            </w:r>
          </w:p>
        </w:tc>
      </w:tr>
      <w:tr w:rsidR="00F37CDF" w14:paraId="77A77F08" w14:textId="77777777" w:rsidTr="00AF2125">
        <w:trPr>
          <w:trHeight w:val="901"/>
        </w:trPr>
        <w:tc>
          <w:tcPr>
            <w:tcW w:w="567" w:type="dxa"/>
            <w:vAlign w:val="center"/>
          </w:tcPr>
          <w:p w14:paraId="01542EAA" w14:textId="77777777" w:rsidR="00F37CDF" w:rsidRDefault="00616246" w:rsidP="00AF2125">
            <w:pPr>
              <w:rPr>
                <w:rFonts w:ascii="ＭＳ Ｐゴシック" w:eastAsia="ＭＳ Ｐゴシック" w:hAnsi="ＭＳ Ｐゴシック" w:cs="ＤＦ平成明朝体W3"/>
                <w:color w:val="000000" w:themeColor="text1"/>
                <w:sz w:val="24"/>
              </w:rPr>
            </w:pPr>
            <w:r>
              <w:rPr>
                <w:rFonts w:ascii="ＭＳ Ｐゴシック" w:eastAsia="ＭＳ Ｐゴシック" w:hAnsi="ＭＳ Ｐゴシック" w:cs="ＤＦ平成明朝体W3" w:hint="eastAsia"/>
                <w:color w:val="000000" w:themeColor="text1"/>
                <w:sz w:val="24"/>
              </w:rPr>
              <w:t>④</w:t>
            </w:r>
          </w:p>
        </w:tc>
        <w:tc>
          <w:tcPr>
            <w:tcW w:w="2552" w:type="dxa"/>
            <w:vAlign w:val="center"/>
          </w:tcPr>
          <w:p w14:paraId="158EEBC7" w14:textId="77777777" w:rsidR="00F37CDF" w:rsidRDefault="000F2356" w:rsidP="00AF2125">
            <w:pPr>
              <w:rPr>
                <w:rFonts w:ascii="ＭＳ Ｐゴシック" w:eastAsia="ＭＳ Ｐゴシック" w:hAnsi="ＭＳ Ｐゴシック" w:cs="ＤＦ平成明朝体W3"/>
                <w:color w:val="000000" w:themeColor="text1"/>
                <w:sz w:val="24"/>
              </w:rPr>
            </w:pPr>
            <w:r>
              <w:rPr>
                <w:rFonts w:ascii="ＭＳ Ｐゴシック" w:eastAsia="ＭＳ Ｐゴシック" w:hAnsi="ＭＳ Ｐゴシック" w:cs="ＤＦ平成明朝体W3" w:hint="eastAsia"/>
                <w:color w:val="000000" w:themeColor="text1"/>
                <w:sz w:val="24"/>
              </w:rPr>
              <w:t xml:space="preserve">□　</w:t>
            </w:r>
            <w:r w:rsidR="00616246">
              <w:rPr>
                <w:rFonts w:ascii="ＭＳ Ｐゴシック" w:eastAsia="ＭＳ Ｐゴシック" w:hAnsi="ＭＳ Ｐゴシック" w:cs="ＤＦ平成明朝体W3" w:hint="eastAsia"/>
                <w:color w:val="000000" w:themeColor="text1"/>
                <w:sz w:val="24"/>
              </w:rPr>
              <w:t>支援経過記録</w:t>
            </w:r>
          </w:p>
        </w:tc>
        <w:tc>
          <w:tcPr>
            <w:tcW w:w="6467" w:type="dxa"/>
            <w:vAlign w:val="center"/>
          </w:tcPr>
          <w:p w14:paraId="26F7F7BB" w14:textId="77777777" w:rsidR="00940225" w:rsidRPr="00940225" w:rsidRDefault="00940225" w:rsidP="00C8205A">
            <w:pPr>
              <w:spacing w:line="192" w:lineRule="auto"/>
              <w:rPr>
                <w:rFonts w:ascii="メイリオ" w:eastAsia="メイリオ" w:hAnsi="メイリオ" w:cs="メイリオ"/>
                <w:color w:val="000000" w:themeColor="text1"/>
                <w:sz w:val="4"/>
                <w:szCs w:val="4"/>
              </w:rPr>
            </w:pPr>
          </w:p>
          <w:p w14:paraId="11E77606" w14:textId="77777777" w:rsidR="00F37CDF" w:rsidRPr="00C8205A" w:rsidRDefault="00616246" w:rsidP="00C8205A">
            <w:pPr>
              <w:spacing w:line="192" w:lineRule="auto"/>
              <w:rPr>
                <w:rFonts w:ascii="メイリオ" w:eastAsia="メイリオ" w:hAnsi="メイリオ" w:cs="メイリオ"/>
                <w:color w:val="000000" w:themeColor="text1"/>
                <w:sz w:val="24"/>
              </w:rPr>
            </w:pPr>
            <w:r w:rsidRPr="00C8205A">
              <w:rPr>
                <w:rFonts w:ascii="メイリオ" w:eastAsia="メイリオ" w:hAnsi="メイリオ" w:cs="メイリオ" w:hint="eastAsia"/>
                <w:color w:val="000000" w:themeColor="text1"/>
                <w:sz w:val="24"/>
              </w:rPr>
              <w:t>継続的な相談・支援が必要なケースについて、その経過の記録に使用する</w:t>
            </w:r>
          </w:p>
        </w:tc>
      </w:tr>
      <w:tr w:rsidR="00767339" w14:paraId="5F67BA32" w14:textId="77777777" w:rsidTr="00D73957">
        <w:trPr>
          <w:trHeight w:val="901"/>
        </w:trPr>
        <w:tc>
          <w:tcPr>
            <w:tcW w:w="567" w:type="dxa"/>
            <w:vAlign w:val="center"/>
          </w:tcPr>
          <w:p w14:paraId="6FC15CF6" w14:textId="77777777" w:rsidR="00767339" w:rsidRDefault="00767339" w:rsidP="00D73957">
            <w:pPr>
              <w:rPr>
                <w:rFonts w:ascii="ＭＳ Ｐゴシック" w:eastAsia="ＭＳ Ｐゴシック" w:hAnsi="ＭＳ Ｐゴシック" w:cs="ＤＦ平成明朝体W3"/>
                <w:color w:val="000000" w:themeColor="text1"/>
                <w:sz w:val="24"/>
              </w:rPr>
            </w:pPr>
            <w:r>
              <w:rPr>
                <w:rFonts w:ascii="ＭＳ Ｐゴシック" w:eastAsia="ＭＳ Ｐゴシック" w:hAnsi="ＭＳ Ｐゴシック" w:cs="ＤＦ平成明朝体W3" w:hint="eastAsia"/>
                <w:color w:val="000000" w:themeColor="text1"/>
                <w:sz w:val="24"/>
              </w:rPr>
              <w:t>⑤</w:t>
            </w:r>
          </w:p>
        </w:tc>
        <w:tc>
          <w:tcPr>
            <w:tcW w:w="2552" w:type="dxa"/>
            <w:vAlign w:val="center"/>
          </w:tcPr>
          <w:p w14:paraId="0646FDBD" w14:textId="5D9034E8" w:rsidR="00767339" w:rsidRDefault="00767339" w:rsidP="00E3799C">
            <w:pPr>
              <w:ind w:left="259" w:hangingChars="108" w:hanging="259"/>
              <w:rPr>
                <w:rFonts w:ascii="ＭＳ Ｐゴシック" w:eastAsia="ＭＳ Ｐゴシック" w:hAnsi="ＭＳ Ｐゴシック" w:cs="ＤＦ平成明朝体W3"/>
                <w:color w:val="000000" w:themeColor="text1"/>
                <w:sz w:val="24"/>
              </w:rPr>
            </w:pPr>
            <w:r>
              <w:rPr>
                <w:rFonts w:ascii="ＭＳ Ｐゴシック" w:eastAsia="ＭＳ Ｐゴシック" w:hAnsi="ＭＳ Ｐゴシック" w:cs="ＤＦ平成明朝体W3" w:hint="eastAsia"/>
                <w:color w:val="000000" w:themeColor="text1"/>
                <w:sz w:val="24"/>
              </w:rPr>
              <w:t>□　経済的援助資金支払伺い</w:t>
            </w:r>
          </w:p>
        </w:tc>
        <w:tc>
          <w:tcPr>
            <w:tcW w:w="6467" w:type="dxa"/>
            <w:vAlign w:val="center"/>
          </w:tcPr>
          <w:p w14:paraId="6C80F368" w14:textId="77777777" w:rsidR="00767339" w:rsidRPr="00940225" w:rsidRDefault="00767339" w:rsidP="00D73957">
            <w:pPr>
              <w:spacing w:line="192" w:lineRule="auto"/>
              <w:rPr>
                <w:rFonts w:ascii="メイリオ" w:eastAsia="メイリオ" w:hAnsi="メイリオ" w:cs="メイリオ"/>
                <w:color w:val="000000" w:themeColor="text1"/>
                <w:sz w:val="4"/>
                <w:szCs w:val="4"/>
              </w:rPr>
            </w:pPr>
          </w:p>
          <w:p w14:paraId="2A06BC04" w14:textId="77777777" w:rsidR="00767339" w:rsidRPr="00767339" w:rsidRDefault="00767339" w:rsidP="00D73957">
            <w:pPr>
              <w:spacing w:line="192" w:lineRule="auto"/>
              <w:rPr>
                <w:rFonts w:ascii="メイリオ" w:eastAsia="メイリオ" w:hAnsi="メイリオ" w:cs="メイリオ"/>
                <w:color w:val="000000" w:themeColor="text1"/>
                <w:sz w:val="24"/>
              </w:rPr>
            </w:pPr>
            <w:r>
              <w:rPr>
                <w:rFonts w:ascii="メイリオ" w:eastAsia="メイリオ" w:hAnsi="メイリオ" w:cs="メイリオ" w:hint="eastAsia"/>
                <w:color w:val="000000" w:themeColor="text1"/>
                <w:sz w:val="24"/>
              </w:rPr>
              <w:t>経済的援助（現物給付）による支援が必要と見込まれる場合、施設内で決裁手続きを行う際に使用する</w:t>
            </w:r>
          </w:p>
        </w:tc>
      </w:tr>
      <w:tr w:rsidR="00F37CDF" w14:paraId="35B35BCD" w14:textId="77777777" w:rsidTr="00AF2125">
        <w:trPr>
          <w:trHeight w:val="901"/>
        </w:trPr>
        <w:tc>
          <w:tcPr>
            <w:tcW w:w="567" w:type="dxa"/>
            <w:vAlign w:val="center"/>
          </w:tcPr>
          <w:p w14:paraId="295EFAB7" w14:textId="77777777" w:rsidR="00F37CDF" w:rsidRDefault="00767339" w:rsidP="00AF2125">
            <w:pPr>
              <w:rPr>
                <w:rFonts w:ascii="ＭＳ Ｐゴシック" w:eastAsia="ＭＳ Ｐゴシック" w:hAnsi="ＭＳ Ｐゴシック" w:cs="ＤＦ平成明朝体W3"/>
                <w:color w:val="000000" w:themeColor="text1"/>
                <w:sz w:val="24"/>
              </w:rPr>
            </w:pPr>
            <w:r>
              <w:rPr>
                <w:rFonts w:ascii="ＭＳ Ｐゴシック" w:eastAsia="ＭＳ Ｐゴシック" w:hAnsi="ＭＳ Ｐゴシック" w:cs="ＤＦ平成明朝体W3" w:hint="eastAsia"/>
                <w:color w:val="000000" w:themeColor="text1"/>
                <w:sz w:val="24"/>
              </w:rPr>
              <w:t>⑥</w:t>
            </w:r>
          </w:p>
        </w:tc>
        <w:tc>
          <w:tcPr>
            <w:tcW w:w="2552" w:type="dxa"/>
            <w:vAlign w:val="center"/>
          </w:tcPr>
          <w:p w14:paraId="3BC4FD32" w14:textId="77777777" w:rsidR="00F37CDF" w:rsidRDefault="000F2356" w:rsidP="00AF2125">
            <w:pPr>
              <w:rPr>
                <w:rFonts w:ascii="ＭＳ Ｐゴシック" w:eastAsia="ＭＳ Ｐゴシック" w:hAnsi="ＭＳ Ｐゴシック" w:cs="ＤＦ平成明朝体W3"/>
                <w:color w:val="000000" w:themeColor="text1"/>
                <w:sz w:val="24"/>
              </w:rPr>
            </w:pPr>
            <w:r>
              <w:rPr>
                <w:rFonts w:ascii="ＭＳ Ｐゴシック" w:eastAsia="ＭＳ Ｐゴシック" w:hAnsi="ＭＳ Ｐゴシック" w:cs="ＤＦ平成明朝体W3" w:hint="eastAsia"/>
                <w:color w:val="000000" w:themeColor="text1"/>
                <w:sz w:val="24"/>
              </w:rPr>
              <w:t>□　月次報告書</w:t>
            </w:r>
          </w:p>
        </w:tc>
        <w:tc>
          <w:tcPr>
            <w:tcW w:w="6467" w:type="dxa"/>
            <w:vAlign w:val="center"/>
          </w:tcPr>
          <w:p w14:paraId="0F324248" w14:textId="77777777" w:rsidR="00940225" w:rsidRPr="00940225" w:rsidRDefault="00940225" w:rsidP="00C8205A">
            <w:pPr>
              <w:spacing w:line="192" w:lineRule="auto"/>
              <w:rPr>
                <w:rFonts w:ascii="メイリオ" w:eastAsia="メイリオ" w:hAnsi="メイリオ" w:cs="メイリオ"/>
                <w:color w:val="000000" w:themeColor="text1"/>
                <w:sz w:val="4"/>
                <w:szCs w:val="4"/>
                <w:u w:val="single"/>
              </w:rPr>
            </w:pPr>
          </w:p>
          <w:p w14:paraId="162572D7" w14:textId="77777777" w:rsidR="00AA0258" w:rsidRPr="00C8205A" w:rsidRDefault="000F2356" w:rsidP="00C8205A">
            <w:pPr>
              <w:spacing w:line="192" w:lineRule="auto"/>
              <w:rPr>
                <w:rFonts w:ascii="メイリオ" w:eastAsia="メイリオ" w:hAnsi="メイリオ" w:cs="メイリオ"/>
                <w:color w:val="000000" w:themeColor="text1"/>
                <w:sz w:val="24"/>
              </w:rPr>
            </w:pPr>
            <w:r w:rsidRPr="00940225">
              <w:rPr>
                <w:rFonts w:ascii="メイリオ" w:eastAsia="メイリオ" w:hAnsi="メイリオ" w:cs="メイリオ" w:hint="eastAsia"/>
                <w:color w:val="000000" w:themeColor="text1"/>
                <w:sz w:val="24"/>
                <w:u w:val="single"/>
              </w:rPr>
              <w:t>翌月10日までに</w:t>
            </w:r>
            <w:r w:rsidRPr="00C8205A">
              <w:rPr>
                <w:rFonts w:ascii="メイリオ" w:eastAsia="メイリオ" w:hAnsi="メイリオ" w:cs="メイリオ" w:hint="eastAsia"/>
                <w:color w:val="000000" w:themeColor="text1"/>
                <w:sz w:val="24"/>
              </w:rPr>
              <w:t>、協議会事務局に相談支援状況を報告する</w:t>
            </w:r>
            <w:r w:rsidR="00987351" w:rsidRPr="00C8205A">
              <w:rPr>
                <w:rFonts w:ascii="メイリオ" w:eastAsia="メイリオ" w:hAnsi="メイリオ" w:cs="メイリオ" w:hint="eastAsia"/>
                <w:color w:val="000000" w:themeColor="text1"/>
                <w:sz w:val="24"/>
              </w:rPr>
              <w:t xml:space="preserve">　</w:t>
            </w:r>
            <w:r w:rsidR="00AA0258" w:rsidRPr="00C8205A">
              <w:rPr>
                <w:rFonts w:ascii="メイリオ" w:eastAsia="メイリオ" w:hAnsi="メイリオ" w:cs="メイリオ" w:hint="eastAsia"/>
                <w:color w:val="000000" w:themeColor="text1"/>
                <w:sz w:val="22"/>
                <w:szCs w:val="22"/>
              </w:rPr>
              <w:t>（受付、支援開始、支援継続、終結</w:t>
            </w:r>
            <w:r w:rsidR="00987351" w:rsidRPr="00C8205A">
              <w:rPr>
                <w:rFonts w:ascii="メイリオ" w:eastAsia="メイリオ" w:hAnsi="メイリオ" w:cs="メイリオ" w:hint="eastAsia"/>
                <w:color w:val="000000" w:themeColor="text1"/>
                <w:sz w:val="22"/>
                <w:szCs w:val="22"/>
              </w:rPr>
              <w:t>等</w:t>
            </w:r>
            <w:r w:rsidR="00AA0258" w:rsidRPr="00C8205A">
              <w:rPr>
                <w:rFonts w:ascii="メイリオ" w:eastAsia="メイリオ" w:hAnsi="メイリオ" w:cs="メイリオ" w:hint="eastAsia"/>
                <w:color w:val="000000" w:themeColor="text1"/>
                <w:sz w:val="22"/>
                <w:szCs w:val="22"/>
              </w:rPr>
              <w:t>件数、ケース毎の</w:t>
            </w:r>
            <w:r w:rsidR="00987351" w:rsidRPr="00C8205A">
              <w:rPr>
                <w:rFonts w:ascii="メイリオ" w:eastAsia="メイリオ" w:hAnsi="メイリオ" w:cs="メイリオ" w:hint="eastAsia"/>
                <w:color w:val="000000" w:themeColor="text1"/>
                <w:sz w:val="22"/>
                <w:szCs w:val="22"/>
              </w:rPr>
              <w:t>支援</w:t>
            </w:r>
            <w:r w:rsidR="00AA0258" w:rsidRPr="00C8205A">
              <w:rPr>
                <w:rFonts w:ascii="メイリオ" w:eastAsia="メイリオ" w:hAnsi="メイリオ" w:cs="メイリオ" w:hint="eastAsia"/>
                <w:color w:val="000000" w:themeColor="text1"/>
                <w:sz w:val="22"/>
                <w:szCs w:val="22"/>
              </w:rPr>
              <w:t>概要）</w:t>
            </w:r>
          </w:p>
        </w:tc>
      </w:tr>
      <w:tr w:rsidR="000F2356" w14:paraId="3A02C09E" w14:textId="77777777" w:rsidTr="00AF2125">
        <w:trPr>
          <w:trHeight w:val="901"/>
        </w:trPr>
        <w:tc>
          <w:tcPr>
            <w:tcW w:w="567" w:type="dxa"/>
            <w:vAlign w:val="center"/>
          </w:tcPr>
          <w:p w14:paraId="3CD59C11" w14:textId="77777777" w:rsidR="000F2356" w:rsidRDefault="00767339" w:rsidP="00AF2125">
            <w:pPr>
              <w:rPr>
                <w:rFonts w:ascii="ＭＳ Ｐゴシック" w:eastAsia="ＭＳ Ｐゴシック" w:hAnsi="ＭＳ Ｐゴシック" w:cs="ＤＦ平成明朝体W3"/>
                <w:color w:val="000000" w:themeColor="text1"/>
                <w:sz w:val="24"/>
              </w:rPr>
            </w:pPr>
            <w:r>
              <w:rPr>
                <w:rFonts w:ascii="ＭＳ Ｐゴシック" w:eastAsia="ＭＳ Ｐゴシック" w:hAnsi="ＭＳ Ｐゴシック" w:cs="ＤＦ平成明朝体W3" w:hint="eastAsia"/>
                <w:color w:val="000000" w:themeColor="text1"/>
                <w:sz w:val="24"/>
              </w:rPr>
              <w:t>⑦</w:t>
            </w:r>
          </w:p>
        </w:tc>
        <w:tc>
          <w:tcPr>
            <w:tcW w:w="2552" w:type="dxa"/>
            <w:vAlign w:val="center"/>
          </w:tcPr>
          <w:p w14:paraId="69D114C9" w14:textId="77777777" w:rsidR="00987351" w:rsidRDefault="00AA0258" w:rsidP="00AF2125">
            <w:pPr>
              <w:rPr>
                <w:rFonts w:ascii="ＭＳ Ｐゴシック" w:eastAsia="ＭＳ Ｐゴシック" w:hAnsi="ＭＳ Ｐゴシック" w:cs="ＤＦ平成明朝体W3"/>
                <w:color w:val="000000" w:themeColor="text1"/>
                <w:sz w:val="24"/>
              </w:rPr>
            </w:pPr>
            <w:r>
              <w:rPr>
                <w:rFonts w:ascii="ＭＳ Ｐゴシック" w:eastAsia="ＭＳ Ｐゴシック" w:hAnsi="ＭＳ Ｐゴシック" w:cs="ＤＦ平成明朝体W3" w:hint="eastAsia"/>
                <w:color w:val="000000" w:themeColor="text1"/>
                <w:sz w:val="24"/>
              </w:rPr>
              <w:t>□</w:t>
            </w:r>
            <w:r w:rsidRPr="00987351">
              <w:rPr>
                <w:rFonts w:ascii="ＭＳ Ｐゴシック" w:eastAsia="ＭＳ Ｐゴシック" w:hAnsi="ＭＳ Ｐゴシック" w:cs="ＤＦ平成明朝体W3" w:hint="eastAsia"/>
                <w:color w:val="000000" w:themeColor="text1"/>
                <w:sz w:val="24"/>
              </w:rPr>
              <w:t xml:space="preserve">　経済的援助資金</w:t>
            </w:r>
          </w:p>
          <w:p w14:paraId="15175058" w14:textId="77777777" w:rsidR="000F2356" w:rsidRDefault="00AA0258" w:rsidP="00AF2125">
            <w:pPr>
              <w:ind w:firstLineChars="100" w:firstLine="240"/>
              <w:rPr>
                <w:rFonts w:ascii="ＭＳ Ｐゴシック" w:eastAsia="ＭＳ Ｐゴシック" w:hAnsi="ＭＳ Ｐゴシック" w:cs="ＤＦ平成明朝体W3"/>
                <w:color w:val="000000" w:themeColor="text1"/>
                <w:sz w:val="24"/>
              </w:rPr>
            </w:pPr>
            <w:r w:rsidRPr="00987351">
              <w:rPr>
                <w:rFonts w:ascii="ＭＳ Ｐゴシック" w:eastAsia="ＭＳ Ｐゴシック" w:hAnsi="ＭＳ Ｐゴシック" w:cs="ＤＦ平成明朝体W3" w:hint="eastAsia"/>
                <w:color w:val="000000" w:themeColor="text1"/>
                <w:sz w:val="24"/>
              </w:rPr>
              <w:t>支払請求書</w:t>
            </w:r>
          </w:p>
        </w:tc>
        <w:tc>
          <w:tcPr>
            <w:tcW w:w="6467" w:type="dxa"/>
            <w:vAlign w:val="center"/>
          </w:tcPr>
          <w:p w14:paraId="3A71F3F8" w14:textId="77777777" w:rsidR="00940225" w:rsidRPr="00940225" w:rsidRDefault="00940225" w:rsidP="00C8205A">
            <w:pPr>
              <w:spacing w:line="192" w:lineRule="auto"/>
              <w:rPr>
                <w:rFonts w:ascii="メイリオ" w:eastAsia="メイリオ" w:hAnsi="メイリオ" w:cs="メイリオ"/>
                <w:color w:val="000000" w:themeColor="text1"/>
                <w:sz w:val="4"/>
                <w:szCs w:val="4"/>
              </w:rPr>
            </w:pPr>
          </w:p>
          <w:p w14:paraId="40A94D2E" w14:textId="77777777" w:rsidR="000F2356" w:rsidRPr="00C8205A" w:rsidRDefault="00AA0258" w:rsidP="00C8205A">
            <w:pPr>
              <w:spacing w:line="192" w:lineRule="auto"/>
              <w:rPr>
                <w:rFonts w:ascii="メイリオ" w:eastAsia="メイリオ" w:hAnsi="メイリオ" w:cs="メイリオ"/>
                <w:color w:val="000000" w:themeColor="text1"/>
                <w:sz w:val="24"/>
              </w:rPr>
            </w:pPr>
            <w:r w:rsidRPr="00C8205A">
              <w:rPr>
                <w:rFonts w:ascii="メイリオ" w:eastAsia="メイリオ" w:hAnsi="メイリオ" w:cs="メイリオ" w:hint="eastAsia"/>
                <w:color w:val="000000" w:themeColor="text1"/>
                <w:sz w:val="24"/>
              </w:rPr>
              <w:t>支払った経済的援助資金の同額分を協議会事務局に請求する際に使用する</w:t>
            </w:r>
            <w:r w:rsidR="00987351" w:rsidRPr="00C8205A">
              <w:rPr>
                <w:rFonts w:ascii="メイリオ" w:eastAsia="メイリオ" w:hAnsi="メイリオ" w:cs="メイリオ" w:hint="eastAsia"/>
                <w:color w:val="000000" w:themeColor="text1"/>
                <w:sz w:val="24"/>
              </w:rPr>
              <w:t xml:space="preserve">　（</w:t>
            </w:r>
            <w:r w:rsidR="00987351" w:rsidRPr="00940225">
              <w:rPr>
                <w:rFonts w:ascii="メイリオ" w:eastAsia="メイリオ" w:hAnsi="メイリオ" w:cs="メイリオ" w:hint="eastAsia"/>
                <w:color w:val="000000" w:themeColor="text1"/>
                <w:sz w:val="24"/>
                <w:u w:val="single"/>
              </w:rPr>
              <w:t>翌月10日までに請求</w:t>
            </w:r>
            <w:r w:rsidR="00987351" w:rsidRPr="00C8205A">
              <w:rPr>
                <w:rFonts w:ascii="メイリオ" w:eastAsia="メイリオ" w:hAnsi="メイリオ" w:cs="メイリオ" w:hint="eastAsia"/>
                <w:color w:val="000000" w:themeColor="text1"/>
                <w:sz w:val="24"/>
              </w:rPr>
              <w:t>する）</w:t>
            </w:r>
          </w:p>
        </w:tc>
      </w:tr>
      <w:tr w:rsidR="000F2356" w14:paraId="704957B4" w14:textId="77777777" w:rsidTr="00AF2125">
        <w:trPr>
          <w:trHeight w:val="901"/>
        </w:trPr>
        <w:tc>
          <w:tcPr>
            <w:tcW w:w="567" w:type="dxa"/>
            <w:vAlign w:val="center"/>
          </w:tcPr>
          <w:p w14:paraId="16A43E40" w14:textId="77777777" w:rsidR="000F2356" w:rsidRDefault="00987351" w:rsidP="00AF2125">
            <w:pPr>
              <w:rPr>
                <w:rFonts w:ascii="ＭＳ Ｐゴシック" w:eastAsia="ＭＳ Ｐゴシック" w:hAnsi="ＭＳ Ｐゴシック" w:cs="ＤＦ平成明朝体W3"/>
                <w:color w:val="000000" w:themeColor="text1"/>
                <w:sz w:val="24"/>
              </w:rPr>
            </w:pPr>
            <w:r>
              <w:rPr>
                <w:rFonts w:ascii="ＭＳ Ｐゴシック" w:eastAsia="ＭＳ Ｐゴシック" w:hAnsi="ＭＳ Ｐゴシック" w:cs="ＤＦ平成明朝体W3" w:hint="eastAsia"/>
                <w:color w:val="000000" w:themeColor="text1"/>
                <w:sz w:val="24"/>
              </w:rPr>
              <w:t>⑧</w:t>
            </w:r>
          </w:p>
          <w:p w14:paraId="35F4D05A" w14:textId="77777777" w:rsidR="00767339" w:rsidRDefault="00767339" w:rsidP="00AF2125">
            <w:pPr>
              <w:rPr>
                <w:rFonts w:ascii="ＭＳ Ｐゴシック" w:eastAsia="ＭＳ Ｐゴシック" w:hAnsi="ＭＳ Ｐゴシック" w:cs="ＤＦ平成明朝体W3"/>
                <w:color w:val="000000" w:themeColor="text1"/>
                <w:sz w:val="24"/>
              </w:rPr>
            </w:pPr>
            <w:r>
              <w:rPr>
                <w:rFonts w:ascii="ＭＳ Ｐゴシック" w:eastAsia="ＭＳ Ｐゴシック" w:hAnsi="ＭＳ Ｐゴシック" w:cs="ＤＦ平成明朝体W3" w:hint="eastAsia"/>
                <w:color w:val="000000" w:themeColor="text1"/>
                <w:sz w:val="24"/>
              </w:rPr>
              <w:t>⑨</w:t>
            </w:r>
          </w:p>
        </w:tc>
        <w:tc>
          <w:tcPr>
            <w:tcW w:w="2552" w:type="dxa"/>
            <w:vAlign w:val="center"/>
          </w:tcPr>
          <w:p w14:paraId="0BE9E1E4" w14:textId="77777777" w:rsidR="000F2356" w:rsidRDefault="00987351" w:rsidP="00AF2125">
            <w:pPr>
              <w:rPr>
                <w:rFonts w:ascii="ＭＳ Ｐゴシック" w:eastAsia="ＭＳ Ｐゴシック" w:hAnsi="ＭＳ Ｐゴシック" w:cs="ＤＦ平成明朝体W3"/>
                <w:color w:val="000000" w:themeColor="text1"/>
                <w:sz w:val="24"/>
              </w:rPr>
            </w:pPr>
            <w:r>
              <w:rPr>
                <w:rFonts w:ascii="ＭＳ Ｐゴシック" w:eastAsia="ＭＳ Ｐゴシック" w:hAnsi="ＭＳ Ｐゴシック" w:cs="ＤＦ平成明朝体W3" w:hint="eastAsia"/>
                <w:color w:val="000000" w:themeColor="text1"/>
                <w:sz w:val="24"/>
              </w:rPr>
              <w:t>□　預り証（返還金）</w:t>
            </w:r>
          </w:p>
          <w:p w14:paraId="268BAF76" w14:textId="77777777" w:rsidR="00987351" w:rsidRDefault="00987351" w:rsidP="00AF2125">
            <w:pPr>
              <w:rPr>
                <w:rFonts w:ascii="ＭＳ Ｐゴシック" w:eastAsia="ＭＳ Ｐゴシック" w:hAnsi="ＭＳ Ｐゴシック" w:cs="ＤＦ平成明朝体W3"/>
                <w:color w:val="000000" w:themeColor="text1"/>
                <w:sz w:val="24"/>
              </w:rPr>
            </w:pPr>
            <w:r>
              <w:rPr>
                <w:rFonts w:ascii="ＭＳ Ｐゴシック" w:eastAsia="ＭＳ Ｐゴシック" w:hAnsi="ＭＳ Ｐゴシック" w:cs="ＤＦ平成明朝体W3" w:hint="eastAsia"/>
                <w:color w:val="000000" w:themeColor="text1"/>
                <w:sz w:val="24"/>
              </w:rPr>
              <w:t>□　返還金預り報告書</w:t>
            </w:r>
          </w:p>
        </w:tc>
        <w:tc>
          <w:tcPr>
            <w:tcW w:w="6467" w:type="dxa"/>
            <w:vAlign w:val="center"/>
          </w:tcPr>
          <w:p w14:paraId="57D70E38" w14:textId="77777777" w:rsidR="005B54F8" w:rsidRPr="00C8205A" w:rsidRDefault="00C72DF9" w:rsidP="00C8205A">
            <w:pPr>
              <w:spacing w:line="192" w:lineRule="auto"/>
              <w:rPr>
                <w:rFonts w:ascii="メイリオ" w:eastAsia="メイリオ" w:hAnsi="メイリオ" w:cs="メイリオ"/>
                <w:color w:val="000000" w:themeColor="text1"/>
                <w:sz w:val="24"/>
              </w:rPr>
            </w:pPr>
            <w:r>
              <w:rPr>
                <w:rFonts w:ascii="メイリオ" w:eastAsia="メイリオ" w:hAnsi="メイリオ" w:cs="メイリオ" w:hint="eastAsia"/>
                <w:color w:val="000000" w:themeColor="text1"/>
                <w:sz w:val="24"/>
              </w:rPr>
              <w:t>※「</w:t>
            </w:r>
            <w:r w:rsidR="005B54F8" w:rsidRPr="00C8205A">
              <w:rPr>
                <w:rFonts w:ascii="メイリオ" w:eastAsia="メイリオ" w:hAnsi="メイリオ" w:cs="メイリオ" w:hint="eastAsia"/>
                <w:color w:val="000000" w:themeColor="text1"/>
                <w:sz w:val="24"/>
              </w:rPr>
              <w:t>返金の取扱いについて（経済的援助資金）」参照</w:t>
            </w:r>
          </w:p>
        </w:tc>
      </w:tr>
    </w:tbl>
    <w:p w14:paraId="48B67AAB" w14:textId="77777777" w:rsidR="00645A50" w:rsidRDefault="00F37CDF" w:rsidP="00A32F3A">
      <w:pPr>
        <w:spacing w:line="300" w:lineRule="auto"/>
        <w:rPr>
          <w:rFonts w:ascii="ＭＳ Ｐゴシック" w:eastAsia="ＭＳ Ｐゴシック" w:hAnsi="ＭＳ Ｐゴシック" w:cs="ＤＦ平成明朝体W3"/>
          <w:color w:val="000000" w:themeColor="text1"/>
          <w:sz w:val="24"/>
        </w:rPr>
      </w:pPr>
      <w:r>
        <w:rPr>
          <w:rFonts w:ascii="ＭＳ Ｐゴシック" w:eastAsia="ＭＳ Ｐゴシック" w:hAnsi="ＭＳ Ｐゴシック" w:cs="ＤＦ平成明朝体W3" w:hint="eastAsia"/>
          <w:color w:val="000000" w:themeColor="text1"/>
          <w:sz w:val="24"/>
        </w:rPr>
        <w:t xml:space="preserve">　</w:t>
      </w:r>
    </w:p>
    <w:p w14:paraId="1B8CC9B7" w14:textId="77777777" w:rsidR="00645A50" w:rsidRDefault="00645A50">
      <w:pPr>
        <w:widowControl/>
        <w:jc w:val="left"/>
        <w:rPr>
          <w:rFonts w:ascii="ＭＳ Ｐゴシック" w:eastAsia="ＭＳ Ｐゴシック" w:hAnsi="ＭＳ Ｐゴシック" w:cs="ＤＦ平成明朝体W3"/>
          <w:color w:val="000000" w:themeColor="text1"/>
          <w:sz w:val="24"/>
        </w:rPr>
      </w:pPr>
      <w:r>
        <w:rPr>
          <w:rFonts w:ascii="ＭＳ Ｐゴシック" w:eastAsia="ＭＳ Ｐゴシック" w:hAnsi="ＭＳ Ｐゴシック" w:cs="ＤＦ平成明朝体W3"/>
          <w:color w:val="000000" w:themeColor="text1"/>
          <w:sz w:val="24"/>
        </w:rPr>
        <w:br w:type="page"/>
      </w:r>
    </w:p>
    <w:p w14:paraId="032331EC" w14:textId="77777777" w:rsidR="00A32F3A" w:rsidRPr="00971EA0" w:rsidRDefault="00A32F3A" w:rsidP="00A32F3A">
      <w:pPr>
        <w:spacing w:line="300" w:lineRule="auto"/>
        <w:rPr>
          <w:rFonts w:ascii="Century Gothic" w:eastAsia="ＭＳ Ｐゴシック" w:hAnsi="Century Gothic"/>
          <w:b/>
          <w:color w:val="000000" w:themeColor="text1"/>
          <w:sz w:val="28"/>
        </w:rPr>
      </w:pPr>
      <w:r>
        <w:rPr>
          <w:rFonts w:ascii="Century Gothic" w:eastAsia="ＭＳ Ｐゴシック" w:hAnsi="Century Gothic" w:hint="eastAsia"/>
          <w:b/>
          <w:color w:val="000000" w:themeColor="text1"/>
          <w:sz w:val="28"/>
        </w:rPr>
        <w:lastRenderedPageBreak/>
        <w:t>（</w:t>
      </w:r>
      <w:r>
        <w:rPr>
          <w:rFonts w:ascii="Century Gothic" w:eastAsia="ＭＳ Ｐゴシック" w:hAnsi="Century Gothic" w:hint="eastAsia"/>
          <w:b/>
          <w:color w:val="000000" w:themeColor="text1"/>
          <w:sz w:val="28"/>
        </w:rPr>
        <w:t>2</w:t>
      </w:r>
      <w:r w:rsidRPr="00971EA0">
        <w:rPr>
          <w:rFonts w:ascii="Century Gothic" w:eastAsia="ＭＳ Ｐゴシック" w:hAnsi="Century Gothic"/>
          <w:b/>
          <w:color w:val="000000" w:themeColor="text1"/>
          <w:sz w:val="28"/>
        </w:rPr>
        <w:t>）</w:t>
      </w:r>
      <w:r w:rsidRPr="00971EA0">
        <w:rPr>
          <w:rFonts w:ascii="Century Gothic" w:eastAsia="ＭＳ Ｐゴシック" w:hAnsi="Century Gothic"/>
          <w:b/>
          <w:color w:val="000000" w:themeColor="text1"/>
          <w:sz w:val="28"/>
        </w:rPr>
        <w:t xml:space="preserve"> </w:t>
      </w:r>
      <w:r>
        <w:rPr>
          <w:rFonts w:ascii="Century Gothic" w:eastAsia="ＭＳ Ｐゴシック" w:hAnsi="Century Gothic" w:hint="eastAsia"/>
          <w:b/>
          <w:color w:val="000000" w:themeColor="text1"/>
          <w:sz w:val="28"/>
        </w:rPr>
        <w:t>相談支援の流れと各記録様式</w:t>
      </w:r>
    </w:p>
    <w:p w14:paraId="783EE64D" w14:textId="77777777" w:rsidR="00A32F3A" w:rsidRDefault="00A32F3A" w:rsidP="00A32F3A">
      <w:pPr>
        <w:rPr>
          <w:rFonts w:ascii="ＭＳ Ｐゴシック" w:eastAsia="ＭＳ Ｐゴシック" w:hAnsi="ＭＳ Ｐゴシック" w:cs="ＤＦ平成明朝体W3"/>
          <w:color w:val="000000" w:themeColor="text1"/>
          <w:sz w:val="24"/>
        </w:rPr>
      </w:pPr>
      <w:r>
        <w:rPr>
          <w:rFonts w:ascii="ＭＳ Ｐゴシック" w:eastAsia="ＭＳ Ｐゴシック" w:hAnsi="ＭＳ Ｐゴシック" w:cs="ＤＦ平成明朝体W3" w:hint="eastAsia"/>
          <w:i/>
          <w:color w:val="000000" w:themeColor="text1"/>
          <w:sz w:val="24"/>
        </w:rPr>
        <w:t xml:space="preserve">　</w:t>
      </w:r>
    </w:p>
    <w:p w14:paraId="20160154" w14:textId="77777777" w:rsidR="00A32F3A" w:rsidRPr="00A2387B" w:rsidRDefault="004A5353" w:rsidP="00A32F3A">
      <w:pPr>
        <w:spacing w:line="300" w:lineRule="auto"/>
        <w:ind w:leftChars="83" w:left="174"/>
        <w:rPr>
          <w:rFonts w:asciiTheme="minorEastAsia" w:eastAsiaTheme="minorEastAsia" w:hAnsiTheme="minorEastAsia"/>
          <w:sz w:val="4"/>
          <w:szCs w:val="4"/>
        </w:rPr>
      </w:pPr>
      <w:r>
        <w:rPr>
          <w:rFonts w:asciiTheme="minorEastAsia" w:eastAsiaTheme="minorEastAsia" w:hAnsiTheme="minorEastAsia"/>
          <w:noProof/>
          <w:sz w:val="4"/>
          <w:szCs w:val="4"/>
        </w:rPr>
        <mc:AlternateContent>
          <mc:Choice Requires="wps">
            <w:drawing>
              <wp:anchor distT="0" distB="0" distL="114300" distR="114300" simplePos="0" relativeHeight="251689984" behindDoc="0" locked="0" layoutInCell="1" allowOverlap="1" wp14:anchorId="0111F377" wp14:editId="28B5D1A8">
                <wp:simplePos x="0" y="0"/>
                <wp:positionH relativeFrom="column">
                  <wp:posOffset>104799</wp:posOffset>
                </wp:positionH>
                <wp:positionV relativeFrom="paragraph">
                  <wp:posOffset>-6244</wp:posOffset>
                </wp:positionV>
                <wp:extent cx="2907178" cy="450183"/>
                <wp:effectExtent l="0" t="0" r="26670" b="26670"/>
                <wp:wrapNone/>
                <wp:docPr id="150" name="角丸四角形 150"/>
                <wp:cNvGraphicFramePr/>
                <a:graphic xmlns:a="http://schemas.openxmlformats.org/drawingml/2006/main">
                  <a:graphicData uri="http://schemas.microsoft.com/office/word/2010/wordprocessingShape">
                    <wps:wsp>
                      <wps:cNvSpPr/>
                      <wps:spPr>
                        <a:xfrm>
                          <a:off x="0" y="0"/>
                          <a:ext cx="2907178" cy="450183"/>
                        </a:xfrm>
                        <a:prstGeom prst="roundRect">
                          <a:avLst/>
                        </a:prstGeom>
                        <a:ln w="25400">
                          <a:solidFill>
                            <a:schemeClr val="bg1">
                              <a:lumMod val="65000"/>
                            </a:schemeClr>
                          </a:solidFill>
                        </a:ln>
                      </wps:spPr>
                      <wps:style>
                        <a:lnRef idx="2">
                          <a:schemeClr val="accent6"/>
                        </a:lnRef>
                        <a:fillRef idx="1">
                          <a:schemeClr val="lt1"/>
                        </a:fillRef>
                        <a:effectRef idx="0">
                          <a:schemeClr val="accent6"/>
                        </a:effectRef>
                        <a:fontRef idx="minor">
                          <a:schemeClr val="dk1"/>
                        </a:fontRef>
                      </wps:style>
                      <wps:txbx>
                        <w:txbxContent>
                          <w:p w14:paraId="422ECAD2" w14:textId="77777777" w:rsidR="007E7918" w:rsidRPr="00940225" w:rsidRDefault="007E7918" w:rsidP="00940225">
                            <w:pPr>
                              <w:spacing w:line="192" w:lineRule="auto"/>
                              <w:jc w:val="center"/>
                              <w:rPr>
                                <w:rFonts w:ascii="メイリオ" w:eastAsia="メイリオ" w:hAnsi="メイリオ" w:cs="メイリオ"/>
                              </w:rPr>
                            </w:pPr>
                            <w:r w:rsidRPr="00940225">
                              <w:rPr>
                                <w:rFonts w:ascii="メイリオ" w:eastAsia="メイリオ" w:hAnsi="メイリオ" w:cs="メイリオ" w:hint="eastAsia"/>
                              </w:rPr>
                              <w:t>要援護者の発見・連絡・相談</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0111F377" id="角丸四角形 150" o:spid="_x0000_s1143" style="position:absolute;left:0;text-align:left;margin-left:8.25pt;margin-top:-.5pt;width:228.9pt;height:35.45pt;z-index:25168998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" fillcolor="white [3201]" strokecolor="#a5a5a5 [2092]" strokeweight="2pt">
                <v:stroke joinstyle="miter"/>
                <v:textbox>
                  <w:txbxContent>
                    <w:p w14:paraId="422ECAD2" w14:textId="77777777" w:rsidR="007E7918" w:rsidRPr="00940225" w:rsidRDefault="007E7918" w:rsidP="00940225">
                      <w:pPr>
                        <w:spacing w:line="192" w:lineRule="auto"/>
                        <w:jc w:val="center"/>
                        <w:rPr>
                          <w:rFonts w:ascii="メイリオ" w:eastAsia="メイリオ" w:hAnsi="メイリオ" w:cs="メイリオ"/>
                        </w:rPr>
                      </w:pPr>
                      <w:r w:rsidRPr="00940225">
                        <w:rPr>
                          <w:rFonts w:ascii="メイリオ" w:eastAsia="メイリオ" w:hAnsi="メイリオ" w:cs="メイリオ" w:hint="eastAsia"/>
                        </w:rPr>
                        <w:t>要援護者の発見・連絡・相談</w:t>
                      </w:r>
                    </w:p>
                  </w:txbxContent>
                </v:textbox>
              </v:roundrect>
            </w:pict>
          </mc:Fallback>
        </mc:AlternateContent>
      </w:r>
    </w:p>
    <w:p w14:paraId="073DA68C" w14:textId="77777777" w:rsidR="00A32F3A" w:rsidRPr="00EC09C1" w:rsidRDefault="0087740E" w:rsidP="00A32F3A">
      <w:pPr>
        <w:spacing w:line="300" w:lineRule="auto"/>
        <w:ind w:leftChars="31" w:left="65" w:firstLineChars="100" w:firstLine="200"/>
        <w:rPr>
          <w:rFonts w:asciiTheme="minorEastAsia" w:eastAsiaTheme="minorEastAsia" w:hAnsiTheme="minorEastAsia"/>
          <w:sz w:val="20"/>
          <w:szCs w:val="20"/>
        </w:rPr>
      </w:pPr>
      <w:r>
        <w:rPr>
          <w:rFonts w:asciiTheme="minorEastAsia" w:eastAsiaTheme="minorEastAsia" w:hAnsiTheme="minorEastAsia" w:hint="eastAsia"/>
          <w:noProof/>
          <w:sz w:val="20"/>
          <w:szCs w:val="20"/>
        </w:rPr>
        <mc:AlternateContent>
          <mc:Choice Requires="wps">
            <w:drawing>
              <wp:anchor distT="0" distB="0" distL="114300" distR="114300" simplePos="0" relativeHeight="251697152" behindDoc="0" locked="0" layoutInCell="1" allowOverlap="1" wp14:anchorId="6238E110" wp14:editId="3B1F0FA5">
                <wp:simplePos x="0" y="0"/>
                <wp:positionH relativeFrom="column">
                  <wp:posOffset>3411963</wp:posOffset>
                </wp:positionH>
                <wp:positionV relativeFrom="paragraph">
                  <wp:posOffset>6435</wp:posOffset>
                </wp:positionV>
                <wp:extent cx="2679700" cy="2277026"/>
                <wp:effectExtent l="228600" t="0" r="25400" b="28575"/>
                <wp:wrapNone/>
                <wp:docPr id="154" name="四角形吹き出し 154"/>
                <wp:cNvGraphicFramePr/>
                <a:graphic xmlns:a="http://schemas.openxmlformats.org/drawingml/2006/main">
                  <a:graphicData uri="http://schemas.microsoft.com/office/word/2010/wordprocessingShape">
                    <wps:wsp>
                      <wps:cNvSpPr/>
                      <wps:spPr>
                        <a:xfrm>
                          <a:off x="0" y="0"/>
                          <a:ext cx="2679700" cy="2277026"/>
                        </a:xfrm>
                        <a:prstGeom prst="wedgeRectCallout">
                          <a:avLst>
                            <a:gd name="adj1" fmla="val -58480"/>
                            <a:gd name="adj2" fmla="val -2299"/>
                          </a:avLst>
                        </a:prstGeom>
                        <a:solidFill>
                          <a:sysClr val="window" lastClr="FFFFFF"/>
                        </a:solidFill>
                        <a:ln w="3175" cap="flat" cmpd="sng" algn="ctr">
                          <a:solidFill>
                            <a:sysClr val="windowText" lastClr="000000"/>
                          </a:solidFill>
                          <a:prstDash val="solid"/>
                        </a:ln>
                        <a:effectLst/>
                      </wps:spPr>
                      <wps:txbx>
                        <w:txbxContent>
                          <w:p w14:paraId="443C3E6C" w14:textId="77777777" w:rsidR="007E7918" w:rsidRPr="00940225" w:rsidRDefault="0087740E" w:rsidP="00940225">
                            <w:pPr>
                              <w:spacing w:line="192" w:lineRule="auto"/>
                              <w:jc w:val="left"/>
                              <w:rPr>
                                <w:rFonts w:ascii="メイリオ" w:eastAsia="メイリオ" w:hAnsi="メイリオ" w:cs="メイリオ"/>
                                <w:sz w:val="20"/>
                                <w:szCs w:val="20"/>
                              </w:rPr>
                            </w:pPr>
                            <w:r>
                              <w:rPr>
                                <w:rFonts w:ascii="メイリオ" w:eastAsia="メイリオ" w:hAnsi="メイリオ" w:cs="メイリオ" w:hint="eastAsia"/>
                                <w:sz w:val="20"/>
                                <w:szCs w:val="20"/>
                                <w:bdr w:val="single" w:sz="4" w:space="0" w:color="auto"/>
                              </w:rPr>
                              <w:t>様式1</w:t>
                            </w:r>
                            <w:r w:rsidR="007E7918" w:rsidRPr="00940225">
                              <w:rPr>
                                <w:rFonts w:ascii="メイリオ" w:eastAsia="メイリオ" w:hAnsi="メイリオ" w:cs="メイリオ" w:hint="eastAsia"/>
                                <w:sz w:val="20"/>
                                <w:szCs w:val="20"/>
                              </w:rPr>
                              <w:t>「</w:t>
                            </w:r>
                            <w:r>
                              <w:rPr>
                                <w:rFonts w:ascii="メイリオ" w:eastAsia="メイリオ" w:hAnsi="メイリオ" w:cs="メイリオ" w:hint="eastAsia"/>
                                <w:sz w:val="20"/>
                                <w:szCs w:val="20"/>
                              </w:rPr>
                              <w:t>相談受付・</w:t>
                            </w:r>
                            <w:r w:rsidR="007E7918" w:rsidRPr="00940225">
                              <w:rPr>
                                <w:rFonts w:ascii="メイリオ" w:eastAsia="メイリオ" w:hAnsi="メイリオ" w:cs="メイリオ" w:hint="eastAsia"/>
                                <w:sz w:val="20"/>
                                <w:szCs w:val="20"/>
                              </w:rPr>
                              <w:t>アセスメントシート」</w:t>
                            </w:r>
                          </w:p>
                          <w:p w14:paraId="56338B07" w14:textId="77777777" w:rsidR="0087740E" w:rsidRDefault="0087740E" w:rsidP="00940225">
                            <w:pPr>
                              <w:spacing w:line="192" w:lineRule="auto"/>
                              <w:jc w:val="left"/>
                              <w:rPr>
                                <w:rFonts w:ascii="メイリオ" w:eastAsia="メイリオ" w:hAnsi="メイリオ" w:cs="メイリオ"/>
                                <w:sz w:val="18"/>
                                <w:szCs w:val="18"/>
                              </w:rPr>
                            </w:pPr>
                            <w:r w:rsidRPr="0087740E">
                              <w:rPr>
                                <w:rFonts w:ascii="メイリオ" w:eastAsia="メイリオ" w:hAnsi="メイリオ" w:cs="メイリオ" w:hint="eastAsia"/>
                                <w:sz w:val="18"/>
                                <w:szCs w:val="18"/>
                              </w:rPr>
                              <w:t>相談者本人や家族、民生委員等他機関からの相談・連絡内容を記録する</w:t>
                            </w:r>
                            <w:r>
                              <w:rPr>
                                <w:rFonts w:ascii="メイリオ" w:eastAsia="メイリオ" w:hAnsi="メイリオ" w:cs="メイリオ" w:hint="eastAsia"/>
                                <w:sz w:val="18"/>
                                <w:szCs w:val="18"/>
                              </w:rPr>
                              <w:t>。</w:t>
                            </w:r>
                          </w:p>
                          <w:p w14:paraId="12696490" w14:textId="77777777" w:rsidR="007E7918" w:rsidRDefault="0087740E" w:rsidP="00940225">
                            <w:pPr>
                              <w:spacing w:line="192" w:lineRule="auto"/>
                              <w:jc w:val="left"/>
                              <w:rPr>
                                <w:rFonts w:ascii="メイリオ" w:eastAsia="メイリオ" w:hAnsi="メイリオ" w:cs="メイリオ"/>
                                <w:sz w:val="18"/>
                                <w:szCs w:val="18"/>
                              </w:rPr>
                            </w:pPr>
                            <w:r>
                              <w:rPr>
                                <w:rFonts w:ascii="メイリオ" w:eastAsia="メイリオ" w:hAnsi="メイリオ" w:cs="メイリオ" w:hint="eastAsia"/>
                                <w:sz w:val="18"/>
                                <w:szCs w:val="18"/>
                              </w:rPr>
                              <w:t>また、</w:t>
                            </w:r>
                            <w:r w:rsidR="007E7918" w:rsidRPr="00940225">
                              <w:rPr>
                                <w:rFonts w:ascii="メイリオ" w:eastAsia="メイリオ" w:hAnsi="メイリオ" w:cs="メイリオ" w:hint="eastAsia"/>
                                <w:sz w:val="18"/>
                                <w:szCs w:val="18"/>
                              </w:rPr>
                              <w:t>初回相談後、相談者宅訪問等により相</w:t>
                            </w:r>
                            <w:r>
                              <w:rPr>
                                <w:rFonts w:ascii="メイリオ" w:eastAsia="メイリオ" w:hAnsi="メイリオ" w:cs="メイリオ" w:hint="eastAsia"/>
                                <w:sz w:val="18"/>
                                <w:szCs w:val="18"/>
                              </w:rPr>
                              <w:t>談者の状況について情報を収集し、</w:t>
                            </w:r>
                            <w:r w:rsidR="007E7918" w:rsidRPr="00940225">
                              <w:rPr>
                                <w:rFonts w:ascii="メイリオ" w:eastAsia="メイリオ" w:hAnsi="メイリオ" w:cs="メイリオ" w:hint="eastAsia"/>
                                <w:sz w:val="18"/>
                                <w:szCs w:val="18"/>
                              </w:rPr>
                              <w:t>課題を整理し記録する。</w:t>
                            </w:r>
                          </w:p>
                          <w:p w14:paraId="704393B2" w14:textId="77777777" w:rsidR="0087740E" w:rsidRDefault="0087740E" w:rsidP="00940225">
                            <w:pPr>
                              <w:spacing w:line="192" w:lineRule="auto"/>
                              <w:jc w:val="left"/>
                              <w:rPr>
                                <w:rFonts w:ascii="メイリオ" w:eastAsia="メイリオ" w:hAnsi="メイリオ" w:cs="メイリオ"/>
                                <w:sz w:val="18"/>
                                <w:szCs w:val="18"/>
                              </w:rPr>
                            </w:pPr>
                          </w:p>
                          <w:p w14:paraId="6B85F405" w14:textId="77777777" w:rsidR="0087740E" w:rsidRPr="00940225" w:rsidRDefault="0087740E" w:rsidP="0087740E">
                            <w:pPr>
                              <w:spacing w:line="192" w:lineRule="auto"/>
                              <w:jc w:val="left"/>
                              <w:rPr>
                                <w:rFonts w:ascii="メイリオ" w:eastAsia="メイリオ" w:hAnsi="メイリオ" w:cs="メイリオ"/>
                                <w:sz w:val="20"/>
                                <w:szCs w:val="20"/>
                              </w:rPr>
                            </w:pPr>
                            <w:r>
                              <w:rPr>
                                <w:rFonts w:ascii="メイリオ" w:eastAsia="メイリオ" w:hAnsi="メイリオ" w:cs="メイリオ" w:hint="eastAsia"/>
                                <w:sz w:val="20"/>
                                <w:szCs w:val="20"/>
                                <w:bdr w:val="single" w:sz="4" w:space="0" w:color="auto"/>
                              </w:rPr>
                              <w:t>様式2</w:t>
                            </w:r>
                            <w:r w:rsidRPr="00940225">
                              <w:rPr>
                                <w:rFonts w:ascii="メイリオ" w:eastAsia="メイリオ" w:hAnsi="メイリオ" w:cs="メイリオ" w:hint="eastAsia"/>
                                <w:sz w:val="20"/>
                                <w:szCs w:val="20"/>
                              </w:rPr>
                              <w:t>「</w:t>
                            </w:r>
                            <w:r>
                              <w:rPr>
                                <w:rFonts w:ascii="メイリオ" w:eastAsia="メイリオ" w:hAnsi="メイリオ" w:cs="メイリオ" w:hint="eastAsia"/>
                                <w:sz w:val="20"/>
                                <w:szCs w:val="20"/>
                              </w:rPr>
                              <w:t>個人情報使用同意書</w:t>
                            </w:r>
                            <w:r w:rsidRPr="00940225">
                              <w:rPr>
                                <w:rFonts w:ascii="メイリオ" w:eastAsia="メイリオ" w:hAnsi="メイリオ" w:cs="メイリオ" w:hint="eastAsia"/>
                                <w:sz w:val="20"/>
                                <w:szCs w:val="20"/>
                              </w:rPr>
                              <w:t>」</w:t>
                            </w:r>
                          </w:p>
                          <w:p w14:paraId="0CEF5470" w14:textId="77777777" w:rsidR="0087740E" w:rsidRPr="00940225" w:rsidRDefault="0087740E" w:rsidP="0087740E">
                            <w:pPr>
                              <w:spacing w:line="192" w:lineRule="auto"/>
                              <w:jc w:val="left"/>
                              <w:rPr>
                                <w:rFonts w:ascii="メイリオ" w:eastAsia="メイリオ" w:hAnsi="メイリオ" w:cs="メイリオ"/>
                                <w:sz w:val="18"/>
                                <w:szCs w:val="18"/>
                              </w:rPr>
                            </w:pPr>
                            <w:r>
                              <w:rPr>
                                <w:rFonts w:ascii="メイリオ" w:eastAsia="メイリオ" w:hAnsi="メイリオ" w:cs="メイリオ" w:hint="eastAsia"/>
                                <w:sz w:val="18"/>
                                <w:szCs w:val="18"/>
                              </w:rPr>
                              <w:t>※初回相談時等に、個人情報の適正な取扱について説明するとともに、必要に応じて書面にて同意を得る。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6238E110"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154" o:spid="_x0000_s1144" type="#_x0000_t61" style="position:absolute;left:0;text-align:left;margin-left:268.65pt;margin-top:.5pt;width:211pt;height:179.3pt;z-index:2516971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" adj="-1832,10303" fillcolor="window" strokecolor="windowText" strokeweight=".25pt">
                <v:textbox>
                  <w:txbxContent>
                    <w:p w14:paraId="443C3E6C" w14:textId="77777777" w:rsidR="007E7918" w:rsidRPr="00940225" w:rsidRDefault="0087740E" w:rsidP="00940225">
                      <w:pPr>
                        <w:spacing w:line="192" w:lineRule="auto"/>
                        <w:jc w:val="left"/>
                        <w:rPr>
                          <w:rFonts w:ascii="メイリオ" w:eastAsia="メイリオ" w:hAnsi="メイリオ" w:cs="メイリオ"/>
                          <w:sz w:val="20"/>
                          <w:szCs w:val="20"/>
                        </w:rPr>
                      </w:pPr>
                      <w:r>
                        <w:rPr>
                          <w:rFonts w:ascii="メイリオ" w:eastAsia="メイリオ" w:hAnsi="メイリオ" w:cs="メイリオ" w:hint="eastAsia"/>
                          <w:sz w:val="20"/>
                          <w:szCs w:val="20"/>
                          <w:bdr w:val="single" w:sz="4" w:space="0" w:color="auto"/>
                        </w:rPr>
                        <w:t>様式1</w:t>
                      </w:r>
                      <w:r w:rsidR="007E7918" w:rsidRPr="00940225">
                        <w:rPr>
                          <w:rFonts w:ascii="メイリオ" w:eastAsia="メイリオ" w:hAnsi="メイリオ" w:cs="メイリオ" w:hint="eastAsia"/>
                          <w:sz w:val="20"/>
                          <w:szCs w:val="20"/>
                        </w:rPr>
                        <w:t>「</w:t>
                      </w:r>
                      <w:r>
                        <w:rPr>
                          <w:rFonts w:ascii="メイリオ" w:eastAsia="メイリオ" w:hAnsi="メイリオ" w:cs="メイリオ" w:hint="eastAsia"/>
                          <w:sz w:val="20"/>
                          <w:szCs w:val="20"/>
                        </w:rPr>
                        <w:t>相談受付・</w:t>
                      </w:r>
                      <w:r w:rsidR="007E7918" w:rsidRPr="00940225">
                        <w:rPr>
                          <w:rFonts w:ascii="メイリオ" w:eastAsia="メイリオ" w:hAnsi="メイリオ" w:cs="メイリオ" w:hint="eastAsia"/>
                          <w:sz w:val="20"/>
                          <w:szCs w:val="20"/>
                        </w:rPr>
                        <w:t>アセスメントシート」</w:t>
                      </w:r>
                    </w:p>
                    <w:p w14:paraId="56338B07" w14:textId="77777777" w:rsidR="0087740E" w:rsidRDefault="0087740E" w:rsidP="00940225">
                      <w:pPr>
                        <w:spacing w:line="192" w:lineRule="auto"/>
                        <w:jc w:val="left"/>
                        <w:rPr>
                          <w:rFonts w:ascii="メイリオ" w:eastAsia="メイリオ" w:hAnsi="メイリオ" w:cs="メイリオ"/>
                          <w:sz w:val="18"/>
                          <w:szCs w:val="18"/>
                        </w:rPr>
                      </w:pPr>
                      <w:r w:rsidRPr="0087740E">
                        <w:rPr>
                          <w:rFonts w:ascii="メイリオ" w:eastAsia="メイリオ" w:hAnsi="メイリオ" w:cs="メイリオ" w:hint="eastAsia"/>
                          <w:sz w:val="18"/>
                          <w:szCs w:val="18"/>
                        </w:rPr>
                        <w:t>相談者本人や家族、民生委員等他機関からの相談・連絡内容を記録する</w:t>
                      </w:r>
                      <w:r>
                        <w:rPr>
                          <w:rFonts w:ascii="メイリオ" w:eastAsia="メイリオ" w:hAnsi="メイリオ" w:cs="メイリオ" w:hint="eastAsia"/>
                          <w:sz w:val="18"/>
                          <w:szCs w:val="18"/>
                        </w:rPr>
                        <w:t>。</w:t>
                      </w:r>
                    </w:p>
                    <w:p w14:paraId="12696490" w14:textId="77777777" w:rsidR="007E7918" w:rsidRDefault="0087740E" w:rsidP="00940225">
                      <w:pPr>
                        <w:spacing w:line="192" w:lineRule="auto"/>
                        <w:jc w:val="left"/>
                        <w:rPr>
                          <w:rFonts w:ascii="メイリオ" w:eastAsia="メイリオ" w:hAnsi="メイリオ" w:cs="メイリオ"/>
                          <w:sz w:val="18"/>
                          <w:szCs w:val="18"/>
                        </w:rPr>
                      </w:pPr>
                      <w:r>
                        <w:rPr>
                          <w:rFonts w:ascii="メイリオ" w:eastAsia="メイリオ" w:hAnsi="メイリオ" w:cs="メイリオ" w:hint="eastAsia"/>
                          <w:sz w:val="18"/>
                          <w:szCs w:val="18"/>
                        </w:rPr>
                        <w:t>また、</w:t>
                      </w:r>
                      <w:r w:rsidR="007E7918" w:rsidRPr="00940225">
                        <w:rPr>
                          <w:rFonts w:ascii="メイリオ" w:eastAsia="メイリオ" w:hAnsi="メイリオ" w:cs="メイリオ" w:hint="eastAsia"/>
                          <w:sz w:val="18"/>
                          <w:szCs w:val="18"/>
                        </w:rPr>
                        <w:t>初回相談後、相談者宅訪問等により相</w:t>
                      </w:r>
                      <w:r>
                        <w:rPr>
                          <w:rFonts w:ascii="メイリオ" w:eastAsia="メイリオ" w:hAnsi="メイリオ" w:cs="メイリオ" w:hint="eastAsia"/>
                          <w:sz w:val="18"/>
                          <w:szCs w:val="18"/>
                        </w:rPr>
                        <w:t>談者の状況について情報を収集し、</w:t>
                      </w:r>
                      <w:r w:rsidR="007E7918" w:rsidRPr="00940225">
                        <w:rPr>
                          <w:rFonts w:ascii="メイリオ" w:eastAsia="メイリオ" w:hAnsi="メイリオ" w:cs="メイリオ" w:hint="eastAsia"/>
                          <w:sz w:val="18"/>
                          <w:szCs w:val="18"/>
                        </w:rPr>
                        <w:t>課題を整理し記録する。</w:t>
                      </w:r>
                    </w:p>
                    <w:p w14:paraId="704393B2" w14:textId="77777777" w:rsidR="0087740E" w:rsidRDefault="0087740E" w:rsidP="00940225">
                      <w:pPr>
                        <w:spacing w:line="192" w:lineRule="auto"/>
                        <w:jc w:val="left"/>
                        <w:rPr>
                          <w:rFonts w:ascii="メイリオ" w:eastAsia="メイリオ" w:hAnsi="メイリオ" w:cs="メイリオ"/>
                          <w:sz w:val="18"/>
                          <w:szCs w:val="18"/>
                        </w:rPr>
                      </w:pPr>
                    </w:p>
                    <w:p w14:paraId="6B85F405" w14:textId="77777777" w:rsidR="0087740E" w:rsidRPr="00940225" w:rsidRDefault="0087740E" w:rsidP="0087740E">
                      <w:pPr>
                        <w:spacing w:line="192" w:lineRule="auto"/>
                        <w:jc w:val="left"/>
                        <w:rPr>
                          <w:rFonts w:ascii="メイリオ" w:eastAsia="メイリオ" w:hAnsi="メイリオ" w:cs="メイリオ"/>
                          <w:sz w:val="20"/>
                          <w:szCs w:val="20"/>
                        </w:rPr>
                      </w:pPr>
                      <w:r>
                        <w:rPr>
                          <w:rFonts w:ascii="メイリオ" w:eastAsia="メイリオ" w:hAnsi="メイリオ" w:cs="メイリオ" w:hint="eastAsia"/>
                          <w:sz w:val="20"/>
                          <w:szCs w:val="20"/>
                          <w:bdr w:val="single" w:sz="4" w:space="0" w:color="auto"/>
                        </w:rPr>
                        <w:t>様式2</w:t>
                      </w:r>
                      <w:r w:rsidRPr="00940225">
                        <w:rPr>
                          <w:rFonts w:ascii="メイリオ" w:eastAsia="メイリオ" w:hAnsi="メイリオ" w:cs="メイリオ" w:hint="eastAsia"/>
                          <w:sz w:val="20"/>
                          <w:szCs w:val="20"/>
                        </w:rPr>
                        <w:t>「</w:t>
                      </w:r>
                      <w:r>
                        <w:rPr>
                          <w:rFonts w:ascii="メイリオ" w:eastAsia="メイリオ" w:hAnsi="メイリオ" w:cs="メイリオ" w:hint="eastAsia"/>
                          <w:sz w:val="20"/>
                          <w:szCs w:val="20"/>
                        </w:rPr>
                        <w:t>個人情報使用同意書</w:t>
                      </w:r>
                      <w:r w:rsidRPr="00940225">
                        <w:rPr>
                          <w:rFonts w:ascii="メイリオ" w:eastAsia="メイリオ" w:hAnsi="メイリオ" w:cs="メイリオ" w:hint="eastAsia"/>
                          <w:sz w:val="20"/>
                          <w:szCs w:val="20"/>
                        </w:rPr>
                        <w:t>」</w:t>
                      </w:r>
                    </w:p>
                    <w:p w14:paraId="0CEF5470" w14:textId="77777777" w:rsidR="0087740E" w:rsidRPr="00940225" w:rsidRDefault="0087740E" w:rsidP="0087740E">
                      <w:pPr>
                        <w:spacing w:line="192" w:lineRule="auto"/>
                        <w:jc w:val="left"/>
                        <w:rPr>
                          <w:rFonts w:ascii="メイリオ" w:eastAsia="メイリオ" w:hAnsi="メイリオ" w:cs="メイリオ"/>
                          <w:sz w:val="18"/>
                          <w:szCs w:val="18"/>
                        </w:rPr>
                      </w:pPr>
                      <w:r>
                        <w:rPr>
                          <w:rFonts w:ascii="メイリオ" w:eastAsia="メイリオ" w:hAnsi="メイリオ" w:cs="メイリオ" w:hint="eastAsia"/>
                          <w:sz w:val="18"/>
                          <w:szCs w:val="18"/>
                        </w:rPr>
                        <w:t>※初回相談時等に、個人情報の適正な取扱について説明するとともに、必要に応じて書面にて同意を得る。</w:t>
                      </w:r>
                    </w:p>
                  </w:txbxContent>
                </v:textbox>
              </v:shape>
            </w:pict>
          </mc:Fallback>
        </mc:AlternateContent>
      </w:r>
      <w:r>
        <w:rPr>
          <w:rFonts w:asciiTheme="minorEastAsia" w:eastAsiaTheme="minorEastAsia" w:hAnsiTheme="minorEastAsia"/>
          <w:noProof/>
          <w:sz w:val="20"/>
          <w:szCs w:val="20"/>
        </w:rPr>
        <mc:AlternateContent>
          <mc:Choice Requires="wps">
            <w:drawing>
              <wp:anchor distT="0" distB="0" distL="114300" distR="114300" simplePos="0" relativeHeight="251700224" behindDoc="0" locked="0" layoutInCell="1" allowOverlap="1" wp14:anchorId="31A81398" wp14:editId="18048237">
                <wp:simplePos x="0" y="0"/>
                <wp:positionH relativeFrom="column">
                  <wp:posOffset>3075305</wp:posOffset>
                </wp:positionH>
                <wp:positionV relativeFrom="paragraph">
                  <wp:posOffset>6350</wp:posOffset>
                </wp:positionV>
                <wp:extent cx="85725" cy="4022090"/>
                <wp:effectExtent l="0" t="0" r="47625" b="16510"/>
                <wp:wrapNone/>
                <wp:docPr id="152" name="右中かっこ 152"/>
                <wp:cNvGraphicFramePr/>
                <a:graphic xmlns:a="http://schemas.openxmlformats.org/drawingml/2006/main">
                  <a:graphicData uri="http://schemas.microsoft.com/office/word/2010/wordprocessingShape">
                    <wps:wsp>
                      <wps:cNvSpPr/>
                      <wps:spPr>
                        <a:xfrm>
                          <a:off x="0" y="0"/>
                          <a:ext cx="85725" cy="4022090"/>
                        </a:xfrm>
                        <a:prstGeom prst="rightBrac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D3A8B95"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右中かっこ 152" o:spid="_x0000_s1026" type="#_x0000_t88" style="position:absolute;left:0;text-align:left;margin-left:242.15pt;margin-top:.5pt;width:6.75pt;height:316.7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" adj="38" strokecolor="black [3213]" strokeweight=".5pt">
                <v:stroke joinstyle="miter"/>
              </v:shape>
            </w:pict>
          </mc:Fallback>
        </mc:AlternateContent>
      </w:r>
    </w:p>
    <w:p w14:paraId="632AF0B8" w14:textId="77777777" w:rsidR="00A32F3A" w:rsidRDefault="00A32F3A" w:rsidP="00A32F3A">
      <w:pPr>
        <w:spacing w:line="300" w:lineRule="auto"/>
        <w:ind w:leftChars="83" w:left="174"/>
        <w:rPr>
          <w:rFonts w:asciiTheme="minorEastAsia" w:eastAsiaTheme="minorEastAsia" w:hAnsiTheme="minorEastAsia"/>
          <w:sz w:val="20"/>
          <w:szCs w:val="20"/>
        </w:rPr>
      </w:pPr>
    </w:p>
    <w:p w14:paraId="0161B4F7" w14:textId="77777777" w:rsidR="00A32F3A" w:rsidRDefault="004A5353" w:rsidP="00A32F3A">
      <w:pPr>
        <w:spacing w:line="300" w:lineRule="auto"/>
        <w:ind w:leftChars="83" w:left="174"/>
        <w:rPr>
          <w:rFonts w:asciiTheme="minorEastAsia" w:eastAsiaTheme="minorEastAsia" w:hAnsiTheme="minorEastAsia"/>
          <w:sz w:val="20"/>
          <w:szCs w:val="20"/>
        </w:rPr>
      </w:pPr>
      <w:r>
        <w:rPr>
          <w:rFonts w:asciiTheme="minorEastAsia" w:eastAsiaTheme="minorEastAsia" w:hAnsiTheme="minorEastAsia"/>
          <w:noProof/>
          <w:sz w:val="20"/>
          <w:szCs w:val="20"/>
        </w:rPr>
        <mc:AlternateContent>
          <mc:Choice Requires="wps">
            <w:drawing>
              <wp:anchor distT="0" distB="0" distL="114300" distR="114300" simplePos="0" relativeHeight="251693056" behindDoc="0" locked="0" layoutInCell="1" allowOverlap="1" wp14:anchorId="00044336" wp14:editId="3E93302E">
                <wp:simplePos x="0" y="0"/>
                <wp:positionH relativeFrom="column">
                  <wp:posOffset>1435396</wp:posOffset>
                </wp:positionH>
                <wp:positionV relativeFrom="paragraph">
                  <wp:posOffset>52987</wp:posOffset>
                </wp:positionV>
                <wp:extent cx="275165" cy="257247"/>
                <wp:effectExtent l="19050" t="0" r="10795" b="47625"/>
                <wp:wrapNone/>
                <wp:docPr id="151" name="下矢印 151"/>
                <wp:cNvGraphicFramePr/>
                <a:graphic xmlns:a="http://schemas.openxmlformats.org/drawingml/2006/main">
                  <a:graphicData uri="http://schemas.microsoft.com/office/word/2010/wordprocessingShape">
                    <wps:wsp>
                      <wps:cNvSpPr/>
                      <wps:spPr>
                        <a:xfrm>
                          <a:off x="0" y="0"/>
                          <a:ext cx="275165" cy="257247"/>
                        </a:xfrm>
                        <a:prstGeom prst="downArrow">
                          <a:avLst/>
                        </a:prstGeom>
                        <a:solidFill>
                          <a:schemeClr val="bg1">
                            <a:lumMod val="50000"/>
                          </a:schemeClr>
                        </a:solidFill>
                        <a:ln>
                          <a:solidFill>
                            <a:schemeClr val="bg1">
                              <a:lumMod val="50000"/>
                            </a:schemeClr>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2CD9F175" id="下矢印 151" o:spid="_x0000_s1026" type="#_x0000_t67" style="position:absolute;left:0;text-align:left;margin-left:113pt;margin-top:4.15pt;width:21.65pt;height:20.25pt;z-index:2516930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" adj="10800" fillcolor="#7f7f7f [1612]" strokecolor="#7f7f7f [1612]" strokeweight="1pt"/>
            </w:pict>
          </mc:Fallback>
        </mc:AlternateContent>
      </w:r>
    </w:p>
    <w:p w14:paraId="1C680D59" w14:textId="77777777" w:rsidR="00A32F3A" w:rsidRDefault="004A5353" w:rsidP="00A32F3A">
      <w:pPr>
        <w:spacing w:line="300" w:lineRule="auto"/>
        <w:ind w:leftChars="83" w:left="174"/>
        <w:rPr>
          <w:rFonts w:asciiTheme="minorEastAsia" w:eastAsiaTheme="minorEastAsia" w:hAnsiTheme="minorEastAsia"/>
          <w:sz w:val="20"/>
          <w:szCs w:val="20"/>
        </w:rPr>
      </w:pPr>
      <w:r>
        <w:rPr>
          <w:rFonts w:asciiTheme="minorEastAsia" w:eastAsiaTheme="minorEastAsia" w:hAnsiTheme="minorEastAsia"/>
          <w:noProof/>
          <w:sz w:val="20"/>
          <w:szCs w:val="20"/>
        </w:rPr>
        <mc:AlternateContent>
          <mc:Choice Requires="wps">
            <w:drawing>
              <wp:anchor distT="0" distB="0" distL="114300" distR="114300" simplePos="0" relativeHeight="251691008" behindDoc="0" locked="0" layoutInCell="1" allowOverlap="1" wp14:anchorId="2FAC2C14" wp14:editId="7B23DB05">
                <wp:simplePos x="0" y="0"/>
                <wp:positionH relativeFrom="column">
                  <wp:posOffset>104799</wp:posOffset>
                </wp:positionH>
                <wp:positionV relativeFrom="paragraph">
                  <wp:posOffset>162837</wp:posOffset>
                </wp:positionV>
                <wp:extent cx="2907178" cy="450183"/>
                <wp:effectExtent l="0" t="0" r="26670" b="26670"/>
                <wp:wrapNone/>
                <wp:docPr id="153" name="角丸四角形 153"/>
                <wp:cNvGraphicFramePr/>
                <a:graphic xmlns:a="http://schemas.openxmlformats.org/drawingml/2006/main">
                  <a:graphicData uri="http://schemas.microsoft.com/office/word/2010/wordprocessingShape">
                    <wps:wsp>
                      <wps:cNvSpPr/>
                      <wps:spPr>
                        <a:xfrm>
                          <a:off x="0" y="0"/>
                          <a:ext cx="2907178" cy="450183"/>
                        </a:xfrm>
                        <a:prstGeom prst="roundRect">
                          <a:avLst/>
                        </a:prstGeom>
                        <a:solidFill>
                          <a:sysClr val="window" lastClr="FFFFFF"/>
                        </a:solidFill>
                        <a:ln w="25400" cap="flat" cmpd="sng" algn="ctr">
                          <a:solidFill>
                            <a:schemeClr val="bg1">
                              <a:lumMod val="65000"/>
                            </a:schemeClr>
                          </a:solidFill>
                          <a:prstDash val="solid"/>
                        </a:ln>
                        <a:effectLst/>
                      </wps:spPr>
                      <wps:txbx>
                        <w:txbxContent>
                          <w:p w14:paraId="5A299C69" w14:textId="77777777" w:rsidR="007E7918" w:rsidRPr="00940225" w:rsidRDefault="007E7918" w:rsidP="00940225">
                            <w:pPr>
                              <w:spacing w:line="192" w:lineRule="auto"/>
                              <w:jc w:val="center"/>
                              <w:rPr>
                                <w:rFonts w:ascii="メイリオ" w:eastAsia="メイリオ" w:hAnsi="メイリオ" w:cs="メイリオ"/>
                              </w:rPr>
                            </w:pPr>
                            <w:r w:rsidRPr="00940225">
                              <w:rPr>
                                <w:rFonts w:ascii="メイリオ" w:eastAsia="メイリオ" w:hAnsi="メイリオ" w:cs="メイリオ" w:hint="eastAsia"/>
                              </w:rPr>
                              <w:t>詳しい状況把握（</w:t>
                            </w:r>
                            <w:r w:rsidRPr="00940225">
                              <w:rPr>
                                <w:rFonts w:ascii="メイリオ" w:eastAsia="メイリオ" w:hAnsi="メイリオ" w:cs="メイリオ" w:hint="eastAsia"/>
                              </w:rPr>
                              <w:t>訪問等）</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2FAC2C14" id="角丸四角形 153" o:spid="_x0000_s1145" style="position:absolute;left:0;text-align:left;margin-left:8.25pt;margin-top:12.8pt;width:228.9pt;height:35.45pt;z-index:251691008;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" fillcolor="window" strokecolor="#a5a5a5 [2092]" strokeweight="2pt">
                <v:textbox>
                  <w:txbxContent>
                    <w:p w14:paraId="5A299C69" w14:textId="77777777" w:rsidR="007E7918" w:rsidRPr="00940225" w:rsidRDefault="007E7918" w:rsidP="00940225">
                      <w:pPr>
                        <w:spacing w:line="192" w:lineRule="auto"/>
                        <w:jc w:val="center"/>
                        <w:rPr>
                          <w:rFonts w:ascii="メイリオ" w:eastAsia="メイリオ" w:hAnsi="メイリオ" w:cs="メイリオ"/>
                        </w:rPr>
                      </w:pPr>
                      <w:r w:rsidRPr="00940225">
                        <w:rPr>
                          <w:rFonts w:ascii="メイリオ" w:eastAsia="メイリオ" w:hAnsi="メイリオ" w:cs="メイリオ" w:hint="eastAsia"/>
                        </w:rPr>
                        <w:t>詳しい状況把握（</w:t>
                      </w:r>
                      <w:r w:rsidRPr="00940225">
                        <w:rPr>
                          <w:rFonts w:ascii="メイリオ" w:eastAsia="メイリオ" w:hAnsi="メイリオ" w:cs="メイリオ" w:hint="eastAsia"/>
                        </w:rPr>
                        <w:t>訪問等）</w:t>
                      </w:r>
                    </w:p>
                  </w:txbxContent>
                </v:textbox>
              </v:roundrect>
            </w:pict>
          </mc:Fallback>
        </mc:AlternateContent>
      </w:r>
    </w:p>
    <w:p w14:paraId="5ED4C9DA" w14:textId="77777777" w:rsidR="00A32F3A" w:rsidRDefault="00A32F3A" w:rsidP="00A32F3A">
      <w:pPr>
        <w:spacing w:line="300" w:lineRule="auto"/>
        <w:ind w:leftChars="83" w:left="174"/>
        <w:rPr>
          <w:rFonts w:asciiTheme="minorEastAsia" w:eastAsiaTheme="minorEastAsia" w:hAnsiTheme="minorEastAsia"/>
          <w:sz w:val="20"/>
          <w:szCs w:val="20"/>
        </w:rPr>
      </w:pPr>
    </w:p>
    <w:p w14:paraId="24509038" w14:textId="77777777" w:rsidR="00A32F3A" w:rsidRDefault="00A32F3A" w:rsidP="00A32F3A">
      <w:pPr>
        <w:tabs>
          <w:tab w:val="left" w:pos="5505"/>
        </w:tabs>
        <w:spacing w:line="300" w:lineRule="auto"/>
        <w:rPr>
          <w:rFonts w:asciiTheme="minorEastAsia" w:eastAsiaTheme="minorEastAsia" w:hAnsiTheme="minorEastAsia"/>
          <w:sz w:val="20"/>
          <w:szCs w:val="20"/>
        </w:rPr>
      </w:pPr>
      <w:r>
        <w:rPr>
          <w:rFonts w:asciiTheme="minorEastAsia" w:eastAsiaTheme="minorEastAsia" w:hAnsiTheme="minorEastAsia" w:hint="eastAsia"/>
          <w:sz w:val="20"/>
          <w:szCs w:val="20"/>
        </w:rPr>
        <w:t xml:space="preserve">　</w:t>
      </w:r>
    </w:p>
    <w:p w14:paraId="41B9723C" w14:textId="77777777" w:rsidR="00A32F3A" w:rsidRDefault="004A5353" w:rsidP="00A32F3A">
      <w:pPr>
        <w:spacing w:line="300" w:lineRule="auto"/>
        <w:ind w:leftChars="83" w:left="174"/>
        <w:rPr>
          <w:rFonts w:asciiTheme="minorEastAsia" w:eastAsiaTheme="minorEastAsia" w:hAnsiTheme="minorEastAsia"/>
          <w:sz w:val="20"/>
          <w:szCs w:val="20"/>
        </w:rPr>
      </w:pPr>
      <w:r>
        <w:rPr>
          <w:rFonts w:asciiTheme="minorEastAsia" w:eastAsiaTheme="minorEastAsia" w:hAnsiTheme="minorEastAsia"/>
          <w:noProof/>
          <w:sz w:val="20"/>
          <w:szCs w:val="20"/>
        </w:rPr>
        <mc:AlternateContent>
          <mc:Choice Requires="wps">
            <w:drawing>
              <wp:anchor distT="0" distB="0" distL="114300" distR="114300" simplePos="0" relativeHeight="251694080" behindDoc="0" locked="0" layoutInCell="1" allowOverlap="1" wp14:anchorId="29965444" wp14:editId="072B7B84">
                <wp:simplePos x="0" y="0"/>
                <wp:positionH relativeFrom="column">
                  <wp:posOffset>1435396</wp:posOffset>
                </wp:positionH>
                <wp:positionV relativeFrom="paragraph">
                  <wp:posOffset>72660</wp:posOffset>
                </wp:positionV>
                <wp:extent cx="275165" cy="314413"/>
                <wp:effectExtent l="19050" t="0" r="10795" b="47625"/>
                <wp:wrapNone/>
                <wp:docPr id="155" name="下矢印 155"/>
                <wp:cNvGraphicFramePr/>
                <a:graphic xmlns:a="http://schemas.openxmlformats.org/drawingml/2006/main">
                  <a:graphicData uri="http://schemas.microsoft.com/office/word/2010/wordprocessingShape">
                    <wps:wsp>
                      <wps:cNvSpPr/>
                      <wps:spPr>
                        <a:xfrm>
                          <a:off x="0" y="0"/>
                          <a:ext cx="275165" cy="314413"/>
                        </a:xfrm>
                        <a:prstGeom prst="downArrow">
                          <a:avLst/>
                        </a:prstGeom>
                        <a:solidFill>
                          <a:sysClr val="window" lastClr="FFFFFF">
                            <a:lumMod val="50000"/>
                          </a:sysClr>
                        </a:solidFill>
                        <a:ln w="25400" cap="flat" cmpd="sng" algn="ctr">
                          <a:solidFill>
                            <a:sysClr val="window" lastClr="FFFFFF">
                              <a:lumMod val="50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1CBB7713" id="下矢印 155" o:spid="_x0000_s1026" type="#_x0000_t67" style="position:absolute;left:0;text-align:left;margin-left:113pt;margin-top:5.7pt;width:21.65pt;height:24.75pt;z-index:2516940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" adj="12148" fillcolor="#7f7f7f" strokecolor="#7f7f7f" strokeweight="2pt"/>
            </w:pict>
          </mc:Fallback>
        </mc:AlternateContent>
      </w:r>
      <w:r>
        <w:rPr>
          <w:rFonts w:asciiTheme="minorEastAsia" w:eastAsiaTheme="minorEastAsia" w:hAnsiTheme="minorEastAsia"/>
          <w:noProof/>
          <w:sz w:val="20"/>
          <w:szCs w:val="20"/>
        </w:rPr>
        <mc:AlternateContent>
          <mc:Choice Requires="wps">
            <w:drawing>
              <wp:anchor distT="0" distB="0" distL="114300" distR="114300" simplePos="0" relativeHeight="251709440" behindDoc="0" locked="0" layoutInCell="1" allowOverlap="1" wp14:anchorId="2A2E1D05" wp14:editId="461C06C8">
                <wp:simplePos x="0" y="0"/>
                <wp:positionH relativeFrom="column">
                  <wp:posOffset>90793</wp:posOffset>
                </wp:positionH>
                <wp:positionV relativeFrom="paragraph">
                  <wp:posOffset>102778</wp:posOffset>
                </wp:positionV>
                <wp:extent cx="1196370" cy="1479172"/>
                <wp:effectExtent l="0" t="0" r="137160" b="26035"/>
                <wp:wrapNone/>
                <wp:docPr id="42" name="四角形吹き出し 42"/>
                <wp:cNvGraphicFramePr/>
                <a:graphic xmlns:a="http://schemas.openxmlformats.org/drawingml/2006/main">
                  <a:graphicData uri="http://schemas.microsoft.com/office/word/2010/wordprocessingShape">
                    <wps:wsp>
                      <wps:cNvSpPr/>
                      <wps:spPr>
                        <a:xfrm>
                          <a:off x="0" y="0"/>
                          <a:ext cx="1196370" cy="1479172"/>
                        </a:xfrm>
                        <a:prstGeom prst="wedgeRectCallout">
                          <a:avLst>
                            <a:gd name="adj1" fmla="val 58542"/>
                            <a:gd name="adj2" fmla="val -11310"/>
                          </a:avLst>
                        </a:prstGeom>
                        <a:solidFill>
                          <a:sysClr val="window" lastClr="FFFFFF"/>
                        </a:solidFill>
                        <a:ln w="3175" cap="flat" cmpd="sng" algn="ctr">
                          <a:solidFill>
                            <a:sysClr val="windowText" lastClr="000000"/>
                          </a:solidFill>
                          <a:prstDash val="solid"/>
                        </a:ln>
                        <a:effectLst/>
                      </wps:spPr>
                      <wps:txbx>
                        <w:txbxContent>
                          <w:p w14:paraId="1CC04D3C" w14:textId="77777777" w:rsidR="007E7918" w:rsidRPr="00940225" w:rsidRDefault="0087740E" w:rsidP="00940225">
                            <w:pPr>
                              <w:spacing w:line="192" w:lineRule="auto"/>
                              <w:jc w:val="left"/>
                              <w:rPr>
                                <w:rFonts w:ascii="メイリオ" w:eastAsia="メイリオ" w:hAnsi="メイリオ" w:cs="メイリオ"/>
                                <w:sz w:val="20"/>
                                <w:szCs w:val="20"/>
                              </w:rPr>
                            </w:pPr>
                            <w:r>
                              <w:rPr>
                                <w:rFonts w:ascii="メイリオ" w:eastAsia="メイリオ" w:hAnsi="メイリオ" w:cs="メイリオ" w:hint="eastAsia"/>
                                <w:sz w:val="20"/>
                                <w:szCs w:val="20"/>
                                <w:bdr w:val="single" w:sz="4" w:space="0" w:color="auto"/>
                              </w:rPr>
                              <w:t>様式3</w:t>
                            </w:r>
                            <w:r w:rsidR="007E7918" w:rsidRPr="00940225">
                              <w:rPr>
                                <w:rFonts w:ascii="メイリオ" w:eastAsia="メイリオ" w:hAnsi="メイリオ" w:cs="メイリオ" w:hint="eastAsia"/>
                                <w:sz w:val="20"/>
                                <w:szCs w:val="20"/>
                              </w:rPr>
                              <w:t>「支援記録等照会」</w:t>
                            </w:r>
                          </w:p>
                          <w:p w14:paraId="185FB477" w14:textId="77777777" w:rsidR="007E7918" w:rsidRPr="00A86838" w:rsidRDefault="007E7918" w:rsidP="00940225">
                            <w:pPr>
                              <w:spacing w:line="192" w:lineRule="auto"/>
                              <w:jc w:val="left"/>
                              <w:rPr>
                                <w:rFonts w:asciiTheme="minorEastAsia" w:eastAsiaTheme="minorEastAsia" w:hAnsiTheme="minorEastAsia"/>
                                <w:sz w:val="18"/>
                                <w:szCs w:val="18"/>
                              </w:rPr>
                            </w:pPr>
                            <w:r w:rsidRPr="00940225">
                              <w:rPr>
                                <w:rFonts w:ascii="メイリオ" w:eastAsia="メイリオ" w:hAnsi="メイリオ" w:cs="メイリオ" w:hint="eastAsia"/>
                                <w:sz w:val="18"/>
                                <w:szCs w:val="18"/>
                              </w:rPr>
                              <w:t>過去の支援の有無・概要、経済的援助可能残高の照会</w:t>
                            </w:r>
                            <w:r w:rsidRPr="00A86838">
                              <w:rPr>
                                <w:rFonts w:asciiTheme="minorEastAsia" w:eastAsiaTheme="minorEastAsia" w:hAnsiTheme="minorEastAsia" w:hint="eastAsia"/>
                                <w:sz w:val="18"/>
                                <w:szCs w:val="18"/>
                              </w:rPr>
                              <w:t>。</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a:graphicData>
                </a:graphic>
              </wp:anchor>
            </w:drawing>
          </mc:Choice>
          <mc:Fallback>
            <w:pict>
              <v:shape w14:anchorId="2A2E1D05" id="四角形吹き出し 42" o:spid="_x0000_s1146" type="#_x0000_t61" style="position:absolute;left:0;text-align:left;margin-left:7.15pt;margin-top:8.1pt;width:94.2pt;height:116.45pt;z-index:2517094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" adj="23445,8357" fillcolor="window" strokecolor="windowText" strokeweight=".25pt">
                <v:textbox inset=",0,,0">
                  <w:txbxContent>
                    <w:p w14:paraId="1CC04D3C" w14:textId="77777777" w:rsidR="007E7918" w:rsidRPr="00940225" w:rsidRDefault="0087740E" w:rsidP="00940225">
                      <w:pPr>
                        <w:spacing w:line="192" w:lineRule="auto"/>
                        <w:jc w:val="left"/>
                        <w:rPr>
                          <w:rFonts w:ascii="メイリオ" w:eastAsia="メイリオ" w:hAnsi="メイリオ" w:cs="メイリオ"/>
                          <w:sz w:val="20"/>
                          <w:szCs w:val="20"/>
                        </w:rPr>
                      </w:pPr>
                      <w:r>
                        <w:rPr>
                          <w:rFonts w:ascii="メイリオ" w:eastAsia="メイリオ" w:hAnsi="メイリオ" w:cs="メイリオ" w:hint="eastAsia"/>
                          <w:sz w:val="20"/>
                          <w:szCs w:val="20"/>
                          <w:bdr w:val="single" w:sz="4" w:space="0" w:color="auto"/>
                        </w:rPr>
                        <w:t>様式3</w:t>
                      </w:r>
                      <w:r w:rsidR="007E7918" w:rsidRPr="00940225">
                        <w:rPr>
                          <w:rFonts w:ascii="メイリオ" w:eastAsia="メイリオ" w:hAnsi="メイリオ" w:cs="メイリオ" w:hint="eastAsia"/>
                          <w:sz w:val="20"/>
                          <w:szCs w:val="20"/>
                        </w:rPr>
                        <w:t>「支援記録等照会」</w:t>
                      </w:r>
                    </w:p>
                    <w:p w14:paraId="185FB477" w14:textId="77777777" w:rsidR="007E7918" w:rsidRPr="00A86838" w:rsidRDefault="007E7918" w:rsidP="00940225">
                      <w:pPr>
                        <w:spacing w:line="192" w:lineRule="auto"/>
                        <w:jc w:val="left"/>
                        <w:rPr>
                          <w:rFonts w:asciiTheme="minorEastAsia" w:eastAsiaTheme="minorEastAsia" w:hAnsiTheme="minorEastAsia"/>
                          <w:sz w:val="18"/>
                          <w:szCs w:val="18"/>
                        </w:rPr>
                      </w:pPr>
                      <w:r w:rsidRPr="00940225">
                        <w:rPr>
                          <w:rFonts w:ascii="メイリオ" w:eastAsia="メイリオ" w:hAnsi="メイリオ" w:cs="メイリオ" w:hint="eastAsia"/>
                          <w:sz w:val="18"/>
                          <w:szCs w:val="18"/>
                        </w:rPr>
                        <w:t>過去の支援の有無・概要、経済的援助可能残高の照会</w:t>
                      </w:r>
                      <w:r w:rsidRPr="00A86838">
                        <w:rPr>
                          <w:rFonts w:asciiTheme="minorEastAsia" w:eastAsiaTheme="minorEastAsia" w:hAnsiTheme="minorEastAsia" w:hint="eastAsia"/>
                          <w:sz w:val="18"/>
                          <w:szCs w:val="18"/>
                        </w:rPr>
                        <w:t>。</w:t>
                      </w:r>
                    </w:p>
                  </w:txbxContent>
                </v:textbox>
              </v:shape>
            </w:pict>
          </mc:Fallback>
        </mc:AlternateContent>
      </w:r>
    </w:p>
    <w:p w14:paraId="026042FD" w14:textId="77777777" w:rsidR="00A32F3A" w:rsidRDefault="004A5353" w:rsidP="00A32F3A">
      <w:pPr>
        <w:spacing w:line="300" w:lineRule="auto"/>
        <w:ind w:leftChars="83" w:left="174"/>
        <w:rPr>
          <w:rFonts w:asciiTheme="minorEastAsia" w:eastAsiaTheme="minorEastAsia" w:hAnsiTheme="minorEastAsia"/>
          <w:sz w:val="20"/>
          <w:szCs w:val="20"/>
        </w:rPr>
      </w:pPr>
      <w:r>
        <w:rPr>
          <w:rFonts w:asciiTheme="minorEastAsia" w:eastAsiaTheme="minorEastAsia" w:hAnsiTheme="minorEastAsia"/>
          <w:noProof/>
          <w:sz w:val="20"/>
          <w:szCs w:val="20"/>
        </w:rPr>
        <mc:AlternateContent>
          <mc:Choice Requires="wps">
            <w:drawing>
              <wp:anchor distT="0" distB="0" distL="114300" distR="114300" simplePos="0" relativeHeight="251702272" behindDoc="0" locked="0" layoutInCell="1" allowOverlap="1" wp14:anchorId="3C3D08D0" wp14:editId="0C87EB75">
                <wp:simplePos x="0" y="0"/>
                <wp:positionH relativeFrom="column">
                  <wp:posOffset>1435396</wp:posOffset>
                </wp:positionH>
                <wp:positionV relativeFrom="paragraph">
                  <wp:posOffset>182511</wp:posOffset>
                </wp:positionV>
                <wp:extent cx="1579208" cy="848916"/>
                <wp:effectExtent l="0" t="0" r="21590" b="27940"/>
                <wp:wrapNone/>
                <wp:docPr id="156" name="角丸四角形 156"/>
                <wp:cNvGraphicFramePr/>
                <a:graphic xmlns:a="http://schemas.openxmlformats.org/drawingml/2006/main">
                  <a:graphicData uri="http://schemas.microsoft.com/office/word/2010/wordprocessingShape">
                    <wps:wsp>
                      <wps:cNvSpPr/>
                      <wps:spPr>
                        <a:xfrm>
                          <a:off x="0" y="0"/>
                          <a:ext cx="1579208" cy="848916"/>
                        </a:xfrm>
                        <a:prstGeom prst="roundRect">
                          <a:avLst/>
                        </a:prstGeom>
                        <a:solidFill>
                          <a:sysClr val="window" lastClr="FFFFFF"/>
                        </a:solidFill>
                        <a:ln w="25400" cap="flat" cmpd="sng" algn="ctr">
                          <a:solidFill>
                            <a:sysClr val="window" lastClr="FFFFFF">
                              <a:lumMod val="65000"/>
                            </a:sysClr>
                          </a:solidFill>
                          <a:prstDash val="solid"/>
                        </a:ln>
                        <a:effectLst/>
                      </wps:spPr>
                      <wps:txbx>
                        <w:txbxContent>
                          <w:p w14:paraId="17492CF8" w14:textId="77777777" w:rsidR="007E7918" w:rsidRPr="00940225" w:rsidRDefault="007E7918" w:rsidP="00940225">
                            <w:pPr>
                              <w:spacing w:line="192" w:lineRule="auto"/>
                              <w:jc w:val="center"/>
                              <w:rPr>
                                <w:rFonts w:ascii="メイリオ" w:eastAsia="メイリオ" w:hAnsi="メイリオ" w:cs="メイリオ"/>
                              </w:rPr>
                            </w:pPr>
                            <w:r w:rsidRPr="00940225">
                              <w:rPr>
                                <w:rFonts w:ascii="メイリオ" w:eastAsia="メイリオ" w:hAnsi="メイリオ" w:cs="メイリオ" w:hint="eastAsia"/>
                              </w:rPr>
                              <w:t>協議会事務局へ</w:t>
                            </w:r>
                          </w:p>
                          <w:p w14:paraId="6D4EDA8B" w14:textId="77777777" w:rsidR="007E7918" w:rsidRPr="00940225" w:rsidRDefault="007E7918" w:rsidP="00940225">
                            <w:pPr>
                              <w:spacing w:line="192" w:lineRule="auto"/>
                              <w:jc w:val="center"/>
                              <w:rPr>
                                <w:rFonts w:ascii="メイリオ" w:eastAsia="メイリオ" w:hAnsi="メイリオ" w:cs="メイリオ"/>
                              </w:rPr>
                            </w:pPr>
                            <w:r w:rsidRPr="00940225">
                              <w:rPr>
                                <w:rFonts w:ascii="メイリオ" w:eastAsia="メイリオ" w:hAnsi="メイリオ" w:cs="メイリオ" w:hint="eastAsia"/>
                              </w:rPr>
                              <w:t>過去の支援記録等</w:t>
                            </w:r>
                          </w:p>
                          <w:p w14:paraId="0522E609" w14:textId="77777777" w:rsidR="007E7918" w:rsidRPr="00940225" w:rsidRDefault="007E7918" w:rsidP="00940225">
                            <w:pPr>
                              <w:spacing w:line="192" w:lineRule="auto"/>
                              <w:jc w:val="center"/>
                              <w:rPr>
                                <w:rFonts w:ascii="メイリオ" w:eastAsia="メイリオ" w:hAnsi="メイリオ" w:cs="メイリオ"/>
                              </w:rPr>
                            </w:pPr>
                            <w:r w:rsidRPr="00940225">
                              <w:rPr>
                                <w:rFonts w:ascii="メイリオ" w:eastAsia="メイリオ" w:hAnsi="メイリオ" w:cs="メイリオ" w:hint="eastAsia"/>
                              </w:rPr>
                              <w:t>の照会</w:t>
                            </w:r>
                            <w:r w:rsidRPr="00940225">
                              <w:rPr>
                                <w:rFonts w:ascii="メイリオ" w:eastAsia="メイリオ" w:hAnsi="メイリオ" w:cs="メイリオ" w:hint="eastAsia"/>
                                <w:sz w:val="18"/>
                                <w:szCs w:val="18"/>
                              </w:rPr>
                              <w:t>（FAX又は℡）</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roundrect w14:anchorId="3C3D08D0" id="角丸四角形 156" o:spid="_x0000_s1147" style="position:absolute;left:0;text-align:left;margin-left:113pt;margin-top:14.35pt;width:124.35pt;height:66.85pt;z-index:251702272;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" fillcolor="window" strokecolor="#a6a6a6" strokeweight="2pt">
                <v:textbox inset="0,0,0,0">
                  <w:txbxContent>
                    <w:p w14:paraId="17492CF8" w14:textId="77777777" w:rsidR="007E7918" w:rsidRPr="00940225" w:rsidRDefault="007E7918" w:rsidP="00940225">
                      <w:pPr>
                        <w:spacing w:line="192" w:lineRule="auto"/>
                        <w:jc w:val="center"/>
                        <w:rPr>
                          <w:rFonts w:ascii="メイリオ" w:eastAsia="メイリオ" w:hAnsi="メイリオ" w:cs="メイリオ"/>
                        </w:rPr>
                      </w:pPr>
                      <w:r w:rsidRPr="00940225">
                        <w:rPr>
                          <w:rFonts w:ascii="メイリオ" w:eastAsia="メイリオ" w:hAnsi="メイリオ" w:cs="メイリオ" w:hint="eastAsia"/>
                        </w:rPr>
                        <w:t>協議会事務局へ</w:t>
                      </w:r>
                    </w:p>
                    <w:p w14:paraId="6D4EDA8B" w14:textId="77777777" w:rsidR="007E7918" w:rsidRPr="00940225" w:rsidRDefault="007E7918" w:rsidP="00940225">
                      <w:pPr>
                        <w:spacing w:line="192" w:lineRule="auto"/>
                        <w:jc w:val="center"/>
                        <w:rPr>
                          <w:rFonts w:ascii="メイリオ" w:eastAsia="メイリオ" w:hAnsi="メイリオ" w:cs="メイリオ"/>
                        </w:rPr>
                      </w:pPr>
                      <w:r w:rsidRPr="00940225">
                        <w:rPr>
                          <w:rFonts w:ascii="メイリオ" w:eastAsia="メイリオ" w:hAnsi="メイリオ" w:cs="メイリオ" w:hint="eastAsia"/>
                        </w:rPr>
                        <w:t>過去の支援記録等</w:t>
                      </w:r>
                    </w:p>
                    <w:p w14:paraId="0522E609" w14:textId="77777777" w:rsidR="007E7918" w:rsidRPr="00940225" w:rsidRDefault="007E7918" w:rsidP="00940225">
                      <w:pPr>
                        <w:spacing w:line="192" w:lineRule="auto"/>
                        <w:jc w:val="center"/>
                        <w:rPr>
                          <w:rFonts w:ascii="メイリオ" w:eastAsia="メイリオ" w:hAnsi="メイリオ" w:cs="メイリオ"/>
                        </w:rPr>
                      </w:pPr>
                      <w:r w:rsidRPr="00940225">
                        <w:rPr>
                          <w:rFonts w:ascii="メイリオ" w:eastAsia="メイリオ" w:hAnsi="メイリオ" w:cs="メイリオ" w:hint="eastAsia"/>
                        </w:rPr>
                        <w:t>の照会</w:t>
                      </w:r>
                      <w:r w:rsidRPr="00940225">
                        <w:rPr>
                          <w:rFonts w:ascii="メイリオ" w:eastAsia="メイリオ" w:hAnsi="メイリオ" w:cs="メイリオ" w:hint="eastAsia"/>
                          <w:sz w:val="18"/>
                          <w:szCs w:val="18"/>
                        </w:rPr>
                        <w:t>（FAX又は℡）</w:t>
                      </w:r>
                    </w:p>
                  </w:txbxContent>
                </v:textbox>
              </v:roundrect>
            </w:pict>
          </mc:Fallback>
        </mc:AlternateContent>
      </w:r>
    </w:p>
    <w:p w14:paraId="41F6998F" w14:textId="77777777" w:rsidR="00A32F3A" w:rsidRDefault="00A32F3A" w:rsidP="00A32F3A">
      <w:pPr>
        <w:spacing w:line="300" w:lineRule="auto"/>
        <w:ind w:leftChars="83" w:left="174"/>
        <w:rPr>
          <w:rFonts w:asciiTheme="minorEastAsia" w:eastAsiaTheme="minorEastAsia" w:hAnsiTheme="minorEastAsia"/>
          <w:sz w:val="20"/>
          <w:szCs w:val="20"/>
        </w:rPr>
      </w:pPr>
    </w:p>
    <w:p w14:paraId="2C6DDEE4" w14:textId="77777777" w:rsidR="00A32F3A" w:rsidRDefault="00A32F3A" w:rsidP="00A32F3A">
      <w:pPr>
        <w:spacing w:line="300" w:lineRule="auto"/>
        <w:ind w:leftChars="83" w:left="174"/>
        <w:rPr>
          <w:rFonts w:asciiTheme="minorEastAsia" w:eastAsiaTheme="minorEastAsia" w:hAnsiTheme="minorEastAsia"/>
          <w:sz w:val="20"/>
          <w:szCs w:val="20"/>
        </w:rPr>
      </w:pPr>
    </w:p>
    <w:p w14:paraId="0E0C9671" w14:textId="77777777" w:rsidR="00A32F3A" w:rsidRDefault="00A32F3A" w:rsidP="00A32F3A">
      <w:pPr>
        <w:spacing w:line="300" w:lineRule="auto"/>
        <w:ind w:leftChars="83" w:left="174"/>
        <w:rPr>
          <w:rFonts w:asciiTheme="minorEastAsia" w:eastAsiaTheme="minorEastAsia" w:hAnsiTheme="minorEastAsia"/>
          <w:sz w:val="20"/>
          <w:szCs w:val="20"/>
        </w:rPr>
      </w:pPr>
    </w:p>
    <w:p w14:paraId="13F416B7" w14:textId="77777777" w:rsidR="00A32F3A" w:rsidRDefault="00A32F3A" w:rsidP="00A32F3A">
      <w:pPr>
        <w:spacing w:line="300" w:lineRule="auto"/>
        <w:ind w:leftChars="83" w:left="174"/>
        <w:rPr>
          <w:rFonts w:asciiTheme="minorEastAsia" w:eastAsiaTheme="minorEastAsia" w:hAnsiTheme="minorEastAsia"/>
          <w:sz w:val="20"/>
          <w:szCs w:val="20"/>
        </w:rPr>
      </w:pPr>
    </w:p>
    <w:p w14:paraId="16181DA9" w14:textId="77777777" w:rsidR="00A32F3A" w:rsidRDefault="004A5353" w:rsidP="00A32F3A">
      <w:pPr>
        <w:spacing w:line="300" w:lineRule="auto"/>
        <w:ind w:leftChars="83" w:left="174"/>
        <w:rPr>
          <w:rFonts w:asciiTheme="minorEastAsia" w:eastAsiaTheme="minorEastAsia" w:hAnsiTheme="minorEastAsia"/>
          <w:sz w:val="20"/>
          <w:szCs w:val="20"/>
        </w:rPr>
      </w:pPr>
      <w:r>
        <w:rPr>
          <w:rFonts w:asciiTheme="minorEastAsia" w:eastAsiaTheme="minorEastAsia" w:hAnsiTheme="minorEastAsia"/>
          <w:noProof/>
          <w:sz w:val="20"/>
          <w:szCs w:val="20"/>
        </w:rPr>
        <mc:AlternateContent>
          <mc:Choice Requires="wps">
            <w:drawing>
              <wp:anchor distT="0" distB="0" distL="114300" distR="114300" simplePos="0" relativeHeight="251703296" behindDoc="0" locked="0" layoutInCell="1" allowOverlap="1" wp14:anchorId="55609D74" wp14:editId="76853C96">
                <wp:simplePos x="0" y="0"/>
                <wp:positionH relativeFrom="column">
                  <wp:posOffset>1435396</wp:posOffset>
                </wp:positionH>
                <wp:positionV relativeFrom="paragraph">
                  <wp:posOffset>86795</wp:posOffset>
                </wp:positionV>
                <wp:extent cx="275165" cy="257247"/>
                <wp:effectExtent l="19050" t="0" r="10795" b="47625"/>
                <wp:wrapNone/>
                <wp:docPr id="157" name="下矢印 157"/>
                <wp:cNvGraphicFramePr/>
                <a:graphic xmlns:a="http://schemas.openxmlformats.org/drawingml/2006/main">
                  <a:graphicData uri="http://schemas.microsoft.com/office/word/2010/wordprocessingShape">
                    <wps:wsp>
                      <wps:cNvSpPr/>
                      <wps:spPr>
                        <a:xfrm>
                          <a:off x="0" y="0"/>
                          <a:ext cx="275165" cy="257247"/>
                        </a:xfrm>
                        <a:prstGeom prst="downArrow">
                          <a:avLst/>
                        </a:prstGeom>
                        <a:solidFill>
                          <a:sysClr val="window" lastClr="FFFFFF">
                            <a:lumMod val="50000"/>
                          </a:sysClr>
                        </a:solidFill>
                        <a:ln w="25400" cap="flat" cmpd="sng" algn="ctr">
                          <a:solidFill>
                            <a:sysClr val="window" lastClr="FFFFFF">
                              <a:lumMod val="50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1DD1D9FC" id="下矢印 157" o:spid="_x0000_s1026" type="#_x0000_t67" style="position:absolute;left:0;text-align:left;margin-left:113pt;margin-top:6.85pt;width:21.65pt;height:20.25pt;z-index:2517032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" adj="10800" fillcolor="#7f7f7f" strokecolor="#7f7f7f" strokeweight="2pt"/>
            </w:pict>
          </mc:Fallback>
        </mc:AlternateContent>
      </w:r>
    </w:p>
    <w:p w14:paraId="36369232" w14:textId="77777777" w:rsidR="00A32F3A" w:rsidRDefault="0087740E" w:rsidP="00A32F3A">
      <w:pPr>
        <w:spacing w:line="300" w:lineRule="auto"/>
        <w:ind w:leftChars="83" w:left="174"/>
        <w:rPr>
          <w:rFonts w:asciiTheme="minorEastAsia" w:eastAsiaTheme="minorEastAsia" w:hAnsiTheme="minorEastAsia"/>
          <w:sz w:val="20"/>
          <w:szCs w:val="20"/>
        </w:rPr>
      </w:pPr>
      <w:r>
        <w:rPr>
          <w:rFonts w:asciiTheme="minorEastAsia" w:eastAsiaTheme="minorEastAsia" w:hAnsiTheme="minorEastAsia" w:hint="eastAsia"/>
          <w:noProof/>
          <w:sz w:val="20"/>
          <w:szCs w:val="20"/>
        </w:rPr>
        <mc:AlternateContent>
          <mc:Choice Requires="wps">
            <w:drawing>
              <wp:anchor distT="0" distB="0" distL="114300" distR="114300" simplePos="0" relativeHeight="251710464" behindDoc="0" locked="0" layoutInCell="1" allowOverlap="1" wp14:anchorId="70723156" wp14:editId="67DBB157">
                <wp:simplePos x="0" y="0"/>
                <wp:positionH relativeFrom="column">
                  <wp:posOffset>3411963</wp:posOffset>
                </wp:positionH>
                <wp:positionV relativeFrom="paragraph">
                  <wp:posOffset>64482</wp:posOffset>
                </wp:positionV>
                <wp:extent cx="2679700" cy="1041400"/>
                <wp:effectExtent l="38100" t="0" r="25400" b="577850"/>
                <wp:wrapNone/>
                <wp:docPr id="43" name="四角形吹き出し 43"/>
                <wp:cNvGraphicFramePr/>
                <a:graphic xmlns:a="http://schemas.openxmlformats.org/drawingml/2006/main">
                  <a:graphicData uri="http://schemas.microsoft.com/office/word/2010/wordprocessingShape">
                    <wps:wsp>
                      <wps:cNvSpPr/>
                      <wps:spPr>
                        <a:xfrm>
                          <a:off x="0" y="0"/>
                          <a:ext cx="2679700" cy="1041400"/>
                        </a:xfrm>
                        <a:prstGeom prst="wedgeRectCallout">
                          <a:avLst>
                            <a:gd name="adj1" fmla="val -50756"/>
                            <a:gd name="adj2" fmla="val 101876"/>
                          </a:avLst>
                        </a:prstGeom>
                        <a:solidFill>
                          <a:sysClr val="window" lastClr="FFFFFF"/>
                        </a:solidFill>
                        <a:ln w="3175" cap="flat" cmpd="sng" algn="ctr">
                          <a:solidFill>
                            <a:sysClr val="windowText" lastClr="000000"/>
                          </a:solidFill>
                          <a:prstDash val="solid"/>
                        </a:ln>
                        <a:effectLst/>
                      </wps:spPr>
                      <wps:txbx>
                        <w:txbxContent>
                          <w:p w14:paraId="68EA7DF5" w14:textId="77777777" w:rsidR="007E7918" w:rsidRPr="00940225" w:rsidRDefault="0087740E" w:rsidP="00940225">
                            <w:pPr>
                              <w:spacing w:line="192" w:lineRule="auto"/>
                              <w:jc w:val="left"/>
                              <w:rPr>
                                <w:rFonts w:ascii="メイリオ" w:eastAsia="メイリオ" w:hAnsi="メイリオ" w:cs="メイリオ"/>
                                <w:sz w:val="20"/>
                                <w:szCs w:val="20"/>
                              </w:rPr>
                            </w:pPr>
                            <w:r>
                              <w:rPr>
                                <w:rFonts w:ascii="メイリオ" w:eastAsia="メイリオ" w:hAnsi="メイリオ" w:cs="メイリオ" w:hint="eastAsia"/>
                                <w:sz w:val="20"/>
                                <w:szCs w:val="20"/>
                                <w:bdr w:val="single" w:sz="4" w:space="0" w:color="auto"/>
                              </w:rPr>
                              <w:t>様式5</w:t>
                            </w:r>
                            <w:r w:rsidR="007E7918" w:rsidRPr="00940225">
                              <w:rPr>
                                <w:rFonts w:ascii="メイリオ" w:eastAsia="メイリオ" w:hAnsi="メイリオ" w:cs="メイリオ" w:hint="eastAsia"/>
                                <w:sz w:val="20"/>
                                <w:szCs w:val="20"/>
                              </w:rPr>
                              <w:t>「経済的援助資金支払伺い」</w:t>
                            </w:r>
                          </w:p>
                          <w:p w14:paraId="06EF0696" w14:textId="77777777" w:rsidR="007E7918" w:rsidRPr="00A86838" w:rsidRDefault="0087740E" w:rsidP="00940225">
                            <w:pPr>
                              <w:spacing w:line="192" w:lineRule="auto"/>
                              <w:jc w:val="left"/>
                              <w:rPr>
                                <w:rFonts w:asciiTheme="minorEastAsia" w:eastAsiaTheme="minorEastAsia" w:hAnsiTheme="minorEastAsia"/>
                                <w:sz w:val="18"/>
                                <w:szCs w:val="18"/>
                              </w:rPr>
                            </w:pPr>
                            <w:r>
                              <w:rPr>
                                <w:rFonts w:ascii="メイリオ" w:eastAsia="メイリオ" w:hAnsi="メイリオ" w:cs="メイリオ" w:hint="eastAsia"/>
                                <w:sz w:val="18"/>
                                <w:szCs w:val="18"/>
                              </w:rPr>
                              <w:t>経済的援助が必要と判断し、現物給付を行うことを決定した際に作成</w:t>
                            </w:r>
                            <w:r w:rsidR="007E7918" w:rsidRPr="00940225">
                              <w:rPr>
                                <w:rFonts w:ascii="メイリオ" w:eastAsia="メイリオ" w:hAnsi="メイリオ" w:cs="メイリオ" w:hint="eastAsia"/>
                                <w:sz w:val="18"/>
                                <w:szCs w:val="18"/>
                              </w:rPr>
                              <w:t>し、施設長の決裁を受ける</w:t>
                            </w:r>
                            <w:r w:rsidR="007E7918">
                              <w:rPr>
                                <w:rFonts w:asciiTheme="minorEastAsia" w:eastAsiaTheme="minorEastAsia" w:hAnsiTheme="minorEastAsia" w:hint="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70723156" id="四角形吹き出し 43" o:spid="_x0000_s1148" type="#_x0000_t61" style="position:absolute;left:0;text-align:left;margin-left:268.65pt;margin-top:5.1pt;width:211pt;height:82pt;z-index:2517104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" adj="-163,32805" fillcolor="window" strokecolor="windowText" strokeweight=".25pt">
                <v:textbox>
                  <w:txbxContent>
                    <w:p w14:paraId="68EA7DF5" w14:textId="77777777" w:rsidR="007E7918" w:rsidRPr="00940225" w:rsidRDefault="0087740E" w:rsidP="00940225">
                      <w:pPr>
                        <w:spacing w:line="192" w:lineRule="auto"/>
                        <w:jc w:val="left"/>
                        <w:rPr>
                          <w:rFonts w:ascii="メイリオ" w:eastAsia="メイリオ" w:hAnsi="メイリオ" w:cs="メイリオ"/>
                          <w:sz w:val="20"/>
                          <w:szCs w:val="20"/>
                        </w:rPr>
                      </w:pPr>
                      <w:r>
                        <w:rPr>
                          <w:rFonts w:ascii="メイリオ" w:eastAsia="メイリオ" w:hAnsi="メイリオ" w:cs="メイリオ" w:hint="eastAsia"/>
                          <w:sz w:val="20"/>
                          <w:szCs w:val="20"/>
                          <w:bdr w:val="single" w:sz="4" w:space="0" w:color="auto"/>
                        </w:rPr>
                        <w:t>様式5</w:t>
                      </w:r>
                      <w:r w:rsidR="007E7918" w:rsidRPr="00940225">
                        <w:rPr>
                          <w:rFonts w:ascii="メイリオ" w:eastAsia="メイリオ" w:hAnsi="メイリオ" w:cs="メイリオ" w:hint="eastAsia"/>
                          <w:sz w:val="20"/>
                          <w:szCs w:val="20"/>
                        </w:rPr>
                        <w:t>「経済的援助資金支払伺い」</w:t>
                      </w:r>
                    </w:p>
                    <w:p w14:paraId="06EF0696" w14:textId="77777777" w:rsidR="007E7918" w:rsidRPr="00A86838" w:rsidRDefault="0087740E" w:rsidP="00940225">
                      <w:pPr>
                        <w:spacing w:line="192" w:lineRule="auto"/>
                        <w:jc w:val="left"/>
                        <w:rPr>
                          <w:rFonts w:asciiTheme="minorEastAsia" w:eastAsiaTheme="minorEastAsia" w:hAnsiTheme="minorEastAsia"/>
                          <w:sz w:val="18"/>
                          <w:szCs w:val="18"/>
                        </w:rPr>
                      </w:pPr>
                      <w:r>
                        <w:rPr>
                          <w:rFonts w:ascii="メイリオ" w:eastAsia="メイリオ" w:hAnsi="メイリオ" w:cs="メイリオ" w:hint="eastAsia"/>
                          <w:sz w:val="18"/>
                          <w:szCs w:val="18"/>
                        </w:rPr>
                        <w:t>経済的援助が必要と判断し、現物給付を行うことを決定した際に作成</w:t>
                      </w:r>
                      <w:r w:rsidR="007E7918" w:rsidRPr="00940225">
                        <w:rPr>
                          <w:rFonts w:ascii="メイリオ" w:eastAsia="メイリオ" w:hAnsi="メイリオ" w:cs="メイリオ" w:hint="eastAsia"/>
                          <w:sz w:val="18"/>
                          <w:szCs w:val="18"/>
                        </w:rPr>
                        <w:t>し、施設長の決裁を受ける</w:t>
                      </w:r>
                      <w:r w:rsidR="007E7918">
                        <w:rPr>
                          <w:rFonts w:asciiTheme="minorEastAsia" w:eastAsiaTheme="minorEastAsia" w:hAnsiTheme="minorEastAsia" w:hint="eastAsia"/>
                          <w:sz w:val="18"/>
                          <w:szCs w:val="18"/>
                        </w:rPr>
                        <w:t>。</w:t>
                      </w:r>
                    </w:p>
                  </w:txbxContent>
                </v:textbox>
              </v:shape>
            </w:pict>
          </mc:Fallback>
        </mc:AlternateContent>
      </w:r>
    </w:p>
    <w:p w14:paraId="66934BAC" w14:textId="77777777" w:rsidR="00A32F3A" w:rsidRDefault="004A5353" w:rsidP="00A32F3A">
      <w:pPr>
        <w:spacing w:line="300" w:lineRule="auto"/>
        <w:ind w:leftChars="83" w:left="174"/>
        <w:rPr>
          <w:rFonts w:asciiTheme="minorEastAsia" w:eastAsiaTheme="minorEastAsia" w:hAnsiTheme="minorEastAsia"/>
          <w:sz w:val="20"/>
          <w:szCs w:val="20"/>
        </w:rPr>
      </w:pPr>
      <w:r>
        <w:rPr>
          <w:rFonts w:asciiTheme="minorEastAsia" w:eastAsiaTheme="minorEastAsia" w:hAnsiTheme="minorEastAsia"/>
          <w:noProof/>
          <w:sz w:val="20"/>
          <w:szCs w:val="20"/>
        </w:rPr>
        <mc:AlternateContent>
          <mc:Choice Requires="wps">
            <w:drawing>
              <wp:anchor distT="0" distB="0" distL="114300" distR="114300" simplePos="0" relativeHeight="251692032" behindDoc="0" locked="0" layoutInCell="1" allowOverlap="1" wp14:anchorId="722F559B" wp14:editId="1CF416F1">
                <wp:simplePos x="0" y="0"/>
                <wp:positionH relativeFrom="column">
                  <wp:posOffset>104799</wp:posOffset>
                </wp:positionH>
                <wp:positionV relativeFrom="paragraph">
                  <wp:posOffset>6599</wp:posOffset>
                </wp:positionV>
                <wp:extent cx="2907178" cy="411596"/>
                <wp:effectExtent l="0" t="0" r="26670" b="26670"/>
                <wp:wrapNone/>
                <wp:docPr id="158" name="角丸四角形 158"/>
                <wp:cNvGraphicFramePr/>
                <a:graphic xmlns:a="http://schemas.openxmlformats.org/drawingml/2006/main">
                  <a:graphicData uri="http://schemas.microsoft.com/office/word/2010/wordprocessingShape">
                    <wps:wsp>
                      <wps:cNvSpPr/>
                      <wps:spPr>
                        <a:xfrm>
                          <a:off x="0" y="0"/>
                          <a:ext cx="2907178" cy="411596"/>
                        </a:xfrm>
                        <a:prstGeom prst="roundRect">
                          <a:avLst/>
                        </a:prstGeom>
                        <a:solidFill>
                          <a:sysClr val="window" lastClr="FFFFFF"/>
                        </a:solidFill>
                        <a:ln w="25400" cap="flat" cmpd="sng" algn="ctr">
                          <a:solidFill>
                            <a:schemeClr val="bg1">
                              <a:lumMod val="65000"/>
                            </a:schemeClr>
                          </a:solidFill>
                          <a:prstDash val="solid"/>
                        </a:ln>
                        <a:effectLst/>
                      </wps:spPr>
                      <wps:txbx>
                        <w:txbxContent>
                          <w:p w14:paraId="10D580E2" w14:textId="77777777" w:rsidR="007E7918" w:rsidRPr="00940225" w:rsidRDefault="007E7918" w:rsidP="00940225">
                            <w:pPr>
                              <w:spacing w:line="192" w:lineRule="auto"/>
                              <w:jc w:val="center"/>
                              <w:rPr>
                                <w:rFonts w:ascii="メイリオ" w:eastAsia="メイリオ" w:hAnsi="メイリオ" w:cs="メイリオ"/>
                              </w:rPr>
                            </w:pPr>
                            <w:r w:rsidRPr="00940225">
                              <w:rPr>
                                <w:rFonts w:ascii="メイリオ" w:eastAsia="メイリオ" w:hAnsi="メイリオ" w:cs="メイリオ" w:hint="eastAsia"/>
                              </w:rPr>
                              <w:t>既存の制度利用の可能性を検討</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722F559B" id="角丸四角形 158" o:spid="_x0000_s1149" style="position:absolute;left:0;text-align:left;margin-left:8.25pt;margin-top:.5pt;width:228.9pt;height:32.4pt;z-index:251692032;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" fillcolor="window" strokecolor="#a5a5a5 [2092]" strokeweight="2pt">
                <v:textbox>
                  <w:txbxContent>
                    <w:p w14:paraId="10D580E2" w14:textId="77777777" w:rsidR="007E7918" w:rsidRPr="00940225" w:rsidRDefault="007E7918" w:rsidP="00940225">
                      <w:pPr>
                        <w:spacing w:line="192" w:lineRule="auto"/>
                        <w:jc w:val="center"/>
                        <w:rPr>
                          <w:rFonts w:ascii="メイリオ" w:eastAsia="メイリオ" w:hAnsi="メイリオ" w:cs="メイリオ"/>
                        </w:rPr>
                      </w:pPr>
                      <w:r w:rsidRPr="00940225">
                        <w:rPr>
                          <w:rFonts w:ascii="メイリオ" w:eastAsia="メイリオ" w:hAnsi="メイリオ" w:cs="メイリオ" w:hint="eastAsia"/>
                        </w:rPr>
                        <w:t>既存の制度利用の可能性を検討</w:t>
                      </w:r>
                    </w:p>
                  </w:txbxContent>
                </v:textbox>
              </v:roundrect>
            </w:pict>
          </mc:Fallback>
        </mc:AlternateContent>
      </w:r>
    </w:p>
    <w:p w14:paraId="3BCAF893" w14:textId="77777777" w:rsidR="00A32F3A" w:rsidRDefault="00A32F3A" w:rsidP="00A32F3A">
      <w:pPr>
        <w:spacing w:line="300" w:lineRule="auto"/>
        <w:ind w:leftChars="83" w:left="174"/>
        <w:rPr>
          <w:rFonts w:asciiTheme="minorEastAsia" w:eastAsiaTheme="minorEastAsia" w:hAnsiTheme="minorEastAsia"/>
          <w:sz w:val="20"/>
          <w:szCs w:val="20"/>
        </w:rPr>
      </w:pPr>
    </w:p>
    <w:p w14:paraId="74AEF93D" w14:textId="77777777" w:rsidR="00A32F3A" w:rsidRPr="00EC09C1" w:rsidRDefault="004A5353" w:rsidP="00A32F3A">
      <w:pPr>
        <w:spacing w:line="300" w:lineRule="auto"/>
        <w:ind w:leftChars="83" w:left="174"/>
        <w:rPr>
          <w:rFonts w:asciiTheme="minorEastAsia" w:eastAsiaTheme="minorEastAsia" w:hAnsiTheme="minorEastAsia"/>
          <w:sz w:val="20"/>
          <w:szCs w:val="20"/>
        </w:rPr>
      </w:pPr>
      <w:r>
        <w:rPr>
          <w:rFonts w:asciiTheme="minorEastAsia" w:eastAsiaTheme="minorEastAsia" w:hAnsiTheme="minorEastAsia"/>
          <w:noProof/>
          <w:sz w:val="20"/>
          <w:szCs w:val="20"/>
        </w:rPr>
        <mc:AlternateContent>
          <mc:Choice Requires="wps">
            <w:drawing>
              <wp:anchor distT="0" distB="0" distL="114300" distR="114300" simplePos="0" relativeHeight="251695104" behindDoc="0" locked="0" layoutInCell="1" allowOverlap="1" wp14:anchorId="5B20EA4D" wp14:editId="18C96225">
                <wp:simplePos x="0" y="0"/>
                <wp:positionH relativeFrom="column">
                  <wp:posOffset>1435396</wp:posOffset>
                </wp:positionH>
                <wp:positionV relativeFrom="paragraph">
                  <wp:posOffset>61294</wp:posOffset>
                </wp:positionV>
                <wp:extent cx="275165" cy="257247"/>
                <wp:effectExtent l="19050" t="0" r="10795" b="47625"/>
                <wp:wrapNone/>
                <wp:docPr id="159" name="下矢印 159"/>
                <wp:cNvGraphicFramePr/>
                <a:graphic xmlns:a="http://schemas.openxmlformats.org/drawingml/2006/main">
                  <a:graphicData uri="http://schemas.microsoft.com/office/word/2010/wordprocessingShape">
                    <wps:wsp>
                      <wps:cNvSpPr/>
                      <wps:spPr>
                        <a:xfrm>
                          <a:off x="0" y="0"/>
                          <a:ext cx="275165" cy="257247"/>
                        </a:xfrm>
                        <a:prstGeom prst="downArrow">
                          <a:avLst/>
                        </a:prstGeom>
                        <a:solidFill>
                          <a:sysClr val="window" lastClr="FFFFFF">
                            <a:lumMod val="50000"/>
                          </a:sysClr>
                        </a:solidFill>
                        <a:ln w="25400" cap="flat" cmpd="sng" algn="ctr">
                          <a:solidFill>
                            <a:sysClr val="window" lastClr="FFFFFF">
                              <a:lumMod val="50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0059D942" id="下矢印 159" o:spid="_x0000_s1026" type="#_x0000_t67" style="position:absolute;left:0;text-align:left;margin-left:113pt;margin-top:4.85pt;width:21.65pt;height:20.25pt;z-index:2516951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" adj="10800" fillcolor="#7f7f7f" strokecolor="#7f7f7f" strokeweight="2pt"/>
            </w:pict>
          </mc:Fallback>
        </mc:AlternateContent>
      </w:r>
    </w:p>
    <w:p w14:paraId="779C9131" w14:textId="77777777" w:rsidR="00A32F3A" w:rsidRDefault="004A5353" w:rsidP="00A32F3A">
      <w:pPr>
        <w:spacing w:line="300" w:lineRule="auto"/>
        <w:ind w:leftChars="83" w:left="174"/>
        <w:rPr>
          <w:rFonts w:asciiTheme="minorEastAsia" w:eastAsiaTheme="minorEastAsia" w:hAnsiTheme="minorEastAsia" w:cs="ＭＳ 明朝"/>
          <w:sz w:val="20"/>
          <w:szCs w:val="20"/>
        </w:rPr>
      </w:pPr>
      <w:r>
        <w:rPr>
          <w:rFonts w:asciiTheme="minorEastAsia" w:eastAsiaTheme="minorEastAsia" w:hAnsiTheme="minorEastAsia" w:cs="ＭＳ 明朝"/>
          <w:noProof/>
          <w:sz w:val="20"/>
          <w:szCs w:val="20"/>
        </w:rPr>
        <mc:AlternateContent>
          <mc:Choice Requires="wps">
            <w:drawing>
              <wp:anchor distT="0" distB="0" distL="114300" distR="114300" simplePos="0" relativeHeight="251698176" behindDoc="0" locked="0" layoutInCell="1" allowOverlap="1" wp14:anchorId="00C6D493" wp14:editId="66D5C88B">
                <wp:simplePos x="0" y="0"/>
                <wp:positionH relativeFrom="column">
                  <wp:posOffset>90793</wp:posOffset>
                </wp:positionH>
                <wp:positionV relativeFrom="paragraph">
                  <wp:posOffset>171781</wp:posOffset>
                </wp:positionV>
                <wp:extent cx="2907178" cy="424458"/>
                <wp:effectExtent l="0" t="0" r="26670" b="13970"/>
                <wp:wrapNone/>
                <wp:docPr id="32" name="角丸四角形 32"/>
                <wp:cNvGraphicFramePr/>
                <a:graphic xmlns:a="http://schemas.openxmlformats.org/drawingml/2006/main">
                  <a:graphicData uri="http://schemas.microsoft.com/office/word/2010/wordprocessingShape">
                    <wps:wsp>
                      <wps:cNvSpPr/>
                      <wps:spPr>
                        <a:xfrm>
                          <a:off x="0" y="0"/>
                          <a:ext cx="2907178" cy="424458"/>
                        </a:xfrm>
                        <a:prstGeom prst="roundRect">
                          <a:avLst/>
                        </a:prstGeom>
                        <a:solidFill>
                          <a:sysClr val="window" lastClr="FFFFFF"/>
                        </a:solidFill>
                        <a:ln w="25400" cap="flat" cmpd="sng" algn="ctr">
                          <a:solidFill>
                            <a:sysClr val="window" lastClr="FFFFFF">
                              <a:lumMod val="65000"/>
                            </a:sysClr>
                          </a:solidFill>
                          <a:prstDash val="solid"/>
                        </a:ln>
                        <a:effectLst/>
                      </wps:spPr>
                      <wps:txbx>
                        <w:txbxContent>
                          <w:p w14:paraId="3DC334C5" w14:textId="77777777" w:rsidR="007E7918" w:rsidRPr="00940225" w:rsidRDefault="007E7918" w:rsidP="00940225">
                            <w:pPr>
                              <w:spacing w:line="192" w:lineRule="auto"/>
                              <w:jc w:val="center"/>
                              <w:rPr>
                                <w:rFonts w:ascii="メイリオ" w:eastAsia="メイリオ" w:hAnsi="メイリオ" w:cs="メイリオ"/>
                              </w:rPr>
                            </w:pPr>
                            <w:r w:rsidRPr="00940225">
                              <w:rPr>
                                <w:rFonts w:ascii="メイリオ" w:eastAsia="メイリオ" w:hAnsi="メイリオ" w:cs="メイリオ" w:hint="eastAsia"/>
                              </w:rPr>
                              <w:t>経済的援助の必要性を検討</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00C6D493" id="角丸四角形 32" o:spid="_x0000_s1150" style="position:absolute;left:0;text-align:left;margin-left:7.15pt;margin-top:13.55pt;width:228.9pt;height:33.4pt;z-index:251698176;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" fillcolor="window" strokecolor="#a6a6a6" strokeweight="2pt">
                <v:textbox>
                  <w:txbxContent>
                    <w:p w14:paraId="3DC334C5" w14:textId="77777777" w:rsidR="007E7918" w:rsidRPr="00940225" w:rsidRDefault="007E7918" w:rsidP="00940225">
                      <w:pPr>
                        <w:spacing w:line="192" w:lineRule="auto"/>
                        <w:jc w:val="center"/>
                        <w:rPr>
                          <w:rFonts w:ascii="メイリオ" w:eastAsia="メイリオ" w:hAnsi="メイリオ" w:cs="メイリオ"/>
                        </w:rPr>
                      </w:pPr>
                      <w:r w:rsidRPr="00940225">
                        <w:rPr>
                          <w:rFonts w:ascii="メイリオ" w:eastAsia="メイリオ" w:hAnsi="メイリオ" w:cs="メイリオ" w:hint="eastAsia"/>
                        </w:rPr>
                        <w:t>経済的援助の必要性を検討</w:t>
                      </w:r>
                    </w:p>
                  </w:txbxContent>
                </v:textbox>
              </v:roundrect>
            </w:pict>
          </mc:Fallback>
        </mc:AlternateContent>
      </w:r>
    </w:p>
    <w:p w14:paraId="4C7B04B4" w14:textId="77777777" w:rsidR="00A32F3A" w:rsidRDefault="00A32F3A" w:rsidP="00A32F3A">
      <w:pPr>
        <w:spacing w:line="300" w:lineRule="auto"/>
        <w:ind w:leftChars="83" w:left="174"/>
        <w:rPr>
          <w:rFonts w:asciiTheme="minorEastAsia" w:eastAsiaTheme="minorEastAsia" w:hAnsiTheme="minorEastAsia" w:cs="ＭＳ 明朝"/>
          <w:sz w:val="20"/>
          <w:szCs w:val="20"/>
        </w:rPr>
      </w:pPr>
    </w:p>
    <w:p w14:paraId="267049A1" w14:textId="77777777" w:rsidR="00A32F3A" w:rsidRDefault="00767339" w:rsidP="00A32F3A">
      <w:pPr>
        <w:spacing w:line="300" w:lineRule="auto"/>
        <w:ind w:leftChars="83" w:left="174"/>
        <w:rPr>
          <w:rFonts w:asciiTheme="minorEastAsia" w:eastAsiaTheme="minorEastAsia" w:hAnsiTheme="minorEastAsia" w:cs="ＭＳ 明朝"/>
          <w:sz w:val="20"/>
          <w:szCs w:val="20"/>
        </w:rPr>
      </w:pPr>
      <w:r>
        <w:rPr>
          <w:noProof/>
          <w:color w:val="000000" w:themeColor="text1"/>
          <w:sz w:val="24"/>
        </w:rPr>
        <mc:AlternateContent>
          <mc:Choice Requires="wps">
            <w:drawing>
              <wp:anchor distT="0" distB="0" distL="114300" distR="114300" simplePos="0" relativeHeight="251721728" behindDoc="0" locked="0" layoutInCell="1" allowOverlap="1" wp14:anchorId="327B5EBB" wp14:editId="41EDEFE5">
                <wp:simplePos x="0" y="0"/>
                <wp:positionH relativeFrom="column">
                  <wp:posOffset>1558925</wp:posOffset>
                </wp:positionH>
                <wp:positionV relativeFrom="paragraph">
                  <wp:posOffset>3155315</wp:posOffset>
                </wp:positionV>
                <wp:extent cx="4467860" cy="552450"/>
                <wp:effectExtent l="342900" t="0" r="27940" b="19050"/>
                <wp:wrapNone/>
                <wp:docPr id="52" name="四角形吹き出し 52"/>
                <wp:cNvGraphicFramePr/>
                <a:graphic xmlns:a="http://schemas.openxmlformats.org/drawingml/2006/main">
                  <a:graphicData uri="http://schemas.microsoft.com/office/word/2010/wordprocessingShape">
                    <wps:wsp>
                      <wps:cNvSpPr/>
                      <wps:spPr>
                        <a:xfrm>
                          <a:off x="0" y="0"/>
                          <a:ext cx="4467860" cy="552450"/>
                        </a:xfrm>
                        <a:prstGeom prst="wedgeRectCallout">
                          <a:avLst>
                            <a:gd name="adj1" fmla="val -57531"/>
                            <a:gd name="adj2" fmla="val 6383"/>
                          </a:avLst>
                        </a:prstGeom>
                        <a:solidFill>
                          <a:sysClr val="window" lastClr="FFFFFF"/>
                        </a:solidFill>
                        <a:ln w="3175" cap="flat" cmpd="sng" algn="ctr">
                          <a:solidFill>
                            <a:sysClr val="windowText" lastClr="000000"/>
                          </a:solidFill>
                          <a:prstDash val="solid"/>
                        </a:ln>
                        <a:effectLst/>
                      </wps:spPr>
                      <wps:txbx>
                        <w:txbxContent>
                          <w:p w14:paraId="2D288899" w14:textId="77777777" w:rsidR="007E7918" w:rsidRPr="00940225" w:rsidRDefault="00767339" w:rsidP="00940225">
                            <w:pPr>
                              <w:spacing w:line="192" w:lineRule="auto"/>
                              <w:jc w:val="left"/>
                              <w:rPr>
                                <w:rFonts w:ascii="メイリオ" w:eastAsia="メイリオ" w:hAnsi="メイリオ" w:cs="メイリオ"/>
                                <w:sz w:val="20"/>
                                <w:szCs w:val="20"/>
                              </w:rPr>
                            </w:pPr>
                            <w:r>
                              <w:rPr>
                                <w:rFonts w:ascii="メイリオ" w:eastAsia="メイリオ" w:hAnsi="メイリオ" w:cs="メイリオ" w:hint="eastAsia"/>
                                <w:sz w:val="20"/>
                                <w:szCs w:val="20"/>
                                <w:bdr w:val="single" w:sz="4" w:space="0" w:color="auto"/>
                              </w:rPr>
                              <w:t>様式6</w:t>
                            </w:r>
                            <w:r w:rsidR="007E7918" w:rsidRPr="00940225">
                              <w:rPr>
                                <w:rFonts w:ascii="メイリオ" w:eastAsia="メイリオ" w:hAnsi="メイリオ" w:cs="メイリオ" w:hint="eastAsia"/>
                                <w:sz w:val="20"/>
                                <w:szCs w:val="20"/>
                              </w:rPr>
                              <w:t>「月次報告書」</w:t>
                            </w:r>
                          </w:p>
                          <w:p w14:paraId="070D290E" w14:textId="77777777" w:rsidR="007E7918" w:rsidRPr="00940225" w:rsidRDefault="007E7918" w:rsidP="00940225">
                            <w:pPr>
                              <w:spacing w:line="192" w:lineRule="auto"/>
                              <w:jc w:val="left"/>
                              <w:rPr>
                                <w:rFonts w:ascii="メイリオ" w:eastAsia="メイリオ" w:hAnsi="メイリオ" w:cs="メイリオ"/>
                                <w:sz w:val="18"/>
                                <w:szCs w:val="18"/>
                              </w:rPr>
                            </w:pPr>
                            <w:r w:rsidRPr="00940225">
                              <w:rPr>
                                <w:rFonts w:ascii="メイリオ" w:eastAsia="メイリオ" w:hAnsi="メイリオ" w:cs="メイリオ" w:hint="eastAsia"/>
                                <w:sz w:val="18"/>
                                <w:szCs w:val="18"/>
                              </w:rPr>
                              <w:t>相談件数等について、協議会事務局に報告する。（翌月１０日まで）</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327B5EBB" id="四角形吹き出し 52" o:spid="_x0000_s1151" type="#_x0000_t61" style="position:absolute;left:0;text-align:left;margin-left:122.75pt;margin-top:248.45pt;width:351.8pt;height:43.5pt;z-index:2517217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" adj="-1627,12179" fillcolor="window" strokecolor="windowText" strokeweight=".25pt">
                <v:textbox>
                  <w:txbxContent>
                    <w:p w14:paraId="2D288899" w14:textId="77777777" w:rsidR="007E7918" w:rsidRPr="00940225" w:rsidRDefault="00767339" w:rsidP="00940225">
                      <w:pPr>
                        <w:spacing w:line="192" w:lineRule="auto"/>
                        <w:jc w:val="left"/>
                        <w:rPr>
                          <w:rFonts w:ascii="メイリオ" w:eastAsia="メイリオ" w:hAnsi="メイリオ" w:cs="メイリオ"/>
                          <w:sz w:val="20"/>
                          <w:szCs w:val="20"/>
                        </w:rPr>
                      </w:pPr>
                      <w:r>
                        <w:rPr>
                          <w:rFonts w:ascii="メイリオ" w:eastAsia="メイリオ" w:hAnsi="メイリオ" w:cs="メイリオ" w:hint="eastAsia"/>
                          <w:sz w:val="20"/>
                          <w:szCs w:val="20"/>
                          <w:bdr w:val="single" w:sz="4" w:space="0" w:color="auto"/>
                        </w:rPr>
                        <w:t>様式6</w:t>
                      </w:r>
                      <w:r w:rsidR="007E7918" w:rsidRPr="00940225">
                        <w:rPr>
                          <w:rFonts w:ascii="メイリオ" w:eastAsia="メイリオ" w:hAnsi="メイリオ" w:cs="メイリオ" w:hint="eastAsia"/>
                          <w:sz w:val="20"/>
                          <w:szCs w:val="20"/>
                        </w:rPr>
                        <w:t>「月次報告書」</w:t>
                      </w:r>
                    </w:p>
                    <w:p w14:paraId="070D290E" w14:textId="77777777" w:rsidR="007E7918" w:rsidRPr="00940225" w:rsidRDefault="007E7918" w:rsidP="00940225">
                      <w:pPr>
                        <w:spacing w:line="192" w:lineRule="auto"/>
                        <w:jc w:val="left"/>
                        <w:rPr>
                          <w:rFonts w:ascii="メイリオ" w:eastAsia="メイリオ" w:hAnsi="メイリオ" w:cs="メイリオ"/>
                          <w:sz w:val="18"/>
                          <w:szCs w:val="18"/>
                        </w:rPr>
                      </w:pPr>
                      <w:r w:rsidRPr="00940225">
                        <w:rPr>
                          <w:rFonts w:ascii="メイリオ" w:eastAsia="メイリオ" w:hAnsi="メイリオ" w:cs="メイリオ" w:hint="eastAsia"/>
                          <w:sz w:val="18"/>
                          <w:szCs w:val="18"/>
                        </w:rPr>
                        <w:t>相談件数等について、協議会事務局に報告する。（翌月１０日まで）</w:t>
                      </w:r>
                    </w:p>
                  </w:txbxContent>
                </v:textbox>
              </v:shape>
            </w:pict>
          </mc:Fallback>
        </mc:AlternateContent>
      </w:r>
      <w:r>
        <w:rPr>
          <w:rFonts w:asciiTheme="minorEastAsia" w:eastAsiaTheme="minorEastAsia" w:hAnsiTheme="minorEastAsia"/>
          <w:noProof/>
          <w:sz w:val="20"/>
          <w:szCs w:val="20"/>
        </w:rPr>
        <mc:AlternateContent>
          <mc:Choice Requires="wps">
            <w:drawing>
              <wp:anchor distT="0" distB="0" distL="114300" distR="114300" simplePos="0" relativeHeight="251719680" behindDoc="0" locked="0" layoutInCell="1" allowOverlap="1" wp14:anchorId="6018F45D" wp14:editId="38637B43">
                <wp:simplePos x="0" y="0"/>
                <wp:positionH relativeFrom="column">
                  <wp:posOffset>2910205</wp:posOffset>
                </wp:positionH>
                <wp:positionV relativeFrom="paragraph">
                  <wp:posOffset>126365</wp:posOffset>
                </wp:positionV>
                <wp:extent cx="263525" cy="5939155"/>
                <wp:effectExtent l="635" t="0" r="22860" b="99060"/>
                <wp:wrapNone/>
                <wp:docPr id="48" name="右中かっこ 48"/>
                <wp:cNvGraphicFramePr/>
                <a:graphic xmlns:a="http://schemas.openxmlformats.org/drawingml/2006/main">
                  <a:graphicData uri="http://schemas.microsoft.com/office/word/2010/wordprocessingShape">
                    <wps:wsp>
                      <wps:cNvSpPr/>
                      <wps:spPr>
                        <a:xfrm rot="5400000">
                          <a:off x="0" y="0"/>
                          <a:ext cx="263525" cy="5939155"/>
                        </a:xfrm>
                        <a:prstGeom prst="rightBrace">
                          <a:avLst>
                            <a:gd name="adj1" fmla="val 8333"/>
                            <a:gd name="adj2" fmla="val 91493"/>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35B6A6AA" id="右中かっこ 48" o:spid="_x0000_s1026" type="#_x0000_t88" style="position:absolute;left:0;text-align:left;margin-left:229.15pt;margin-top:9.95pt;width:20.75pt;height:467.65pt;rotation:90;z-index:2517196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" adj="80,19762" strokecolor="#5b9bd5 [3204]" strokeweight=".5pt">
                <v:stroke joinstyle="miter"/>
              </v:shape>
            </w:pict>
          </mc:Fallback>
        </mc:AlternateContent>
      </w:r>
    </w:p>
    <w:p w14:paraId="3CC56FF8" w14:textId="77777777" w:rsidR="00A32F3A" w:rsidRDefault="004A5353" w:rsidP="00A32F3A">
      <w:pPr>
        <w:spacing w:line="300" w:lineRule="auto"/>
        <w:ind w:leftChars="83" w:left="174"/>
        <w:rPr>
          <w:rFonts w:asciiTheme="minorEastAsia" w:eastAsiaTheme="minorEastAsia" w:hAnsiTheme="minorEastAsia" w:cs="ＭＳ 明朝"/>
          <w:sz w:val="20"/>
          <w:szCs w:val="20"/>
        </w:rPr>
      </w:pPr>
      <w:r>
        <w:rPr>
          <w:rFonts w:asciiTheme="minorEastAsia" w:eastAsiaTheme="minorEastAsia" w:hAnsiTheme="minorEastAsia" w:cs="ＭＳ 明朝"/>
          <w:noProof/>
          <w:sz w:val="20"/>
          <w:szCs w:val="20"/>
        </w:rPr>
        <mc:AlternateContent>
          <mc:Choice Requires="wps">
            <w:drawing>
              <wp:anchor distT="0" distB="0" distL="114300" distR="114300" simplePos="0" relativeHeight="251699200" behindDoc="0" locked="0" layoutInCell="1" allowOverlap="1" wp14:anchorId="5B7C8D42" wp14:editId="54440799">
                <wp:simplePos x="0" y="0"/>
                <wp:positionH relativeFrom="column">
                  <wp:posOffset>1435396</wp:posOffset>
                </wp:positionH>
                <wp:positionV relativeFrom="paragraph">
                  <wp:posOffset>51487</wp:posOffset>
                </wp:positionV>
                <wp:extent cx="275165" cy="951815"/>
                <wp:effectExtent l="19050" t="0" r="10795" b="39370"/>
                <wp:wrapNone/>
                <wp:docPr id="41" name="下矢印 41"/>
                <wp:cNvGraphicFramePr/>
                <a:graphic xmlns:a="http://schemas.openxmlformats.org/drawingml/2006/main">
                  <a:graphicData uri="http://schemas.microsoft.com/office/word/2010/wordprocessingShape">
                    <wps:wsp>
                      <wps:cNvSpPr/>
                      <wps:spPr>
                        <a:xfrm>
                          <a:off x="0" y="0"/>
                          <a:ext cx="275165" cy="951815"/>
                        </a:xfrm>
                        <a:prstGeom prst="downArrow">
                          <a:avLst/>
                        </a:prstGeom>
                        <a:solidFill>
                          <a:sysClr val="window" lastClr="FFFFFF">
                            <a:lumMod val="50000"/>
                          </a:sysClr>
                        </a:solidFill>
                        <a:ln w="25400" cap="flat" cmpd="sng" algn="ctr">
                          <a:solidFill>
                            <a:sysClr val="window" lastClr="FFFFFF">
                              <a:lumMod val="50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3102A804" id="下矢印 41" o:spid="_x0000_s1026" type="#_x0000_t67" style="position:absolute;left:0;text-align:left;margin-left:113pt;margin-top:4.05pt;width:21.65pt;height:74.95pt;z-index:2516992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" adj="18478" fillcolor="#7f7f7f" strokecolor="#7f7f7f" strokeweight="2pt"/>
            </w:pict>
          </mc:Fallback>
        </mc:AlternateContent>
      </w:r>
      <w:r>
        <w:rPr>
          <w:rFonts w:asciiTheme="minorEastAsia" w:eastAsiaTheme="minorEastAsia" w:hAnsiTheme="minorEastAsia" w:cs="ＭＳ 明朝"/>
          <w:noProof/>
          <w:sz w:val="20"/>
          <w:szCs w:val="20"/>
        </w:rPr>
        <mc:AlternateContent>
          <mc:Choice Requires="wps">
            <w:drawing>
              <wp:anchor distT="0" distB="0" distL="114300" distR="114300" simplePos="0" relativeHeight="251708416" behindDoc="0" locked="0" layoutInCell="1" allowOverlap="1" wp14:anchorId="50E464A1" wp14:editId="64F54B7A">
                <wp:simplePos x="0" y="0"/>
                <wp:positionH relativeFrom="column">
                  <wp:posOffset>1951314</wp:posOffset>
                </wp:positionH>
                <wp:positionV relativeFrom="paragraph">
                  <wp:posOffset>21699</wp:posOffset>
                </wp:positionV>
                <wp:extent cx="266680" cy="610149"/>
                <wp:effectExtent l="18733" t="95567" r="0" b="95568"/>
                <wp:wrapNone/>
                <wp:docPr id="44" name="下矢印 44"/>
                <wp:cNvGraphicFramePr/>
                <a:graphic xmlns:a="http://schemas.openxmlformats.org/drawingml/2006/main">
                  <a:graphicData uri="http://schemas.microsoft.com/office/word/2010/wordprocessingShape">
                    <wps:wsp>
                      <wps:cNvSpPr/>
                      <wps:spPr>
                        <a:xfrm rot="17904441">
                          <a:off x="0" y="0"/>
                          <a:ext cx="266680" cy="610149"/>
                        </a:xfrm>
                        <a:prstGeom prst="downArrow">
                          <a:avLst/>
                        </a:prstGeom>
                        <a:solidFill>
                          <a:sysClr val="window" lastClr="FFFFFF">
                            <a:lumMod val="50000"/>
                          </a:sysClr>
                        </a:solidFill>
                        <a:ln w="25400" cap="flat" cmpd="sng" algn="ctr">
                          <a:solidFill>
                            <a:sysClr val="window" lastClr="FFFFFF">
                              <a:lumMod val="50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37436AFC" id="下矢印 44" o:spid="_x0000_s1026" type="#_x0000_t67" style="position:absolute;left:0;text-align:left;margin-left:153.65pt;margin-top:1.7pt;width:21pt;height:48.05pt;rotation:-4036536fd;z-index:2517084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" adj="16880" fillcolor="#7f7f7f" strokecolor="#7f7f7f" strokeweight="2pt"/>
            </w:pict>
          </mc:Fallback>
        </mc:AlternateContent>
      </w:r>
    </w:p>
    <w:p w14:paraId="7D6545B2" w14:textId="77777777" w:rsidR="00A32F3A" w:rsidRDefault="004A5353" w:rsidP="00A32F3A">
      <w:pPr>
        <w:spacing w:line="300" w:lineRule="auto"/>
        <w:ind w:leftChars="83" w:left="174"/>
        <w:rPr>
          <w:rFonts w:asciiTheme="minorEastAsia" w:eastAsiaTheme="minorEastAsia" w:hAnsiTheme="minorEastAsia" w:cs="ＭＳ 明朝"/>
          <w:sz w:val="20"/>
          <w:szCs w:val="20"/>
        </w:rPr>
      </w:pPr>
      <w:r>
        <w:rPr>
          <w:rFonts w:asciiTheme="minorEastAsia" w:eastAsiaTheme="minorEastAsia" w:hAnsiTheme="minorEastAsia" w:cs="ＭＳ 明朝"/>
          <w:noProof/>
          <w:sz w:val="20"/>
          <w:szCs w:val="20"/>
        </w:rPr>
        <mc:AlternateContent>
          <mc:Choice Requires="wps">
            <w:drawing>
              <wp:anchor distT="0" distB="0" distL="114300" distR="114300" simplePos="0" relativeHeight="251701248" behindDoc="0" locked="0" layoutInCell="1" allowOverlap="1" wp14:anchorId="315D831A" wp14:editId="6B7B58FB">
                <wp:simplePos x="0" y="0"/>
                <wp:positionH relativeFrom="column">
                  <wp:posOffset>2443847</wp:posOffset>
                </wp:positionH>
                <wp:positionV relativeFrom="paragraph">
                  <wp:posOffset>40871</wp:posOffset>
                </wp:positionV>
                <wp:extent cx="885314" cy="527357"/>
                <wp:effectExtent l="0" t="0" r="10160" b="25400"/>
                <wp:wrapNone/>
                <wp:docPr id="34" name="角丸四角形 34"/>
                <wp:cNvGraphicFramePr/>
                <a:graphic xmlns:a="http://schemas.openxmlformats.org/drawingml/2006/main">
                  <a:graphicData uri="http://schemas.microsoft.com/office/word/2010/wordprocessingShape">
                    <wps:wsp>
                      <wps:cNvSpPr/>
                      <wps:spPr>
                        <a:xfrm>
                          <a:off x="0" y="0"/>
                          <a:ext cx="885314" cy="527357"/>
                        </a:xfrm>
                        <a:prstGeom prst="roundRect">
                          <a:avLst/>
                        </a:prstGeom>
                        <a:solidFill>
                          <a:sysClr val="window" lastClr="FFFFFF"/>
                        </a:solidFill>
                        <a:ln w="25400" cap="flat" cmpd="sng" algn="ctr">
                          <a:solidFill>
                            <a:sysClr val="window" lastClr="FFFFFF">
                              <a:lumMod val="65000"/>
                            </a:sysClr>
                          </a:solidFill>
                          <a:prstDash val="solid"/>
                        </a:ln>
                        <a:effectLst/>
                      </wps:spPr>
                      <wps:txbx>
                        <w:txbxContent>
                          <w:p w14:paraId="7B645BF6" w14:textId="77777777" w:rsidR="007E7918" w:rsidRPr="00940225" w:rsidRDefault="007E7918" w:rsidP="00940225">
                            <w:pPr>
                              <w:spacing w:line="192" w:lineRule="auto"/>
                              <w:jc w:val="center"/>
                              <w:rPr>
                                <w:rFonts w:ascii="メイリオ" w:eastAsia="メイリオ" w:hAnsi="メイリオ" w:cs="メイリオ"/>
                              </w:rPr>
                            </w:pPr>
                            <w:r w:rsidRPr="00940225">
                              <w:rPr>
                                <w:rFonts w:ascii="メイリオ" w:eastAsia="メイリオ" w:hAnsi="メイリオ" w:cs="メイリオ" w:hint="eastAsia"/>
                              </w:rPr>
                              <w:t>地域相談員</w:t>
                            </w:r>
                          </w:p>
                          <w:p w14:paraId="5428E779" w14:textId="77777777" w:rsidR="007E7918" w:rsidRPr="00940225" w:rsidRDefault="007E7918" w:rsidP="00940225">
                            <w:pPr>
                              <w:spacing w:line="192" w:lineRule="auto"/>
                              <w:jc w:val="center"/>
                              <w:rPr>
                                <w:rFonts w:ascii="メイリオ" w:eastAsia="メイリオ" w:hAnsi="メイリオ" w:cs="メイリオ"/>
                              </w:rPr>
                            </w:pPr>
                            <w:r w:rsidRPr="00940225">
                              <w:rPr>
                                <w:rFonts w:ascii="メイリオ" w:eastAsia="メイリオ" w:hAnsi="メイリオ" w:cs="メイリオ" w:hint="eastAsia"/>
                              </w:rPr>
                              <w:t>の判断</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roundrect w14:anchorId="315D831A" id="角丸四角形 34" o:spid="_x0000_s1152" style="position:absolute;left:0;text-align:left;margin-left:192.45pt;margin-top:3.2pt;width:69.7pt;height:41.5pt;z-index:251701248;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" fillcolor="window" strokecolor="#a6a6a6" strokeweight="2pt">
                <v:textbox inset="0,0,0,0">
                  <w:txbxContent>
                    <w:p w14:paraId="7B645BF6" w14:textId="77777777" w:rsidR="007E7918" w:rsidRPr="00940225" w:rsidRDefault="007E7918" w:rsidP="00940225">
                      <w:pPr>
                        <w:spacing w:line="192" w:lineRule="auto"/>
                        <w:jc w:val="center"/>
                        <w:rPr>
                          <w:rFonts w:ascii="メイリオ" w:eastAsia="メイリオ" w:hAnsi="メイリオ" w:cs="メイリオ"/>
                        </w:rPr>
                      </w:pPr>
                      <w:r w:rsidRPr="00940225">
                        <w:rPr>
                          <w:rFonts w:ascii="メイリオ" w:eastAsia="メイリオ" w:hAnsi="メイリオ" w:cs="メイリオ" w:hint="eastAsia"/>
                        </w:rPr>
                        <w:t>地域相談員</w:t>
                      </w:r>
                    </w:p>
                    <w:p w14:paraId="5428E779" w14:textId="77777777" w:rsidR="007E7918" w:rsidRPr="00940225" w:rsidRDefault="007E7918" w:rsidP="00940225">
                      <w:pPr>
                        <w:spacing w:line="192" w:lineRule="auto"/>
                        <w:jc w:val="center"/>
                        <w:rPr>
                          <w:rFonts w:ascii="メイリオ" w:eastAsia="メイリオ" w:hAnsi="メイリオ" w:cs="メイリオ"/>
                        </w:rPr>
                      </w:pPr>
                      <w:r w:rsidRPr="00940225">
                        <w:rPr>
                          <w:rFonts w:ascii="メイリオ" w:eastAsia="メイリオ" w:hAnsi="メイリオ" w:cs="メイリオ" w:hint="eastAsia"/>
                        </w:rPr>
                        <w:t>の判断</w:t>
                      </w:r>
                    </w:p>
                  </w:txbxContent>
                </v:textbox>
              </v:roundrect>
            </w:pict>
          </mc:Fallback>
        </mc:AlternateContent>
      </w:r>
      <w:r>
        <w:rPr>
          <w:rFonts w:asciiTheme="minorEastAsia" w:eastAsiaTheme="minorEastAsia" w:hAnsiTheme="minorEastAsia" w:cs="ＭＳ 明朝"/>
          <w:noProof/>
          <w:sz w:val="20"/>
          <w:szCs w:val="20"/>
        </w:rPr>
        <mc:AlternateContent>
          <mc:Choice Requires="wps">
            <w:drawing>
              <wp:anchor distT="0" distB="0" distL="114300" distR="114300" simplePos="0" relativeHeight="251704320" behindDoc="0" locked="0" layoutInCell="1" allowOverlap="1" wp14:anchorId="76117B88" wp14:editId="17BD1568">
                <wp:simplePos x="0" y="0"/>
                <wp:positionH relativeFrom="column">
                  <wp:posOffset>3690406</wp:posOffset>
                </wp:positionH>
                <wp:positionV relativeFrom="paragraph">
                  <wp:posOffset>25811</wp:posOffset>
                </wp:positionV>
                <wp:extent cx="885314" cy="527357"/>
                <wp:effectExtent l="0" t="0" r="10160" b="25400"/>
                <wp:wrapNone/>
                <wp:docPr id="36" name="角丸四角形 36"/>
                <wp:cNvGraphicFramePr/>
                <a:graphic xmlns:a="http://schemas.openxmlformats.org/drawingml/2006/main">
                  <a:graphicData uri="http://schemas.microsoft.com/office/word/2010/wordprocessingShape">
                    <wps:wsp>
                      <wps:cNvSpPr/>
                      <wps:spPr>
                        <a:xfrm>
                          <a:off x="0" y="0"/>
                          <a:ext cx="885314" cy="527357"/>
                        </a:xfrm>
                        <a:prstGeom prst="roundRect">
                          <a:avLst/>
                        </a:prstGeom>
                        <a:solidFill>
                          <a:sysClr val="window" lastClr="FFFFFF"/>
                        </a:solidFill>
                        <a:ln w="25400" cap="flat" cmpd="sng" algn="ctr">
                          <a:solidFill>
                            <a:sysClr val="window" lastClr="FFFFFF">
                              <a:lumMod val="65000"/>
                            </a:sysClr>
                          </a:solidFill>
                          <a:prstDash val="solid"/>
                        </a:ln>
                        <a:effectLst/>
                      </wps:spPr>
                      <wps:txbx>
                        <w:txbxContent>
                          <w:p w14:paraId="30DAD4D0" w14:textId="77777777" w:rsidR="007E7918" w:rsidRPr="00940225" w:rsidRDefault="007E7918" w:rsidP="00940225">
                            <w:pPr>
                              <w:spacing w:line="192" w:lineRule="auto"/>
                              <w:jc w:val="center"/>
                              <w:rPr>
                                <w:rFonts w:ascii="メイリオ" w:eastAsia="メイリオ" w:hAnsi="メイリオ" w:cs="メイリオ"/>
                              </w:rPr>
                            </w:pPr>
                            <w:r w:rsidRPr="00940225">
                              <w:rPr>
                                <w:rFonts w:ascii="メイリオ" w:eastAsia="メイリオ" w:hAnsi="メイリオ" w:cs="メイリオ" w:hint="eastAsia"/>
                              </w:rPr>
                              <w:t>施設長の決裁</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a:graphicData>
                </a:graphic>
              </wp:anchor>
            </w:drawing>
          </mc:Choice>
          <mc:Fallback>
            <w:pict>
              <v:roundrect w14:anchorId="76117B88" id="角丸四角形 36" o:spid="_x0000_s1153" style="position:absolute;left:0;text-align:left;margin-left:290.6pt;margin-top:2.05pt;width:69.7pt;height:41.5pt;z-index:251704320;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" fillcolor="window" strokecolor="#a6a6a6" strokeweight="2pt">
                <v:textbox inset=",0,,0">
                  <w:txbxContent>
                    <w:p w14:paraId="30DAD4D0" w14:textId="77777777" w:rsidR="007E7918" w:rsidRPr="00940225" w:rsidRDefault="007E7918" w:rsidP="00940225">
                      <w:pPr>
                        <w:spacing w:line="192" w:lineRule="auto"/>
                        <w:jc w:val="center"/>
                        <w:rPr>
                          <w:rFonts w:ascii="メイリオ" w:eastAsia="メイリオ" w:hAnsi="メイリオ" w:cs="メイリオ"/>
                        </w:rPr>
                      </w:pPr>
                      <w:r w:rsidRPr="00940225">
                        <w:rPr>
                          <w:rFonts w:ascii="メイリオ" w:eastAsia="メイリオ" w:hAnsi="メイリオ" w:cs="メイリオ" w:hint="eastAsia"/>
                        </w:rPr>
                        <w:t>施設長の決裁</w:t>
                      </w:r>
                    </w:p>
                  </w:txbxContent>
                </v:textbox>
              </v:roundrect>
            </w:pict>
          </mc:Fallback>
        </mc:AlternateContent>
      </w:r>
      <w:r>
        <w:rPr>
          <w:rFonts w:asciiTheme="minorEastAsia" w:eastAsiaTheme="minorEastAsia" w:hAnsiTheme="minorEastAsia" w:cs="ＭＳ 明朝"/>
          <w:noProof/>
          <w:sz w:val="20"/>
          <w:szCs w:val="20"/>
        </w:rPr>
        <mc:AlternateContent>
          <mc:Choice Requires="wps">
            <w:drawing>
              <wp:anchor distT="0" distB="0" distL="114300" distR="114300" simplePos="0" relativeHeight="251705344" behindDoc="0" locked="0" layoutInCell="1" allowOverlap="1" wp14:anchorId="4BEAFA24" wp14:editId="108B1C3C">
                <wp:simplePos x="0" y="0"/>
                <wp:positionH relativeFrom="column">
                  <wp:posOffset>4922958</wp:posOffset>
                </wp:positionH>
                <wp:positionV relativeFrom="paragraph">
                  <wp:posOffset>40871</wp:posOffset>
                </wp:positionV>
                <wp:extent cx="1112624" cy="527357"/>
                <wp:effectExtent l="0" t="0" r="11430" b="25400"/>
                <wp:wrapNone/>
                <wp:docPr id="45" name="角丸四角形 45"/>
                <wp:cNvGraphicFramePr/>
                <a:graphic xmlns:a="http://schemas.openxmlformats.org/drawingml/2006/main">
                  <a:graphicData uri="http://schemas.microsoft.com/office/word/2010/wordprocessingShape">
                    <wps:wsp>
                      <wps:cNvSpPr/>
                      <wps:spPr>
                        <a:xfrm>
                          <a:off x="0" y="0"/>
                          <a:ext cx="1112624" cy="527357"/>
                        </a:xfrm>
                        <a:prstGeom prst="roundRect">
                          <a:avLst/>
                        </a:prstGeom>
                        <a:solidFill>
                          <a:sysClr val="window" lastClr="FFFFFF"/>
                        </a:solidFill>
                        <a:ln w="25400" cap="flat" cmpd="sng" algn="ctr">
                          <a:solidFill>
                            <a:sysClr val="window" lastClr="FFFFFF">
                              <a:lumMod val="65000"/>
                            </a:sysClr>
                          </a:solidFill>
                          <a:prstDash val="solid"/>
                        </a:ln>
                        <a:effectLst/>
                      </wps:spPr>
                      <wps:txbx>
                        <w:txbxContent>
                          <w:p w14:paraId="18BF4B02" w14:textId="77777777" w:rsidR="007E7918" w:rsidRPr="00940225" w:rsidRDefault="007E7918" w:rsidP="00940225">
                            <w:pPr>
                              <w:spacing w:line="192" w:lineRule="auto"/>
                              <w:jc w:val="center"/>
                              <w:rPr>
                                <w:rFonts w:ascii="メイリオ" w:eastAsia="メイリオ" w:hAnsi="メイリオ" w:cs="メイリオ"/>
                              </w:rPr>
                            </w:pPr>
                            <w:r w:rsidRPr="00940225">
                              <w:rPr>
                                <w:rFonts w:ascii="メイリオ" w:eastAsia="メイリオ" w:hAnsi="メイリオ" w:cs="メイリオ" w:hint="eastAsia"/>
                              </w:rPr>
                              <w:t>施設で現金</w:t>
                            </w:r>
                          </w:p>
                          <w:p w14:paraId="7DAD41E5" w14:textId="77777777" w:rsidR="007E7918" w:rsidRPr="00940225" w:rsidRDefault="007E7918" w:rsidP="00940225">
                            <w:pPr>
                              <w:spacing w:line="192" w:lineRule="auto"/>
                              <w:jc w:val="center"/>
                              <w:rPr>
                                <w:rFonts w:ascii="メイリオ" w:eastAsia="メイリオ" w:hAnsi="メイリオ" w:cs="メイリオ"/>
                              </w:rPr>
                            </w:pPr>
                            <w:r w:rsidRPr="00940225">
                              <w:rPr>
                                <w:rFonts w:ascii="メイリオ" w:eastAsia="メイリオ" w:hAnsi="メイリオ" w:cs="メイリオ" w:hint="eastAsia"/>
                              </w:rPr>
                              <w:t>を用意</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roundrect w14:anchorId="4BEAFA24" id="角丸四角形 45" o:spid="_x0000_s1154" style="position:absolute;left:0;text-align:left;margin-left:387.65pt;margin-top:3.2pt;width:87.6pt;height:41.5pt;z-index:25170534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" fillcolor="window" strokecolor="#a6a6a6" strokeweight="2pt">
                <v:textbox inset="0,0,0,0">
                  <w:txbxContent>
                    <w:p w14:paraId="18BF4B02" w14:textId="77777777" w:rsidR="007E7918" w:rsidRPr="00940225" w:rsidRDefault="007E7918" w:rsidP="00940225">
                      <w:pPr>
                        <w:spacing w:line="192" w:lineRule="auto"/>
                        <w:jc w:val="center"/>
                        <w:rPr>
                          <w:rFonts w:ascii="メイリオ" w:eastAsia="メイリオ" w:hAnsi="メイリオ" w:cs="メイリオ"/>
                        </w:rPr>
                      </w:pPr>
                      <w:r w:rsidRPr="00940225">
                        <w:rPr>
                          <w:rFonts w:ascii="メイリオ" w:eastAsia="メイリオ" w:hAnsi="メイリオ" w:cs="メイリオ" w:hint="eastAsia"/>
                        </w:rPr>
                        <w:t>施設で現金</w:t>
                      </w:r>
                    </w:p>
                    <w:p w14:paraId="7DAD41E5" w14:textId="77777777" w:rsidR="007E7918" w:rsidRPr="00940225" w:rsidRDefault="007E7918" w:rsidP="00940225">
                      <w:pPr>
                        <w:spacing w:line="192" w:lineRule="auto"/>
                        <w:jc w:val="center"/>
                        <w:rPr>
                          <w:rFonts w:ascii="メイリオ" w:eastAsia="メイリオ" w:hAnsi="メイリオ" w:cs="メイリオ"/>
                        </w:rPr>
                      </w:pPr>
                      <w:r w:rsidRPr="00940225">
                        <w:rPr>
                          <w:rFonts w:ascii="メイリオ" w:eastAsia="メイリオ" w:hAnsi="メイリオ" w:cs="メイリオ" w:hint="eastAsia"/>
                        </w:rPr>
                        <w:t>を用意</w:t>
                      </w:r>
                    </w:p>
                  </w:txbxContent>
                </v:textbox>
              </v:roundrect>
            </w:pict>
          </mc:Fallback>
        </mc:AlternateContent>
      </w:r>
      <w:r>
        <w:rPr>
          <w:rFonts w:asciiTheme="minorEastAsia" w:eastAsiaTheme="minorEastAsia" w:hAnsiTheme="minorEastAsia" w:cs="ＭＳ 明朝"/>
          <w:noProof/>
          <w:sz w:val="20"/>
          <w:szCs w:val="20"/>
        </w:rPr>
        <mc:AlternateContent>
          <mc:Choice Requires="wps">
            <w:drawing>
              <wp:anchor distT="0" distB="0" distL="114300" distR="114300" simplePos="0" relativeHeight="251706368" behindDoc="0" locked="0" layoutInCell="1" allowOverlap="1" wp14:anchorId="43C6E584" wp14:editId="405FC9E0">
                <wp:simplePos x="0" y="0"/>
                <wp:positionH relativeFrom="column">
                  <wp:posOffset>3337367</wp:posOffset>
                </wp:positionH>
                <wp:positionV relativeFrom="paragraph">
                  <wp:posOffset>178302</wp:posOffset>
                </wp:positionV>
                <wp:extent cx="282972" cy="251238"/>
                <wp:effectExtent l="0" t="22225" r="38100" b="38100"/>
                <wp:wrapNone/>
                <wp:docPr id="35" name="下矢印 35"/>
                <wp:cNvGraphicFramePr/>
                <a:graphic xmlns:a="http://schemas.openxmlformats.org/drawingml/2006/main">
                  <a:graphicData uri="http://schemas.microsoft.com/office/word/2010/wordprocessingShape">
                    <wps:wsp>
                      <wps:cNvSpPr/>
                      <wps:spPr>
                        <a:xfrm rot="16200000">
                          <a:off x="0" y="0"/>
                          <a:ext cx="282972" cy="251238"/>
                        </a:xfrm>
                        <a:prstGeom prst="downArrow">
                          <a:avLst/>
                        </a:prstGeom>
                        <a:solidFill>
                          <a:sysClr val="window" lastClr="FFFFFF">
                            <a:lumMod val="50000"/>
                          </a:sysClr>
                        </a:solidFill>
                        <a:ln w="25400" cap="flat" cmpd="sng" algn="ctr">
                          <a:solidFill>
                            <a:sysClr val="window" lastClr="FFFFFF">
                              <a:lumMod val="50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529C0F4C" id="下矢印 35" o:spid="_x0000_s1026" type="#_x0000_t67" style="position:absolute;left:0;text-align:left;margin-left:262.8pt;margin-top:14.05pt;width:22.3pt;height:19.8pt;rotation:-90;z-index:2517063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" adj="10800" fillcolor="#7f7f7f" strokecolor="#7f7f7f" strokeweight="2pt"/>
            </w:pict>
          </mc:Fallback>
        </mc:AlternateContent>
      </w:r>
      <w:r>
        <w:rPr>
          <w:rFonts w:asciiTheme="minorEastAsia" w:eastAsiaTheme="minorEastAsia" w:hAnsiTheme="minorEastAsia" w:cs="ＭＳ 明朝"/>
          <w:noProof/>
          <w:sz w:val="20"/>
          <w:szCs w:val="20"/>
        </w:rPr>
        <mc:AlternateContent>
          <mc:Choice Requires="wps">
            <w:drawing>
              <wp:anchor distT="0" distB="0" distL="114300" distR="114300" simplePos="0" relativeHeight="251707392" behindDoc="0" locked="0" layoutInCell="1" allowOverlap="1" wp14:anchorId="35D076CF" wp14:editId="196AB446">
                <wp:simplePos x="0" y="0"/>
                <wp:positionH relativeFrom="column">
                  <wp:posOffset>4583925</wp:posOffset>
                </wp:positionH>
                <wp:positionV relativeFrom="paragraph">
                  <wp:posOffset>163244</wp:posOffset>
                </wp:positionV>
                <wp:extent cx="282972" cy="251238"/>
                <wp:effectExtent l="0" t="22225" r="38100" b="38100"/>
                <wp:wrapNone/>
                <wp:docPr id="39" name="下矢印 39"/>
                <wp:cNvGraphicFramePr/>
                <a:graphic xmlns:a="http://schemas.openxmlformats.org/drawingml/2006/main">
                  <a:graphicData uri="http://schemas.microsoft.com/office/word/2010/wordprocessingShape">
                    <wps:wsp>
                      <wps:cNvSpPr/>
                      <wps:spPr>
                        <a:xfrm rot="16200000">
                          <a:off x="0" y="0"/>
                          <a:ext cx="282972" cy="251238"/>
                        </a:xfrm>
                        <a:prstGeom prst="downArrow">
                          <a:avLst/>
                        </a:prstGeom>
                        <a:solidFill>
                          <a:sysClr val="window" lastClr="FFFFFF">
                            <a:lumMod val="50000"/>
                          </a:sysClr>
                        </a:solidFill>
                        <a:ln w="25400" cap="flat" cmpd="sng" algn="ctr">
                          <a:solidFill>
                            <a:sysClr val="window" lastClr="FFFFFF">
                              <a:lumMod val="50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2632ED96" id="下矢印 39" o:spid="_x0000_s1026" type="#_x0000_t67" style="position:absolute;left:0;text-align:left;margin-left:360.95pt;margin-top:12.85pt;width:22.3pt;height:19.8pt;rotation:-90;z-index:2517073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" adj="10800" fillcolor="#7f7f7f" strokecolor="#7f7f7f" strokeweight="2pt"/>
            </w:pict>
          </mc:Fallback>
        </mc:AlternateContent>
      </w:r>
    </w:p>
    <w:p w14:paraId="312FBE3E" w14:textId="77777777" w:rsidR="00A32F3A" w:rsidRDefault="00A32F3A" w:rsidP="00A32F3A">
      <w:pPr>
        <w:spacing w:line="300" w:lineRule="auto"/>
        <w:ind w:leftChars="83" w:left="174"/>
        <w:rPr>
          <w:rFonts w:asciiTheme="minorEastAsia" w:eastAsiaTheme="minorEastAsia" w:hAnsiTheme="minorEastAsia" w:cs="ＭＳ 明朝"/>
          <w:sz w:val="20"/>
          <w:szCs w:val="20"/>
        </w:rPr>
      </w:pPr>
    </w:p>
    <w:p w14:paraId="0FA21EAD" w14:textId="77777777" w:rsidR="00A32F3A" w:rsidRDefault="0087740E" w:rsidP="00A32F3A">
      <w:pPr>
        <w:spacing w:line="300" w:lineRule="auto"/>
        <w:ind w:leftChars="83" w:left="174"/>
        <w:rPr>
          <w:rFonts w:asciiTheme="minorEastAsia" w:eastAsiaTheme="minorEastAsia" w:hAnsiTheme="minorEastAsia" w:cs="ＭＳ 明朝"/>
          <w:sz w:val="20"/>
          <w:szCs w:val="20"/>
        </w:rPr>
      </w:pPr>
      <w:r>
        <w:rPr>
          <w:rFonts w:asciiTheme="minorEastAsia" w:eastAsiaTheme="minorEastAsia" w:hAnsiTheme="minorEastAsia"/>
          <w:noProof/>
          <w:sz w:val="20"/>
          <w:szCs w:val="20"/>
        </w:rPr>
        <mc:AlternateContent>
          <mc:Choice Requires="wps">
            <w:drawing>
              <wp:anchor distT="0" distB="0" distL="114300" distR="114300" simplePos="0" relativeHeight="251795456" behindDoc="0" locked="0" layoutInCell="1" allowOverlap="1" wp14:anchorId="2D92A970" wp14:editId="6E7AF684">
                <wp:simplePos x="0" y="0"/>
                <wp:positionH relativeFrom="column">
                  <wp:posOffset>5321300</wp:posOffset>
                </wp:positionH>
                <wp:positionV relativeFrom="paragraph">
                  <wp:posOffset>153035</wp:posOffset>
                </wp:positionV>
                <wp:extent cx="274955" cy="257175"/>
                <wp:effectExtent l="19050" t="0" r="10795" b="47625"/>
                <wp:wrapNone/>
                <wp:docPr id="129" name="下矢印 129"/>
                <wp:cNvGraphicFramePr/>
                <a:graphic xmlns:a="http://schemas.openxmlformats.org/drawingml/2006/main">
                  <a:graphicData uri="http://schemas.microsoft.com/office/word/2010/wordprocessingShape">
                    <wps:wsp>
                      <wps:cNvSpPr/>
                      <wps:spPr>
                        <a:xfrm>
                          <a:off x="0" y="0"/>
                          <a:ext cx="274955" cy="257175"/>
                        </a:xfrm>
                        <a:prstGeom prst="downArrow">
                          <a:avLst/>
                        </a:prstGeom>
                        <a:solidFill>
                          <a:sysClr val="window" lastClr="FFFFFF">
                            <a:lumMod val="50000"/>
                          </a:sysClr>
                        </a:solidFill>
                        <a:ln w="25400" cap="flat" cmpd="sng" algn="ctr">
                          <a:solidFill>
                            <a:sysClr val="window" lastClr="FFFFFF">
                              <a:lumMod val="50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576CDDB8" id="下矢印 129" o:spid="_x0000_s1026" type="#_x0000_t67" style="position:absolute;left:0;text-align:left;margin-left:419pt;margin-top:12.05pt;width:21.65pt;height:20.25pt;z-index:251795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" adj="10800" fillcolor="#7f7f7f" strokecolor="#7f7f7f" strokeweight="2pt"/>
            </w:pict>
          </mc:Fallback>
        </mc:AlternateContent>
      </w:r>
    </w:p>
    <w:p w14:paraId="597F97A1" w14:textId="77777777" w:rsidR="00A32F3A" w:rsidRDefault="00767339" w:rsidP="00A32F3A">
      <w:pPr>
        <w:spacing w:line="300" w:lineRule="auto"/>
        <w:ind w:leftChars="83" w:left="174"/>
        <w:rPr>
          <w:rFonts w:asciiTheme="minorEastAsia" w:eastAsiaTheme="minorEastAsia" w:hAnsiTheme="minorEastAsia" w:cs="ＭＳ 明朝"/>
          <w:sz w:val="20"/>
          <w:szCs w:val="20"/>
        </w:rPr>
      </w:pPr>
      <w:r>
        <w:rPr>
          <w:rFonts w:asciiTheme="minorEastAsia" w:eastAsiaTheme="minorEastAsia" w:hAnsiTheme="minorEastAsia" w:cs="ＭＳ 明朝"/>
          <w:noProof/>
          <w:sz w:val="20"/>
          <w:szCs w:val="20"/>
        </w:rPr>
        <mc:AlternateContent>
          <mc:Choice Requires="wps">
            <w:drawing>
              <wp:anchor distT="0" distB="0" distL="114300" distR="114300" simplePos="0" relativeHeight="251714560" behindDoc="0" locked="0" layoutInCell="1" allowOverlap="1" wp14:anchorId="7E501511" wp14:editId="61453BC3">
                <wp:simplePos x="0" y="0"/>
                <wp:positionH relativeFrom="column">
                  <wp:posOffset>3353621</wp:posOffset>
                </wp:positionH>
                <wp:positionV relativeFrom="paragraph">
                  <wp:posOffset>30080</wp:posOffset>
                </wp:positionV>
                <wp:extent cx="218660" cy="819114"/>
                <wp:effectExtent l="0" t="14288" r="0" b="33972"/>
                <wp:wrapNone/>
                <wp:docPr id="40" name="下矢印 40"/>
                <wp:cNvGraphicFramePr/>
                <a:graphic xmlns:a="http://schemas.openxmlformats.org/drawingml/2006/main">
                  <a:graphicData uri="http://schemas.microsoft.com/office/word/2010/wordprocessingShape">
                    <wps:wsp>
                      <wps:cNvSpPr/>
                      <wps:spPr>
                        <a:xfrm rot="5400000">
                          <a:off x="0" y="0"/>
                          <a:ext cx="218660" cy="819114"/>
                        </a:xfrm>
                        <a:prstGeom prst="downArrow">
                          <a:avLst/>
                        </a:prstGeom>
                        <a:solidFill>
                          <a:sysClr val="window" lastClr="FFFFFF">
                            <a:lumMod val="50000"/>
                          </a:sysClr>
                        </a:solidFill>
                        <a:ln w="25400" cap="flat" cmpd="sng" algn="ctr">
                          <a:solidFill>
                            <a:sysClr val="window" lastClr="FFFFFF">
                              <a:lumMod val="50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11E9591E" id="下矢印 40" o:spid="_x0000_s1026" type="#_x0000_t67" style="position:absolute;left:0;text-align:left;margin-left:264.05pt;margin-top:2.35pt;width:17.2pt;height:64.5pt;rotation:90;z-index:2517145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" adj="18717" fillcolor="#7f7f7f" strokecolor="#7f7f7f" strokeweight="2pt"/>
            </w:pict>
          </mc:Fallback>
        </mc:AlternateContent>
      </w:r>
    </w:p>
    <w:p w14:paraId="0EE8F1F4" w14:textId="77777777" w:rsidR="00A32F3A" w:rsidRDefault="00767339" w:rsidP="00A32F3A">
      <w:pPr>
        <w:spacing w:line="300" w:lineRule="auto"/>
        <w:ind w:leftChars="83" w:left="174"/>
        <w:rPr>
          <w:rFonts w:asciiTheme="minorEastAsia" w:eastAsiaTheme="minorEastAsia" w:hAnsiTheme="minorEastAsia" w:cs="ＭＳ 明朝"/>
          <w:sz w:val="20"/>
          <w:szCs w:val="20"/>
        </w:rPr>
      </w:pPr>
      <w:r>
        <w:rPr>
          <w:rFonts w:asciiTheme="minorEastAsia" w:eastAsiaTheme="minorEastAsia" w:hAnsiTheme="minorEastAsia" w:cs="ＭＳ 明朝"/>
          <w:noProof/>
          <w:sz w:val="20"/>
          <w:szCs w:val="20"/>
        </w:rPr>
        <mc:AlternateContent>
          <mc:Choice Requires="wps">
            <w:drawing>
              <wp:anchor distT="0" distB="0" distL="114300" distR="114300" simplePos="0" relativeHeight="251711488" behindDoc="0" locked="0" layoutInCell="1" allowOverlap="1" wp14:anchorId="38129B28" wp14:editId="3CD715EA">
                <wp:simplePos x="0" y="0"/>
                <wp:positionH relativeFrom="column">
                  <wp:posOffset>104799</wp:posOffset>
                </wp:positionH>
                <wp:positionV relativeFrom="paragraph">
                  <wp:posOffset>26982</wp:posOffset>
                </wp:positionV>
                <wp:extent cx="2907178" cy="398733"/>
                <wp:effectExtent l="0" t="0" r="26670" b="20955"/>
                <wp:wrapNone/>
                <wp:docPr id="33" name="角丸四角形 33"/>
                <wp:cNvGraphicFramePr/>
                <a:graphic xmlns:a="http://schemas.openxmlformats.org/drawingml/2006/main">
                  <a:graphicData uri="http://schemas.microsoft.com/office/word/2010/wordprocessingShape">
                    <wps:wsp>
                      <wps:cNvSpPr/>
                      <wps:spPr>
                        <a:xfrm>
                          <a:off x="0" y="0"/>
                          <a:ext cx="2907178" cy="398733"/>
                        </a:xfrm>
                        <a:prstGeom prst="roundRect">
                          <a:avLst/>
                        </a:prstGeom>
                        <a:solidFill>
                          <a:sysClr val="window" lastClr="FFFFFF"/>
                        </a:solidFill>
                        <a:ln w="25400" cap="flat" cmpd="sng" algn="ctr">
                          <a:solidFill>
                            <a:schemeClr val="bg1">
                              <a:lumMod val="65000"/>
                            </a:schemeClr>
                          </a:solidFill>
                          <a:prstDash val="solid"/>
                        </a:ln>
                        <a:effectLst/>
                      </wps:spPr>
                      <wps:txbx>
                        <w:txbxContent>
                          <w:p w14:paraId="183774EB" w14:textId="77777777" w:rsidR="007E7918" w:rsidRPr="00940225" w:rsidRDefault="007E7918" w:rsidP="00940225">
                            <w:pPr>
                              <w:spacing w:line="192" w:lineRule="auto"/>
                              <w:jc w:val="center"/>
                              <w:rPr>
                                <w:rFonts w:ascii="メイリオ" w:eastAsia="メイリオ" w:hAnsi="メイリオ" w:cs="メイリオ"/>
                              </w:rPr>
                            </w:pPr>
                            <w:r w:rsidRPr="00940225">
                              <w:rPr>
                                <w:rFonts w:ascii="メイリオ" w:eastAsia="メイリオ" w:hAnsi="メイリオ" w:cs="メイリオ" w:hint="eastAsia"/>
                              </w:rPr>
                              <w:t>継続的な見守り・つなぎ</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38129B28" id="角丸四角形 33" o:spid="_x0000_s1155" style="position:absolute;left:0;text-align:left;margin-left:8.25pt;margin-top:2.1pt;width:228.9pt;height:31.4pt;z-index:251711488;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" fillcolor="window" strokecolor="#a5a5a5 [2092]" strokeweight="2pt">
                <v:textbox>
                  <w:txbxContent>
                    <w:p w14:paraId="183774EB" w14:textId="77777777" w:rsidR="007E7918" w:rsidRPr="00940225" w:rsidRDefault="007E7918" w:rsidP="00940225">
                      <w:pPr>
                        <w:spacing w:line="192" w:lineRule="auto"/>
                        <w:jc w:val="center"/>
                        <w:rPr>
                          <w:rFonts w:ascii="メイリオ" w:eastAsia="メイリオ" w:hAnsi="メイリオ" w:cs="メイリオ"/>
                        </w:rPr>
                      </w:pPr>
                      <w:r w:rsidRPr="00940225">
                        <w:rPr>
                          <w:rFonts w:ascii="メイリオ" w:eastAsia="メイリオ" w:hAnsi="メイリオ" w:cs="メイリオ" w:hint="eastAsia"/>
                        </w:rPr>
                        <w:t>継続的な見守り・つなぎ</w:t>
                      </w:r>
                    </w:p>
                  </w:txbxContent>
                </v:textbox>
              </v:roundrect>
            </w:pict>
          </mc:Fallback>
        </mc:AlternateContent>
      </w:r>
      <w:r>
        <w:rPr>
          <w:rFonts w:asciiTheme="minorEastAsia" w:eastAsiaTheme="minorEastAsia" w:hAnsiTheme="minorEastAsia" w:cs="ＭＳ 明朝"/>
          <w:noProof/>
          <w:sz w:val="20"/>
          <w:szCs w:val="20"/>
        </w:rPr>
        <mc:AlternateContent>
          <mc:Choice Requires="wps">
            <w:drawing>
              <wp:anchor distT="0" distB="0" distL="114300" distR="114300" simplePos="0" relativeHeight="251712512" behindDoc="0" locked="0" layoutInCell="1" allowOverlap="1" wp14:anchorId="22707752" wp14:editId="4F9E38F0">
                <wp:simplePos x="0" y="0"/>
                <wp:positionH relativeFrom="column">
                  <wp:posOffset>3942519</wp:posOffset>
                </wp:positionH>
                <wp:positionV relativeFrom="paragraph">
                  <wp:posOffset>26982</wp:posOffset>
                </wp:positionV>
                <wp:extent cx="2105611" cy="398733"/>
                <wp:effectExtent l="0" t="0" r="28575" b="20955"/>
                <wp:wrapNone/>
                <wp:docPr id="37" name="角丸四角形 37"/>
                <wp:cNvGraphicFramePr/>
                <a:graphic xmlns:a="http://schemas.openxmlformats.org/drawingml/2006/main">
                  <a:graphicData uri="http://schemas.microsoft.com/office/word/2010/wordprocessingShape">
                    <wps:wsp>
                      <wps:cNvSpPr/>
                      <wps:spPr>
                        <a:xfrm>
                          <a:off x="0" y="0"/>
                          <a:ext cx="2105611" cy="398733"/>
                        </a:xfrm>
                        <a:prstGeom prst="roundRect">
                          <a:avLst/>
                        </a:prstGeom>
                        <a:solidFill>
                          <a:sysClr val="window" lastClr="FFFFFF"/>
                        </a:solidFill>
                        <a:ln w="25400" cap="flat" cmpd="sng" algn="ctr">
                          <a:solidFill>
                            <a:sysClr val="window" lastClr="FFFFFF">
                              <a:lumMod val="65000"/>
                            </a:sysClr>
                          </a:solidFill>
                          <a:prstDash val="solid"/>
                        </a:ln>
                        <a:effectLst/>
                      </wps:spPr>
                      <wps:txbx>
                        <w:txbxContent>
                          <w:p w14:paraId="1AE0D117" w14:textId="77777777" w:rsidR="007E7918" w:rsidRPr="00940225" w:rsidRDefault="007E7918" w:rsidP="00940225">
                            <w:pPr>
                              <w:spacing w:line="192" w:lineRule="auto"/>
                              <w:jc w:val="center"/>
                              <w:rPr>
                                <w:rFonts w:ascii="メイリオ" w:eastAsia="メイリオ" w:hAnsi="メイリオ" w:cs="メイリオ"/>
                              </w:rPr>
                            </w:pPr>
                            <w:r w:rsidRPr="00940225">
                              <w:rPr>
                                <w:rFonts w:ascii="メイリオ" w:eastAsia="メイリオ" w:hAnsi="メイリオ" w:cs="メイリオ" w:hint="eastAsia"/>
                              </w:rPr>
                              <w:t>経済的援助（</w:t>
                            </w:r>
                            <w:r w:rsidRPr="00940225">
                              <w:rPr>
                                <w:rFonts w:ascii="メイリオ" w:eastAsia="メイリオ" w:hAnsi="メイリオ" w:cs="メイリオ" w:hint="eastAsia"/>
                              </w:rPr>
                              <w:t>現物給付）</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22707752" id="角丸四角形 37" o:spid="_x0000_s1156" style="position:absolute;left:0;text-align:left;margin-left:310.45pt;margin-top:2.1pt;width:165.8pt;height:31.4pt;z-index:251712512;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" fillcolor="window" strokecolor="#a6a6a6" strokeweight="2pt">
                <v:textbox>
                  <w:txbxContent>
                    <w:p w14:paraId="1AE0D117" w14:textId="77777777" w:rsidR="007E7918" w:rsidRPr="00940225" w:rsidRDefault="007E7918" w:rsidP="00940225">
                      <w:pPr>
                        <w:spacing w:line="192" w:lineRule="auto"/>
                        <w:jc w:val="center"/>
                        <w:rPr>
                          <w:rFonts w:ascii="メイリオ" w:eastAsia="メイリオ" w:hAnsi="メイリオ" w:cs="メイリオ"/>
                        </w:rPr>
                      </w:pPr>
                      <w:r w:rsidRPr="00940225">
                        <w:rPr>
                          <w:rFonts w:ascii="メイリオ" w:eastAsia="メイリオ" w:hAnsi="メイリオ" w:cs="メイリオ" w:hint="eastAsia"/>
                        </w:rPr>
                        <w:t>経済的援助（</w:t>
                      </w:r>
                      <w:r w:rsidRPr="00940225">
                        <w:rPr>
                          <w:rFonts w:ascii="メイリオ" w:eastAsia="メイリオ" w:hAnsi="メイリオ" w:cs="メイリオ" w:hint="eastAsia"/>
                        </w:rPr>
                        <w:t>現物給付）</w:t>
                      </w:r>
                    </w:p>
                  </w:txbxContent>
                </v:textbox>
              </v:roundrect>
            </w:pict>
          </mc:Fallback>
        </mc:AlternateContent>
      </w:r>
    </w:p>
    <w:p w14:paraId="1996D7CA" w14:textId="77777777" w:rsidR="00A32F3A" w:rsidRDefault="00A32F3A" w:rsidP="00A32F3A">
      <w:pPr>
        <w:spacing w:line="300" w:lineRule="auto"/>
        <w:ind w:leftChars="83" w:left="174"/>
        <w:rPr>
          <w:rFonts w:asciiTheme="minorEastAsia" w:eastAsiaTheme="minorEastAsia" w:hAnsiTheme="minorEastAsia" w:cs="ＭＳ 明朝"/>
          <w:sz w:val="20"/>
          <w:szCs w:val="20"/>
        </w:rPr>
      </w:pPr>
    </w:p>
    <w:p w14:paraId="4AE1120F" w14:textId="77777777" w:rsidR="00A32F3A" w:rsidRDefault="00767339" w:rsidP="00A32F3A">
      <w:pPr>
        <w:spacing w:line="300" w:lineRule="auto"/>
        <w:rPr>
          <w:rFonts w:asciiTheme="minorEastAsia" w:eastAsiaTheme="minorEastAsia" w:hAnsiTheme="minorEastAsia" w:cs="ＭＳ 明朝"/>
          <w:sz w:val="20"/>
          <w:szCs w:val="20"/>
        </w:rPr>
      </w:pPr>
      <w:r>
        <w:rPr>
          <w:rFonts w:asciiTheme="minorEastAsia" w:eastAsiaTheme="minorEastAsia" w:hAnsiTheme="minorEastAsia" w:cs="ＭＳ 明朝"/>
          <w:noProof/>
          <w:sz w:val="20"/>
          <w:szCs w:val="20"/>
        </w:rPr>
        <mc:AlternateContent>
          <mc:Choice Requires="wps">
            <w:drawing>
              <wp:anchor distT="0" distB="0" distL="114300" distR="114300" simplePos="0" relativeHeight="251713536" behindDoc="0" locked="0" layoutInCell="1" allowOverlap="1" wp14:anchorId="03FB3937" wp14:editId="57CEA747">
                <wp:simplePos x="0" y="0"/>
                <wp:positionH relativeFrom="column">
                  <wp:posOffset>5413179</wp:posOffset>
                </wp:positionH>
                <wp:positionV relativeFrom="paragraph">
                  <wp:posOffset>96735</wp:posOffset>
                </wp:positionV>
                <wp:extent cx="179455" cy="463045"/>
                <wp:effectExtent l="19050" t="0" r="11430" b="32385"/>
                <wp:wrapNone/>
                <wp:docPr id="47" name="下矢印 47"/>
                <wp:cNvGraphicFramePr/>
                <a:graphic xmlns:a="http://schemas.openxmlformats.org/drawingml/2006/main">
                  <a:graphicData uri="http://schemas.microsoft.com/office/word/2010/wordprocessingShape">
                    <wps:wsp>
                      <wps:cNvSpPr/>
                      <wps:spPr>
                        <a:xfrm>
                          <a:off x="0" y="0"/>
                          <a:ext cx="179455" cy="463045"/>
                        </a:xfrm>
                        <a:prstGeom prst="downArrow">
                          <a:avLst/>
                        </a:prstGeom>
                        <a:solidFill>
                          <a:sysClr val="window" lastClr="FFFFFF">
                            <a:lumMod val="50000"/>
                          </a:sysClr>
                        </a:solidFill>
                        <a:ln w="25400" cap="flat" cmpd="sng" algn="ctr">
                          <a:solidFill>
                            <a:sysClr val="window" lastClr="FFFFFF">
                              <a:lumMod val="50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612B1E8E" id="下矢印 47" o:spid="_x0000_s1026" type="#_x0000_t67" style="position:absolute;left:0;text-align:left;margin-left:426.25pt;margin-top:7.6pt;width:14.15pt;height:36.45pt;z-index:2517135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" adj="17414" fillcolor="#7f7f7f" strokecolor="#7f7f7f" strokeweight="2pt"/>
            </w:pict>
          </mc:Fallback>
        </mc:AlternateContent>
      </w:r>
      <w:r>
        <w:rPr>
          <w:rFonts w:asciiTheme="minorEastAsia" w:eastAsiaTheme="minorEastAsia" w:hAnsiTheme="minorEastAsia" w:cs="ＭＳ 明朝"/>
          <w:noProof/>
          <w:sz w:val="20"/>
          <w:szCs w:val="20"/>
        </w:rPr>
        <mc:AlternateContent>
          <mc:Choice Requires="wps">
            <w:drawing>
              <wp:anchor distT="0" distB="0" distL="114300" distR="114300" simplePos="0" relativeHeight="251718656" behindDoc="0" locked="0" layoutInCell="1" allowOverlap="1" wp14:anchorId="2DF446C1" wp14:editId="0F4B2C8A">
                <wp:simplePos x="0" y="0"/>
                <wp:positionH relativeFrom="column">
                  <wp:posOffset>5721317</wp:posOffset>
                </wp:positionH>
                <wp:positionV relativeFrom="paragraph">
                  <wp:posOffset>111793</wp:posOffset>
                </wp:positionV>
                <wp:extent cx="167492" cy="450183"/>
                <wp:effectExtent l="19050" t="19050" r="42545" b="26670"/>
                <wp:wrapNone/>
                <wp:docPr id="49" name="下矢印 49"/>
                <wp:cNvGraphicFramePr/>
                <a:graphic xmlns:a="http://schemas.openxmlformats.org/drawingml/2006/main">
                  <a:graphicData uri="http://schemas.microsoft.com/office/word/2010/wordprocessingShape">
                    <wps:wsp>
                      <wps:cNvSpPr/>
                      <wps:spPr>
                        <a:xfrm rot="10800000">
                          <a:off x="0" y="0"/>
                          <a:ext cx="167492" cy="450183"/>
                        </a:xfrm>
                        <a:prstGeom prst="downArrow">
                          <a:avLst/>
                        </a:prstGeom>
                        <a:solidFill>
                          <a:sysClr val="window" lastClr="FFFFFF">
                            <a:lumMod val="50000"/>
                          </a:sysClr>
                        </a:solidFill>
                        <a:ln w="25400" cap="flat" cmpd="sng" algn="ctr">
                          <a:solidFill>
                            <a:sysClr val="window" lastClr="FFFFFF">
                              <a:lumMod val="50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0EC3720D" id="下矢印 49" o:spid="_x0000_s1026" type="#_x0000_t67" style="position:absolute;left:0;text-align:left;margin-left:450.5pt;margin-top:8.8pt;width:13.2pt;height:35.45pt;rotation:180;z-index:2517186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" adj="17582" fillcolor="#7f7f7f" strokecolor="#7f7f7f" strokeweight="2pt"/>
            </w:pict>
          </mc:Fallback>
        </mc:AlternateContent>
      </w:r>
    </w:p>
    <w:p w14:paraId="377EB3B3" w14:textId="77777777" w:rsidR="00A32F3A" w:rsidRDefault="00767339" w:rsidP="00A32F3A">
      <w:pPr>
        <w:spacing w:line="300" w:lineRule="auto"/>
        <w:rPr>
          <w:rFonts w:asciiTheme="minorEastAsia" w:eastAsiaTheme="minorEastAsia" w:hAnsiTheme="minorEastAsia"/>
          <w:sz w:val="20"/>
          <w:szCs w:val="20"/>
        </w:rPr>
      </w:pPr>
      <w:r>
        <w:rPr>
          <w:rFonts w:asciiTheme="minorEastAsia" w:eastAsiaTheme="minorEastAsia" w:hAnsiTheme="minorEastAsia"/>
          <w:noProof/>
          <w:sz w:val="20"/>
          <w:szCs w:val="20"/>
        </w:rPr>
        <mc:AlternateContent>
          <mc:Choice Requires="wps">
            <w:drawing>
              <wp:anchor distT="0" distB="0" distL="114300" distR="114300" simplePos="0" relativeHeight="251715584" behindDoc="0" locked="0" layoutInCell="1" allowOverlap="1" wp14:anchorId="51F8561D" wp14:editId="3F0C8847">
                <wp:simplePos x="0" y="0"/>
                <wp:positionH relativeFrom="column">
                  <wp:posOffset>90793</wp:posOffset>
                </wp:positionH>
                <wp:positionV relativeFrom="paragraph">
                  <wp:posOffset>41447</wp:posOffset>
                </wp:positionV>
                <wp:extent cx="2924331" cy="937687"/>
                <wp:effectExtent l="0" t="76200" r="28575" b="15240"/>
                <wp:wrapNone/>
                <wp:docPr id="50" name="四角形吹き出し 50"/>
                <wp:cNvGraphicFramePr/>
                <a:graphic xmlns:a="http://schemas.openxmlformats.org/drawingml/2006/main">
                  <a:graphicData uri="http://schemas.microsoft.com/office/word/2010/wordprocessingShape">
                    <wps:wsp>
                      <wps:cNvSpPr/>
                      <wps:spPr>
                        <a:xfrm>
                          <a:off x="0" y="0"/>
                          <a:ext cx="2924331" cy="937687"/>
                        </a:xfrm>
                        <a:prstGeom prst="wedgeRectCallout">
                          <a:avLst>
                            <a:gd name="adj1" fmla="val -9516"/>
                            <a:gd name="adj2" fmla="val -58068"/>
                          </a:avLst>
                        </a:prstGeom>
                        <a:solidFill>
                          <a:sysClr val="window" lastClr="FFFFFF"/>
                        </a:solidFill>
                        <a:ln w="3175" cap="flat" cmpd="sng" algn="ctr">
                          <a:solidFill>
                            <a:sysClr val="windowText" lastClr="000000"/>
                          </a:solidFill>
                          <a:prstDash val="solid"/>
                        </a:ln>
                        <a:effectLst/>
                      </wps:spPr>
                      <wps:txbx>
                        <w:txbxContent>
                          <w:p w14:paraId="5A9578D3" w14:textId="77777777" w:rsidR="007E7918" w:rsidRPr="00940225" w:rsidRDefault="0087740E" w:rsidP="00940225">
                            <w:pPr>
                              <w:spacing w:line="192" w:lineRule="auto"/>
                              <w:jc w:val="left"/>
                              <w:rPr>
                                <w:rFonts w:ascii="メイリオ" w:eastAsia="メイリオ" w:hAnsi="メイリオ" w:cs="メイリオ"/>
                                <w:sz w:val="20"/>
                                <w:szCs w:val="20"/>
                              </w:rPr>
                            </w:pPr>
                            <w:r>
                              <w:rPr>
                                <w:rFonts w:ascii="メイリオ" w:eastAsia="メイリオ" w:hAnsi="メイリオ" w:cs="メイリオ" w:hint="eastAsia"/>
                                <w:sz w:val="20"/>
                                <w:szCs w:val="20"/>
                                <w:bdr w:val="single" w:sz="4" w:space="0" w:color="auto"/>
                              </w:rPr>
                              <w:t>様式4</w:t>
                            </w:r>
                            <w:r w:rsidR="007E7918" w:rsidRPr="00940225">
                              <w:rPr>
                                <w:rFonts w:ascii="メイリオ" w:eastAsia="メイリオ" w:hAnsi="メイリオ" w:cs="メイリオ" w:hint="eastAsia"/>
                                <w:sz w:val="20"/>
                                <w:szCs w:val="20"/>
                              </w:rPr>
                              <w:t>「支援経過記録」</w:t>
                            </w:r>
                          </w:p>
                          <w:p w14:paraId="33491716" w14:textId="77777777" w:rsidR="007E7918" w:rsidRPr="00940225" w:rsidRDefault="007E7918" w:rsidP="00940225">
                            <w:pPr>
                              <w:spacing w:line="192" w:lineRule="auto"/>
                              <w:jc w:val="left"/>
                              <w:rPr>
                                <w:rFonts w:ascii="メイリオ" w:eastAsia="メイリオ" w:hAnsi="メイリオ" w:cs="メイリオ"/>
                                <w:sz w:val="18"/>
                                <w:szCs w:val="18"/>
                              </w:rPr>
                            </w:pPr>
                            <w:r w:rsidRPr="00940225">
                              <w:rPr>
                                <w:rFonts w:ascii="メイリオ" w:eastAsia="メイリオ" w:hAnsi="メイリオ" w:cs="メイリオ" w:hint="eastAsia"/>
                                <w:sz w:val="18"/>
                                <w:szCs w:val="18"/>
                              </w:rPr>
                              <w:t>相談開始時から訪問相談、経済的援助における支援の状況や相談者の様子を記録する。</w:t>
                            </w:r>
                          </w:p>
                          <w:p w14:paraId="16077811" w14:textId="77777777" w:rsidR="007E7918" w:rsidRPr="00940225" w:rsidRDefault="007E7918" w:rsidP="00940225">
                            <w:pPr>
                              <w:spacing w:line="192" w:lineRule="auto"/>
                              <w:jc w:val="left"/>
                              <w:rPr>
                                <w:rFonts w:ascii="メイリオ" w:eastAsia="メイリオ" w:hAnsi="メイリオ" w:cs="メイリオ"/>
                                <w:sz w:val="10"/>
                                <w:szCs w:val="1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51F8561D" id="四角形吹き出し 50" o:spid="_x0000_s1157" type="#_x0000_t61" style="position:absolute;left:0;text-align:left;margin-left:7.15pt;margin-top:3.25pt;width:230.25pt;height:73.85pt;z-index:2517155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" adj="8745,-1743" fillcolor="window" strokecolor="windowText" strokeweight=".25pt">
                <v:textbox>
                  <w:txbxContent>
                    <w:p w14:paraId="5A9578D3" w14:textId="77777777" w:rsidR="007E7918" w:rsidRPr="00940225" w:rsidRDefault="0087740E" w:rsidP="00940225">
                      <w:pPr>
                        <w:spacing w:line="192" w:lineRule="auto"/>
                        <w:jc w:val="left"/>
                        <w:rPr>
                          <w:rFonts w:ascii="メイリオ" w:eastAsia="メイリオ" w:hAnsi="メイリオ" w:cs="メイリオ"/>
                          <w:sz w:val="20"/>
                          <w:szCs w:val="20"/>
                        </w:rPr>
                      </w:pPr>
                      <w:r>
                        <w:rPr>
                          <w:rFonts w:ascii="メイリオ" w:eastAsia="メイリオ" w:hAnsi="メイリオ" w:cs="メイリオ" w:hint="eastAsia"/>
                          <w:sz w:val="20"/>
                          <w:szCs w:val="20"/>
                          <w:bdr w:val="single" w:sz="4" w:space="0" w:color="auto"/>
                        </w:rPr>
                        <w:t>様式4</w:t>
                      </w:r>
                      <w:r w:rsidR="007E7918" w:rsidRPr="00940225">
                        <w:rPr>
                          <w:rFonts w:ascii="メイリオ" w:eastAsia="メイリオ" w:hAnsi="メイリオ" w:cs="メイリオ" w:hint="eastAsia"/>
                          <w:sz w:val="20"/>
                          <w:szCs w:val="20"/>
                        </w:rPr>
                        <w:t>「支援経過記録」</w:t>
                      </w:r>
                    </w:p>
                    <w:p w14:paraId="33491716" w14:textId="77777777" w:rsidR="007E7918" w:rsidRPr="00940225" w:rsidRDefault="007E7918" w:rsidP="00940225">
                      <w:pPr>
                        <w:spacing w:line="192" w:lineRule="auto"/>
                        <w:jc w:val="left"/>
                        <w:rPr>
                          <w:rFonts w:ascii="メイリオ" w:eastAsia="メイリオ" w:hAnsi="メイリオ" w:cs="メイリオ"/>
                          <w:sz w:val="18"/>
                          <w:szCs w:val="18"/>
                        </w:rPr>
                      </w:pPr>
                      <w:r w:rsidRPr="00940225">
                        <w:rPr>
                          <w:rFonts w:ascii="メイリオ" w:eastAsia="メイリオ" w:hAnsi="メイリオ" w:cs="メイリオ" w:hint="eastAsia"/>
                          <w:sz w:val="18"/>
                          <w:szCs w:val="18"/>
                        </w:rPr>
                        <w:t>相談開始時から訪問相談、経済的援助における支援の状況や相談者の様子を記録する。</w:t>
                      </w:r>
                    </w:p>
                    <w:p w14:paraId="16077811" w14:textId="77777777" w:rsidR="007E7918" w:rsidRPr="00940225" w:rsidRDefault="007E7918" w:rsidP="00940225">
                      <w:pPr>
                        <w:spacing w:line="192" w:lineRule="auto"/>
                        <w:jc w:val="left"/>
                        <w:rPr>
                          <w:rFonts w:ascii="メイリオ" w:eastAsia="メイリオ" w:hAnsi="メイリオ" w:cs="メイリオ"/>
                          <w:sz w:val="10"/>
                          <w:szCs w:val="10"/>
                        </w:rPr>
                      </w:pPr>
                    </w:p>
                  </w:txbxContent>
                </v:textbox>
              </v:shape>
            </w:pict>
          </mc:Fallback>
        </mc:AlternateContent>
      </w:r>
      <w:r>
        <w:rPr>
          <w:rFonts w:asciiTheme="minorEastAsia" w:eastAsiaTheme="minorEastAsia" w:hAnsiTheme="minorEastAsia"/>
          <w:noProof/>
          <w:sz w:val="20"/>
          <w:szCs w:val="20"/>
        </w:rPr>
        <mc:AlternateContent>
          <mc:Choice Requires="wps">
            <w:drawing>
              <wp:anchor distT="0" distB="0" distL="114300" distR="114300" simplePos="0" relativeHeight="251716608" behindDoc="0" locked="0" layoutInCell="1" allowOverlap="1" wp14:anchorId="5ED4DB4A" wp14:editId="26ED9B5F">
                <wp:simplePos x="0" y="0"/>
                <wp:positionH relativeFrom="column">
                  <wp:posOffset>3161052</wp:posOffset>
                </wp:positionH>
                <wp:positionV relativeFrom="paragraph">
                  <wp:posOffset>41491</wp:posOffset>
                </wp:positionV>
                <wp:extent cx="1977289" cy="937535"/>
                <wp:effectExtent l="0" t="0" r="423545" b="15240"/>
                <wp:wrapNone/>
                <wp:docPr id="46" name="四角形吹き出し 46"/>
                <wp:cNvGraphicFramePr/>
                <a:graphic xmlns:a="http://schemas.openxmlformats.org/drawingml/2006/main">
                  <a:graphicData uri="http://schemas.microsoft.com/office/word/2010/wordprocessingShape">
                    <wps:wsp>
                      <wps:cNvSpPr/>
                      <wps:spPr>
                        <a:xfrm>
                          <a:off x="0" y="0"/>
                          <a:ext cx="1977289" cy="937535"/>
                        </a:xfrm>
                        <a:prstGeom prst="wedgeRectCallout">
                          <a:avLst>
                            <a:gd name="adj1" fmla="val 69542"/>
                            <a:gd name="adj2" fmla="val -44177"/>
                          </a:avLst>
                        </a:prstGeom>
                        <a:solidFill>
                          <a:sysClr val="window" lastClr="FFFFFF"/>
                        </a:solidFill>
                        <a:ln w="3175" cap="flat" cmpd="sng" algn="ctr">
                          <a:solidFill>
                            <a:sysClr val="windowText" lastClr="000000"/>
                          </a:solidFill>
                          <a:prstDash val="solid"/>
                        </a:ln>
                        <a:effectLst/>
                      </wps:spPr>
                      <wps:txbx>
                        <w:txbxContent>
                          <w:p w14:paraId="0D928FE8" w14:textId="77777777" w:rsidR="007E7918" w:rsidRPr="00940225" w:rsidRDefault="007E7918" w:rsidP="00940225">
                            <w:pPr>
                              <w:spacing w:line="192" w:lineRule="auto"/>
                              <w:jc w:val="left"/>
                              <w:rPr>
                                <w:rFonts w:ascii="メイリオ" w:eastAsia="メイリオ" w:hAnsi="メイリオ" w:cs="メイリオ"/>
                                <w:sz w:val="20"/>
                                <w:szCs w:val="20"/>
                              </w:rPr>
                            </w:pPr>
                            <w:r w:rsidRPr="00940225">
                              <w:rPr>
                                <w:rFonts w:ascii="メイリオ" w:eastAsia="メイリオ" w:hAnsi="メイリオ" w:cs="メイリオ" w:hint="eastAsia"/>
                                <w:sz w:val="20"/>
                                <w:szCs w:val="20"/>
                                <w:bdr w:val="single" w:sz="4" w:space="0" w:color="auto"/>
                              </w:rPr>
                              <w:t>様式＿</w:t>
                            </w:r>
                            <w:r w:rsidRPr="00940225">
                              <w:rPr>
                                <w:rFonts w:ascii="メイリオ" w:eastAsia="メイリオ" w:hAnsi="メイリオ" w:cs="メイリオ" w:hint="eastAsia"/>
                                <w:sz w:val="20"/>
                                <w:szCs w:val="20"/>
                              </w:rPr>
                              <w:t>「経済的援助資金支払請求書」</w:t>
                            </w:r>
                          </w:p>
                          <w:p w14:paraId="4AA78009" w14:textId="77777777" w:rsidR="007E7918" w:rsidRPr="00940225" w:rsidRDefault="007E7918" w:rsidP="00940225">
                            <w:pPr>
                              <w:spacing w:line="192" w:lineRule="auto"/>
                              <w:jc w:val="left"/>
                              <w:rPr>
                                <w:rFonts w:ascii="メイリオ" w:eastAsia="メイリオ" w:hAnsi="メイリオ" w:cs="メイリオ"/>
                                <w:sz w:val="18"/>
                                <w:szCs w:val="18"/>
                              </w:rPr>
                            </w:pPr>
                            <w:r w:rsidRPr="00940225">
                              <w:rPr>
                                <w:rFonts w:ascii="メイリオ" w:eastAsia="メイリオ" w:hAnsi="メイリオ" w:cs="メイリオ" w:hint="eastAsia"/>
                                <w:sz w:val="18"/>
                                <w:szCs w:val="18"/>
                              </w:rPr>
                              <w:t>当月実施した経済的援助での支払い分を協議会事務局に申請する。</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a:graphicData>
                </a:graphic>
              </wp:anchor>
            </w:drawing>
          </mc:Choice>
          <mc:Fallback>
            <w:pict>
              <v:shape w14:anchorId="5ED4DB4A" id="四角形吹き出し 46" o:spid="_x0000_s1158" type="#_x0000_t61" style="position:absolute;left:0;text-align:left;margin-left:248.9pt;margin-top:3.25pt;width:155.7pt;height:73.8pt;z-index:2517166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" adj="25821,1258" fillcolor="window" strokecolor="windowText" strokeweight=".25pt">
                <v:textbox inset=",0,,0">
                  <w:txbxContent>
                    <w:p w14:paraId="0D928FE8" w14:textId="77777777" w:rsidR="007E7918" w:rsidRPr="00940225" w:rsidRDefault="007E7918" w:rsidP="00940225">
                      <w:pPr>
                        <w:spacing w:line="192" w:lineRule="auto"/>
                        <w:jc w:val="left"/>
                        <w:rPr>
                          <w:rFonts w:ascii="メイリオ" w:eastAsia="メイリオ" w:hAnsi="メイリオ" w:cs="メイリオ"/>
                          <w:sz w:val="20"/>
                          <w:szCs w:val="20"/>
                        </w:rPr>
                      </w:pPr>
                      <w:r w:rsidRPr="00940225">
                        <w:rPr>
                          <w:rFonts w:ascii="メイリオ" w:eastAsia="メイリオ" w:hAnsi="メイリオ" w:cs="メイリオ" w:hint="eastAsia"/>
                          <w:sz w:val="20"/>
                          <w:szCs w:val="20"/>
                          <w:bdr w:val="single" w:sz="4" w:space="0" w:color="auto"/>
                        </w:rPr>
                        <w:t>様式＿</w:t>
                      </w:r>
                      <w:r w:rsidRPr="00940225">
                        <w:rPr>
                          <w:rFonts w:ascii="メイリオ" w:eastAsia="メイリオ" w:hAnsi="メイリオ" w:cs="メイリオ" w:hint="eastAsia"/>
                          <w:sz w:val="20"/>
                          <w:szCs w:val="20"/>
                        </w:rPr>
                        <w:t>「経済的援助資金支払請求書」</w:t>
                      </w:r>
                    </w:p>
                    <w:p w14:paraId="4AA78009" w14:textId="77777777" w:rsidR="007E7918" w:rsidRPr="00940225" w:rsidRDefault="007E7918" w:rsidP="00940225">
                      <w:pPr>
                        <w:spacing w:line="192" w:lineRule="auto"/>
                        <w:jc w:val="left"/>
                        <w:rPr>
                          <w:rFonts w:ascii="メイリオ" w:eastAsia="メイリオ" w:hAnsi="メイリオ" w:cs="メイリオ"/>
                          <w:sz w:val="18"/>
                          <w:szCs w:val="18"/>
                        </w:rPr>
                      </w:pPr>
                      <w:r w:rsidRPr="00940225">
                        <w:rPr>
                          <w:rFonts w:ascii="メイリオ" w:eastAsia="メイリオ" w:hAnsi="メイリオ" w:cs="メイリオ" w:hint="eastAsia"/>
                          <w:sz w:val="18"/>
                          <w:szCs w:val="18"/>
                        </w:rPr>
                        <w:t>当月実施した経済的援助での支払い分を協議会事務局に申請する。</w:t>
                      </w:r>
                    </w:p>
                  </w:txbxContent>
                </v:textbox>
              </v:shape>
            </w:pict>
          </mc:Fallback>
        </mc:AlternateContent>
      </w:r>
    </w:p>
    <w:p w14:paraId="12C0A33C" w14:textId="77777777" w:rsidR="00A32F3A" w:rsidRDefault="00A32F3A" w:rsidP="00A32F3A">
      <w:pPr>
        <w:spacing w:line="300" w:lineRule="auto"/>
        <w:rPr>
          <w:rFonts w:asciiTheme="minorEastAsia" w:eastAsiaTheme="minorEastAsia" w:hAnsiTheme="minorEastAsia"/>
          <w:sz w:val="20"/>
          <w:szCs w:val="20"/>
        </w:rPr>
      </w:pPr>
    </w:p>
    <w:p w14:paraId="0342FA09" w14:textId="77777777" w:rsidR="00F37CDF" w:rsidRPr="00A32F3A" w:rsidRDefault="00767339" w:rsidP="004E6BAE">
      <w:pPr>
        <w:rPr>
          <w:rFonts w:ascii="ＭＳ Ｐゴシック" w:eastAsia="ＭＳ Ｐゴシック" w:hAnsi="ＭＳ Ｐゴシック" w:cs="ＤＦ平成明朝体W3"/>
          <w:color w:val="000000" w:themeColor="text1"/>
          <w:sz w:val="24"/>
        </w:rPr>
      </w:pPr>
      <w:r>
        <w:rPr>
          <w:rFonts w:ascii="ＭＳ Ｐゴシック" w:eastAsia="ＭＳ Ｐゴシック" w:hAnsi="ＭＳ Ｐゴシック" w:cs="ＤＦ平成明朝体W3"/>
          <w:noProof/>
          <w:color w:val="000000" w:themeColor="text1"/>
          <w:sz w:val="24"/>
        </w:rPr>
        <mc:AlternateContent>
          <mc:Choice Requires="wps">
            <w:drawing>
              <wp:anchor distT="0" distB="0" distL="114300" distR="114300" simplePos="0" relativeHeight="251717632" behindDoc="0" locked="0" layoutInCell="1" allowOverlap="1" wp14:anchorId="046E5E29" wp14:editId="191F0BC9">
                <wp:simplePos x="0" y="0"/>
                <wp:positionH relativeFrom="column">
                  <wp:posOffset>5286770</wp:posOffset>
                </wp:positionH>
                <wp:positionV relativeFrom="paragraph">
                  <wp:posOffset>5852</wp:posOffset>
                </wp:positionV>
                <wp:extent cx="753713" cy="561058"/>
                <wp:effectExtent l="0" t="0" r="27940" b="10795"/>
                <wp:wrapNone/>
                <wp:docPr id="51" name="角丸四角形 51"/>
                <wp:cNvGraphicFramePr/>
                <a:graphic xmlns:a="http://schemas.openxmlformats.org/drawingml/2006/main">
                  <a:graphicData uri="http://schemas.microsoft.com/office/word/2010/wordprocessingShape">
                    <wps:wsp>
                      <wps:cNvSpPr/>
                      <wps:spPr>
                        <a:xfrm>
                          <a:off x="0" y="0"/>
                          <a:ext cx="753713" cy="561058"/>
                        </a:xfrm>
                        <a:prstGeom prst="roundRect">
                          <a:avLst/>
                        </a:prstGeom>
                        <a:solidFill>
                          <a:sysClr val="window" lastClr="FFFFFF"/>
                        </a:solidFill>
                        <a:ln w="25400" cap="flat" cmpd="sng" algn="ctr">
                          <a:solidFill>
                            <a:sysClr val="window" lastClr="FFFFFF">
                              <a:lumMod val="65000"/>
                            </a:sysClr>
                          </a:solidFill>
                          <a:prstDash val="solid"/>
                        </a:ln>
                        <a:effectLst/>
                      </wps:spPr>
                      <wps:txbx>
                        <w:txbxContent>
                          <w:p w14:paraId="53F41224" w14:textId="77777777" w:rsidR="007E7918" w:rsidRPr="00940225" w:rsidRDefault="007E7918" w:rsidP="00940225">
                            <w:pPr>
                              <w:spacing w:line="192" w:lineRule="auto"/>
                              <w:jc w:val="center"/>
                              <w:rPr>
                                <w:rFonts w:ascii="メイリオ" w:eastAsia="メイリオ" w:hAnsi="メイリオ" w:cs="メイリオ"/>
                              </w:rPr>
                            </w:pPr>
                            <w:r w:rsidRPr="00940225">
                              <w:rPr>
                                <w:rFonts w:ascii="メイリオ" w:eastAsia="メイリオ" w:hAnsi="メイリオ" w:cs="メイリオ" w:hint="eastAsia"/>
                              </w:rPr>
                              <w:t>精算金</w:t>
                            </w:r>
                          </w:p>
                          <w:p w14:paraId="5568DAF9" w14:textId="77777777" w:rsidR="007E7918" w:rsidRPr="00940225" w:rsidRDefault="007E7918" w:rsidP="00940225">
                            <w:pPr>
                              <w:spacing w:line="192" w:lineRule="auto"/>
                              <w:jc w:val="center"/>
                              <w:rPr>
                                <w:rFonts w:ascii="メイリオ" w:eastAsia="メイリオ" w:hAnsi="メイリオ" w:cs="メイリオ"/>
                              </w:rPr>
                            </w:pPr>
                            <w:r w:rsidRPr="00940225">
                              <w:rPr>
                                <w:rFonts w:ascii="メイリオ" w:eastAsia="メイリオ" w:hAnsi="メイリオ" w:cs="メイリオ" w:hint="eastAsia"/>
                              </w:rPr>
                              <w:t>支払</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roundrect w14:anchorId="046E5E29" id="角丸四角形 51" o:spid="_x0000_s1159" style="position:absolute;left:0;text-align:left;margin-left:416.3pt;margin-top:.45pt;width:59.35pt;height:44.2pt;z-index:251717632;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" fillcolor="window" strokecolor="#a6a6a6" strokeweight="2pt">
                <v:textbox inset="0,0,0,0">
                  <w:txbxContent>
                    <w:p w14:paraId="53F41224" w14:textId="77777777" w:rsidR="007E7918" w:rsidRPr="00940225" w:rsidRDefault="007E7918" w:rsidP="00940225">
                      <w:pPr>
                        <w:spacing w:line="192" w:lineRule="auto"/>
                        <w:jc w:val="center"/>
                        <w:rPr>
                          <w:rFonts w:ascii="メイリオ" w:eastAsia="メイリオ" w:hAnsi="メイリオ" w:cs="メイリオ"/>
                        </w:rPr>
                      </w:pPr>
                      <w:r w:rsidRPr="00940225">
                        <w:rPr>
                          <w:rFonts w:ascii="メイリオ" w:eastAsia="メイリオ" w:hAnsi="メイリオ" w:cs="メイリオ" w:hint="eastAsia"/>
                        </w:rPr>
                        <w:t>精算金</w:t>
                      </w:r>
                    </w:p>
                    <w:p w14:paraId="5568DAF9" w14:textId="77777777" w:rsidR="007E7918" w:rsidRPr="00940225" w:rsidRDefault="007E7918" w:rsidP="00940225">
                      <w:pPr>
                        <w:spacing w:line="192" w:lineRule="auto"/>
                        <w:jc w:val="center"/>
                        <w:rPr>
                          <w:rFonts w:ascii="メイリオ" w:eastAsia="メイリオ" w:hAnsi="メイリオ" w:cs="メイリオ"/>
                        </w:rPr>
                      </w:pPr>
                      <w:r w:rsidRPr="00940225">
                        <w:rPr>
                          <w:rFonts w:ascii="メイリオ" w:eastAsia="メイリオ" w:hAnsi="メイリオ" w:cs="メイリオ" w:hint="eastAsia"/>
                        </w:rPr>
                        <w:t>支払</w:t>
                      </w:r>
                    </w:p>
                  </w:txbxContent>
                </v:textbox>
              </v:roundrect>
            </w:pict>
          </mc:Fallback>
        </mc:AlternateContent>
      </w:r>
    </w:p>
    <w:p w14:paraId="3B7ED874" w14:textId="77777777" w:rsidR="00417EA5" w:rsidRDefault="00417EA5" w:rsidP="00C408C2">
      <w:pPr>
        <w:ind w:firstLine="214"/>
        <w:rPr>
          <w:color w:val="000000" w:themeColor="text1"/>
          <w:sz w:val="24"/>
        </w:rPr>
      </w:pPr>
    </w:p>
    <w:p w14:paraId="0C42A1EE" w14:textId="77777777" w:rsidR="00A363FB" w:rsidRDefault="00767339">
      <w:pPr>
        <w:widowControl/>
        <w:jc w:val="left"/>
        <w:rPr>
          <w:color w:val="000000" w:themeColor="text1"/>
          <w:sz w:val="24"/>
        </w:rPr>
      </w:pPr>
      <w:r>
        <w:rPr>
          <w:noProof/>
          <w:color w:val="000000" w:themeColor="text1"/>
          <w:sz w:val="24"/>
        </w:rPr>
        <mc:AlternateContent>
          <mc:Choice Requires="wps">
            <w:drawing>
              <wp:anchor distT="0" distB="0" distL="114300" distR="114300" simplePos="0" relativeHeight="251720704" behindDoc="0" locked="0" layoutInCell="1" allowOverlap="1" wp14:anchorId="5713DD08" wp14:editId="301372E5">
                <wp:simplePos x="0" y="0"/>
                <wp:positionH relativeFrom="column">
                  <wp:posOffset>88289</wp:posOffset>
                </wp:positionH>
                <wp:positionV relativeFrom="paragraph">
                  <wp:posOffset>645809</wp:posOffset>
                </wp:positionV>
                <wp:extent cx="1052195" cy="398145"/>
                <wp:effectExtent l="0" t="0" r="14605" b="20955"/>
                <wp:wrapNone/>
                <wp:docPr id="53" name="角丸四角形 53"/>
                <wp:cNvGraphicFramePr/>
                <a:graphic xmlns:a="http://schemas.openxmlformats.org/drawingml/2006/main">
                  <a:graphicData uri="http://schemas.microsoft.com/office/word/2010/wordprocessingShape">
                    <wps:wsp>
                      <wps:cNvSpPr/>
                      <wps:spPr>
                        <a:xfrm>
                          <a:off x="0" y="0"/>
                          <a:ext cx="1052195" cy="398145"/>
                        </a:xfrm>
                        <a:prstGeom prst="roundRect">
                          <a:avLst/>
                        </a:prstGeom>
                        <a:solidFill>
                          <a:sysClr val="window" lastClr="FFFFFF"/>
                        </a:solidFill>
                        <a:ln w="25400" cap="flat" cmpd="sng" algn="ctr">
                          <a:solidFill>
                            <a:sysClr val="window" lastClr="FFFFFF">
                              <a:lumMod val="65000"/>
                            </a:sysClr>
                          </a:solidFill>
                          <a:prstDash val="solid"/>
                        </a:ln>
                        <a:effectLst/>
                      </wps:spPr>
                      <wps:txbx>
                        <w:txbxContent>
                          <w:p w14:paraId="100E7C0A" w14:textId="77777777" w:rsidR="007E7918" w:rsidRPr="00940225" w:rsidRDefault="007E7918" w:rsidP="00940225">
                            <w:pPr>
                              <w:spacing w:line="192" w:lineRule="auto"/>
                              <w:jc w:val="center"/>
                              <w:rPr>
                                <w:rFonts w:ascii="メイリオ" w:eastAsia="メイリオ" w:hAnsi="メイリオ" w:cs="メイリオ"/>
                              </w:rPr>
                            </w:pPr>
                            <w:r w:rsidRPr="00940225">
                              <w:rPr>
                                <w:rFonts w:ascii="メイリオ" w:eastAsia="メイリオ" w:hAnsi="メイリオ" w:cs="メイリオ" w:hint="eastAsia"/>
                              </w:rPr>
                              <w:t>月次報告</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5713DD08" id="角丸四角形 53" o:spid="_x0000_s1160" style="position:absolute;margin-left:6.95pt;margin-top:50.85pt;width:82.85pt;height:31.35pt;z-index:25172070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" fillcolor="window" strokecolor="#a6a6a6" strokeweight="2pt">
                <v:textbox>
                  <w:txbxContent>
                    <w:p w14:paraId="100E7C0A" w14:textId="77777777" w:rsidR="007E7918" w:rsidRPr="00940225" w:rsidRDefault="007E7918" w:rsidP="00940225">
                      <w:pPr>
                        <w:spacing w:line="192" w:lineRule="auto"/>
                        <w:jc w:val="center"/>
                        <w:rPr>
                          <w:rFonts w:ascii="メイリオ" w:eastAsia="メイリオ" w:hAnsi="メイリオ" w:cs="メイリオ"/>
                        </w:rPr>
                      </w:pPr>
                      <w:r w:rsidRPr="00940225">
                        <w:rPr>
                          <w:rFonts w:ascii="メイリオ" w:eastAsia="メイリオ" w:hAnsi="メイリオ" w:cs="メイリオ" w:hint="eastAsia"/>
                        </w:rPr>
                        <w:t>月次報告</w:t>
                      </w:r>
                    </w:p>
                  </w:txbxContent>
                </v:textbox>
              </v:roundrect>
            </w:pict>
          </mc:Fallback>
        </mc:AlternateContent>
      </w:r>
      <w:r w:rsidR="00A363FB">
        <w:rPr>
          <w:color w:val="000000" w:themeColor="text1"/>
          <w:sz w:val="24"/>
        </w:rPr>
        <w:br w:type="page"/>
      </w:r>
    </w:p>
    <w:tbl>
      <w:tblPr>
        <w:tblStyle w:val="a3"/>
        <w:tblW w:w="0" w:type="auto"/>
        <w:tblLook w:val="04A0" w:firstRow="1" w:lastRow="0" w:firstColumn="1" w:lastColumn="0" w:noHBand="0" w:noVBand="1"/>
      </w:tblPr>
      <w:tblGrid>
        <w:gridCol w:w="9628"/>
      </w:tblGrid>
      <w:tr w:rsidR="00A363FB" w:rsidRPr="00D10D84" w14:paraId="6F915324" w14:textId="77777777" w:rsidTr="00C54E24">
        <w:trPr>
          <w:trHeight w:val="617"/>
        </w:trPr>
        <w:tc>
          <w:tcPr>
            <w:tcW w:w="9628" w:type="dxa"/>
          </w:tcPr>
          <w:p w14:paraId="734ACC06" w14:textId="77777777" w:rsidR="00A363FB" w:rsidRPr="00987351" w:rsidRDefault="00A363FB" w:rsidP="00C54E24">
            <w:pPr>
              <w:rPr>
                <w:rFonts w:ascii="Century Gothic" w:eastAsia="ＭＳ Ｐゴシック" w:hAnsi="Century Gothic"/>
                <w:b/>
                <w:color w:val="000000" w:themeColor="text1"/>
                <w:sz w:val="10"/>
                <w:szCs w:val="10"/>
              </w:rPr>
            </w:pPr>
          </w:p>
          <w:p w14:paraId="1781F499" w14:textId="77777777" w:rsidR="00A363FB" w:rsidRPr="00D10D84" w:rsidRDefault="00A363FB" w:rsidP="00C54E24">
            <w:pPr>
              <w:rPr>
                <w:rFonts w:ascii="Century Gothic" w:hAnsi="Century Gothic"/>
                <w:color w:val="000000" w:themeColor="text1"/>
                <w:sz w:val="28"/>
              </w:rPr>
            </w:pPr>
            <w:r>
              <w:rPr>
                <w:rFonts w:ascii="Century Gothic" w:eastAsia="ＭＳ Ｐゴシック" w:hAnsi="Century Gothic" w:hint="eastAsia"/>
                <w:b/>
                <w:color w:val="000000" w:themeColor="text1"/>
                <w:sz w:val="28"/>
              </w:rPr>
              <w:t>3</w:t>
            </w:r>
            <w:r>
              <w:rPr>
                <w:rFonts w:ascii="Century Gothic" w:eastAsia="ＭＳ Ｐゴシック" w:hAnsi="Century Gothic" w:hint="eastAsia"/>
                <w:b/>
                <w:color w:val="000000" w:themeColor="text1"/>
                <w:sz w:val="28"/>
              </w:rPr>
              <w:t xml:space="preserve">　</w:t>
            </w:r>
            <w:r w:rsidRPr="00A363FB">
              <w:rPr>
                <w:rFonts w:ascii="Century Gothic" w:eastAsia="ＭＳ Ｐゴシック" w:hAnsi="Century Gothic" w:hint="eastAsia"/>
                <w:b/>
                <w:color w:val="000000" w:themeColor="text1"/>
                <w:sz w:val="28"/>
              </w:rPr>
              <w:t>経理処理（経済的援助資金）</w:t>
            </w:r>
          </w:p>
        </w:tc>
      </w:tr>
    </w:tbl>
    <w:p w14:paraId="352F89CF" w14:textId="77777777" w:rsidR="00417EA5" w:rsidRDefault="00417EA5" w:rsidP="00A363FB">
      <w:pPr>
        <w:rPr>
          <w:color w:val="000000" w:themeColor="text1"/>
          <w:sz w:val="24"/>
        </w:rPr>
      </w:pPr>
    </w:p>
    <w:tbl>
      <w:tblPr>
        <w:tblStyle w:val="a3"/>
        <w:tblW w:w="0" w:type="auto"/>
        <w:tblLook w:val="04A0" w:firstRow="1" w:lastRow="0" w:firstColumn="1" w:lastColumn="0" w:noHBand="0" w:noVBand="1"/>
      </w:tblPr>
      <w:tblGrid>
        <w:gridCol w:w="9606"/>
      </w:tblGrid>
      <w:tr w:rsidR="002523D0" w14:paraId="77C97EFA" w14:textId="77777777" w:rsidTr="002523D0">
        <w:trPr>
          <w:trHeight w:val="3173"/>
        </w:trPr>
        <w:tc>
          <w:tcPr>
            <w:tcW w:w="9606" w:type="dxa"/>
            <w:tcBorders>
              <w:bottom w:val="single" w:sz="4" w:space="0" w:color="FFFFFF" w:themeColor="background1"/>
            </w:tcBorders>
          </w:tcPr>
          <w:p w14:paraId="7BC69C3E" w14:textId="77777777" w:rsidR="002523D0" w:rsidRPr="002523D0" w:rsidRDefault="002523D0" w:rsidP="00C54E24">
            <w:pPr>
              <w:spacing w:line="300" w:lineRule="auto"/>
              <w:rPr>
                <w:rFonts w:ascii="ＭＳ Ｐゴシック" w:eastAsia="ＭＳ Ｐゴシック" w:hAnsi="ＭＳ Ｐゴシック"/>
                <w:sz w:val="10"/>
                <w:szCs w:val="10"/>
              </w:rPr>
            </w:pPr>
          </w:p>
          <w:p w14:paraId="0D64F2C2" w14:textId="77777777" w:rsidR="002523D0" w:rsidRPr="004F6C73" w:rsidRDefault="002523D0" w:rsidP="004F6C73">
            <w:pPr>
              <w:spacing w:line="192" w:lineRule="auto"/>
              <w:ind w:firstLineChars="100" w:firstLine="241"/>
              <w:rPr>
                <w:rFonts w:ascii="メイリオ" w:eastAsia="メイリオ" w:hAnsi="メイリオ" w:cs="メイリオ"/>
                <w:b/>
                <w:sz w:val="24"/>
              </w:rPr>
            </w:pPr>
            <w:r w:rsidRPr="004F6C73">
              <w:rPr>
                <w:rFonts w:ascii="ＭＳ Ｐゴシック" w:eastAsia="ＭＳ Ｐゴシック" w:hAnsi="ＭＳ Ｐゴシック" w:hint="eastAsia"/>
                <w:b/>
                <w:sz w:val="24"/>
              </w:rPr>
              <w:t xml:space="preserve">【事前準備】　</w:t>
            </w:r>
            <w:r w:rsidRPr="004F6C73">
              <w:rPr>
                <w:rFonts w:ascii="メイリオ" w:eastAsia="メイリオ" w:hAnsi="メイリオ" w:cs="メイリオ" w:hint="eastAsia"/>
                <w:b/>
                <w:sz w:val="24"/>
              </w:rPr>
              <w:t xml:space="preserve">　</w:t>
            </w:r>
            <w:r w:rsidR="004F6C73" w:rsidRPr="004F6C73">
              <w:rPr>
                <w:rFonts w:ascii="メイリオ" w:eastAsia="メイリオ" w:hAnsi="メイリオ" w:cs="メイリオ" w:hint="eastAsia"/>
                <w:sz w:val="24"/>
              </w:rPr>
              <w:t>各法人（施設）において、次の会計上の設定が予め必要となります</w:t>
            </w:r>
            <w:r w:rsidRPr="004F6C73">
              <w:rPr>
                <w:rFonts w:ascii="メイリオ" w:eastAsia="メイリオ" w:hAnsi="メイリオ" w:cs="メイリオ" w:hint="eastAsia"/>
                <w:sz w:val="24"/>
              </w:rPr>
              <w:t>。</w:t>
            </w:r>
          </w:p>
          <w:p w14:paraId="74C1B63E" w14:textId="77777777" w:rsidR="002523D0" w:rsidRPr="004F6C73" w:rsidRDefault="002523D0" w:rsidP="004F6C73">
            <w:pPr>
              <w:spacing w:line="192" w:lineRule="auto"/>
              <w:rPr>
                <w:rFonts w:ascii="メイリオ" w:eastAsia="メイリオ" w:hAnsi="メイリオ" w:cs="メイリオ"/>
                <w:sz w:val="22"/>
                <w:szCs w:val="22"/>
              </w:rPr>
            </w:pPr>
          </w:p>
          <w:p w14:paraId="46796A73" w14:textId="77777777" w:rsidR="004F6C73" w:rsidRDefault="002523D0" w:rsidP="004F6C73">
            <w:pPr>
              <w:spacing w:line="192" w:lineRule="auto"/>
              <w:ind w:left="381" w:rightChars="27" w:right="57" w:hangingChars="173" w:hanging="381"/>
              <w:rPr>
                <w:rFonts w:ascii="メイリオ" w:eastAsia="メイリオ" w:hAnsi="メイリオ" w:cs="メイリオ"/>
                <w:sz w:val="22"/>
                <w:szCs w:val="22"/>
              </w:rPr>
            </w:pPr>
            <w:r w:rsidRPr="004F6C73">
              <w:rPr>
                <w:rFonts w:ascii="メイリオ" w:eastAsia="メイリオ" w:hAnsi="メイリオ" w:cs="メイリオ" w:hint="eastAsia"/>
                <w:sz w:val="22"/>
                <w:szCs w:val="22"/>
              </w:rPr>
              <w:t xml:space="preserve">　　（1） 法人運営事業サービス区分（または生活困難者相談支援事業専用設定したサービス</w:t>
            </w:r>
          </w:p>
          <w:p w14:paraId="3AF5966B" w14:textId="77777777" w:rsidR="002523D0" w:rsidRPr="004F6C73" w:rsidRDefault="002523D0" w:rsidP="004F6C73">
            <w:pPr>
              <w:spacing w:line="192" w:lineRule="auto"/>
              <w:ind w:leftChars="100" w:left="210" w:rightChars="27" w:right="57" w:firstLineChars="300" w:firstLine="660"/>
              <w:rPr>
                <w:rFonts w:ascii="メイリオ" w:eastAsia="メイリオ" w:hAnsi="メイリオ" w:cs="メイリオ"/>
                <w:sz w:val="22"/>
                <w:szCs w:val="22"/>
              </w:rPr>
            </w:pPr>
            <w:r w:rsidRPr="004F6C73">
              <w:rPr>
                <w:rFonts w:ascii="メイリオ" w:eastAsia="メイリオ" w:hAnsi="メイリオ" w:cs="メイリオ" w:hint="eastAsia"/>
                <w:sz w:val="22"/>
                <w:szCs w:val="22"/>
              </w:rPr>
              <w:t>区分）に</w:t>
            </w:r>
            <w:r w:rsidR="00AE78AE">
              <w:rPr>
                <w:rFonts w:ascii="メイリオ" w:eastAsia="メイリオ" w:hAnsi="メイリオ" w:cs="メイリオ" w:hint="eastAsia"/>
                <w:sz w:val="22"/>
                <w:szCs w:val="22"/>
              </w:rPr>
              <w:t>次の収支科目を設定してください</w:t>
            </w:r>
            <w:r w:rsidRPr="004F6C73">
              <w:rPr>
                <w:rFonts w:ascii="メイリオ" w:eastAsia="メイリオ" w:hAnsi="メイリオ" w:cs="メイリオ" w:hint="eastAsia"/>
                <w:sz w:val="22"/>
                <w:szCs w:val="22"/>
              </w:rPr>
              <w:t>。</w:t>
            </w:r>
          </w:p>
          <w:p w14:paraId="7A985C23" w14:textId="77777777" w:rsidR="004F6C73" w:rsidRPr="004F6C73" w:rsidRDefault="004F6C73" w:rsidP="004F6C73">
            <w:pPr>
              <w:spacing w:line="192" w:lineRule="auto"/>
              <w:ind w:leftChars="100" w:left="210" w:rightChars="27" w:right="57" w:firstLineChars="100" w:firstLine="160"/>
              <w:rPr>
                <w:rFonts w:ascii="メイリオ" w:eastAsia="メイリオ" w:hAnsi="メイリオ" w:cs="メイリオ"/>
                <w:sz w:val="16"/>
                <w:szCs w:val="16"/>
              </w:rPr>
            </w:pPr>
          </w:p>
          <w:tbl>
            <w:tblPr>
              <w:tblStyle w:val="a3"/>
              <w:tblW w:w="0" w:type="auto"/>
              <w:tblInd w:w="421" w:type="dxa"/>
              <w:tblLook w:val="04A0" w:firstRow="1" w:lastRow="0" w:firstColumn="1" w:lastColumn="0" w:noHBand="0" w:noVBand="1"/>
            </w:tblPr>
            <w:tblGrid>
              <w:gridCol w:w="8847"/>
            </w:tblGrid>
            <w:tr w:rsidR="004F6C73" w14:paraId="3B526902" w14:textId="77777777" w:rsidTr="004F6C73">
              <w:trPr>
                <w:trHeight w:val="4480"/>
              </w:trPr>
              <w:tc>
                <w:tcPr>
                  <w:tcW w:w="8847" w:type="dxa"/>
                </w:tcPr>
                <w:p w14:paraId="42139FAE" w14:textId="77777777" w:rsidR="004F6C73" w:rsidRPr="00A25F8B" w:rsidRDefault="004F6C73" w:rsidP="00432B4C">
                  <w:pPr>
                    <w:spacing w:line="276" w:lineRule="auto"/>
                    <w:rPr>
                      <w:sz w:val="10"/>
                      <w:szCs w:val="10"/>
                    </w:rPr>
                  </w:pPr>
                </w:p>
                <w:p w14:paraId="05E19E85" w14:textId="77777777" w:rsidR="004F6C73" w:rsidRPr="004F6C73" w:rsidRDefault="004F6C73" w:rsidP="004F6C73">
                  <w:pPr>
                    <w:spacing w:line="192" w:lineRule="auto"/>
                    <w:ind w:firstLineChars="100" w:firstLine="210"/>
                    <w:rPr>
                      <w:rFonts w:ascii="メイリオ" w:eastAsia="メイリオ" w:hAnsi="メイリオ" w:cs="メイリオ"/>
                      <w:b/>
                    </w:rPr>
                  </w:pPr>
                  <w:r w:rsidRPr="004F6C73">
                    <w:rPr>
                      <w:rFonts w:ascii="メイリオ" w:eastAsia="メイリオ" w:hAnsi="メイリオ" w:cs="メイリオ" w:hint="eastAsia"/>
                      <w:b/>
                    </w:rPr>
                    <w:t>勘定科目設定（例示）</w:t>
                  </w:r>
                </w:p>
                <w:p w14:paraId="3B8B12A8" w14:textId="77777777" w:rsidR="004F6C73" w:rsidRDefault="004F6C73" w:rsidP="004F6C73">
                  <w:pPr>
                    <w:spacing w:line="192" w:lineRule="auto"/>
                    <w:ind w:firstLineChars="100" w:firstLine="210"/>
                    <w:rPr>
                      <w:rFonts w:ascii="メイリオ" w:eastAsia="メイリオ" w:hAnsi="メイリオ" w:cs="メイリオ"/>
                      <w:szCs w:val="21"/>
                    </w:rPr>
                  </w:pPr>
                  <w:r w:rsidRPr="004F6C73">
                    <w:rPr>
                      <w:rFonts w:ascii="メイリオ" w:eastAsia="メイリオ" w:hAnsi="メイリオ" w:cs="メイリオ" w:hint="eastAsia"/>
                      <w:szCs w:val="21"/>
                    </w:rPr>
                    <w:t>※ サービス区分は「法人運営事業サービス区分（拠点区分）」または「生活困難者相談</w:t>
                  </w:r>
                </w:p>
                <w:p w14:paraId="615795AA" w14:textId="77777777" w:rsidR="004F6C73" w:rsidRPr="004F6C73" w:rsidRDefault="004F6C73" w:rsidP="004F6C73">
                  <w:pPr>
                    <w:spacing w:line="192" w:lineRule="auto"/>
                    <w:ind w:firstLineChars="200" w:firstLine="420"/>
                    <w:rPr>
                      <w:rFonts w:ascii="メイリオ" w:eastAsia="メイリオ" w:hAnsi="メイリオ" w:cs="メイリオ"/>
                      <w:szCs w:val="21"/>
                    </w:rPr>
                  </w:pPr>
                  <w:r w:rsidRPr="004F6C73">
                    <w:rPr>
                      <w:rFonts w:ascii="メイリオ" w:eastAsia="メイリオ" w:hAnsi="メイリオ" w:cs="メイリオ" w:hint="eastAsia"/>
                      <w:szCs w:val="21"/>
                    </w:rPr>
                    <w:t>支援事業専用として設定したサービス区分」</w:t>
                  </w:r>
                </w:p>
                <w:p w14:paraId="78158467" w14:textId="77777777" w:rsidR="004F6C73" w:rsidRPr="004F6C73" w:rsidRDefault="004F6C73" w:rsidP="004F6C73">
                  <w:pPr>
                    <w:spacing w:line="192" w:lineRule="auto"/>
                    <w:ind w:firstLineChars="100" w:firstLine="100"/>
                    <w:rPr>
                      <w:rFonts w:ascii="メイリオ" w:eastAsia="メイリオ" w:hAnsi="メイリオ" w:cs="メイリオ"/>
                      <w:sz w:val="10"/>
                      <w:szCs w:val="10"/>
                    </w:rPr>
                  </w:pPr>
                </w:p>
                <w:p w14:paraId="6C8567F7" w14:textId="77777777" w:rsidR="004F6C73" w:rsidRPr="004F6C73" w:rsidRDefault="004F6C73" w:rsidP="004F6C73">
                  <w:pPr>
                    <w:spacing w:line="192" w:lineRule="auto"/>
                    <w:rPr>
                      <w:rFonts w:ascii="メイリオ" w:eastAsia="メイリオ" w:hAnsi="メイリオ" w:cs="メイリオ"/>
                      <w:szCs w:val="21"/>
                    </w:rPr>
                  </w:pPr>
                  <w:r w:rsidRPr="004F6C73">
                    <w:rPr>
                      <w:rFonts w:ascii="メイリオ" w:eastAsia="メイリオ" w:hAnsi="メイリオ" w:cs="メイリオ" w:hint="eastAsia"/>
                      <w:szCs w:val="21"/>
                    </w:rPr>
                    <w:t>【収入の部】</w:t>
                  </w:r>
                </w:p>
                <w:tbl>
                  <w:tblPr>
                    <w:tblStyle w:val="a3"/>
                    <w:tblW w:w="0" w:type="auto"/>
                    <w:tblInd w:w="170" w:type="dxa"/>
                    <w:tblLook w:val="04A0" w:firstRow="1" w:lastRow="0" w:firstColumn="1" w:lastColumn="0" w:noHBand="0" w:noVBand="1"/>
                  </w:tblPr>
                  <w:tblGrid>
                    <w:gridCol w:w="1418"/>
                    <w:gridCol w:w="1559"/>
                    <w:gridCol w:w="1985"/>
                    <w:gridCol w:w="3401"/>
                  </w:tblGrid>
                  <w:tr w:rsidR="004F6C73" w:rsidRPr="004F6C73" w14:paraId="502C4359" w14:textId="77777777" w:rsidTr="004F6C73">
                    <w:trPr>
                      <w:trHeight w:val="76"/>
                    </w:trPr>
                    <w:tc>
                      <w:tcPr>
                        <w:tcW w:w="1418" w:type="dxa"/>
                      </w:tcPr>
                      <w:p w14:paraId="54F25502" w14:textId="77777777" w:rsidR="004F6C73" w:rsidRPr="004F6C73" w:rsidRDefault="004F6C73" w:rsidP="004F6C73">
                        <w:pPr>
                          <w:spacing w:line="192" w:lineRule="auto"/>
                          <w:jc w:val="center"/>
                          <w:rPr>
                            <w:rFonts w:ascii="メイリオ" w:eastAsia="メイリオ" w:hAnsi="メイリオ" w:cs="メイリオ"/>
                            <w:szCs w:val="21"/>
                          </w:rPr>
                        </w:pPr>
                        <w:r w:rsidRPr="004F6C73">
                          <w:rPr>
                            <w:rFonts w:ascii="メイリオ" w:eastAsia="メイリオ" w:hAnsi="メイリオ" w:cs="メイリオ" w:hint="eastAsia"/>
                            <w:szCs w:val="21"/>
                          </w:rPr>
                          <w:t>大区分</w:t>
                        </w:r>
                      </w:p>
                    </w:tc>
                    <w:tc>
                      <w:tcPr>
                        <w:tcW w:w="1559" w:type="dxa"/>
                      </w:tcPr>
                      <w:p w14:paraId="6FB40551" w14:textId="77777777" w:rsidR="004F6C73" w:rsidRPr="004F6C73" w:rsidRDefault="004F6C73" w:rsidP="004F6C73">
                        <w:pPr>
                          <w:spacing w:line="192" w:lineRule="auto"/>
                          <w:jc w:val="center"/>
                          <w:rPr>
                            <w:rFonts w:ascii="メイリオ" w:eastAsia="メイリオ" w:hAnsi="メイリオ" w:cs="メイリオ"/>
                            <w:szCs w:val="21"/>
                          </w:rPr>
                        </w:pPr>
                        <w:r w:rsidRPr="004F6C73">
                          <w:rPr>
                            <w:rFonts w:ascii="メイリオ" w:eastAsia="メイリオ" w:hAnsi="メイリオ" w:cs="メイリオ" w:hint="eastAsia"/>
                            <w:szCs w:val="21"/>
                          </w:rPr>
                          <w:t>中区分</w:t>
                        </w:r>
                      </w:p>
                    </w:tc>
                    <w:tc>
                      <w:tcPr>
                        <w:tcW w:w="1985" w:type="dxa"/>
                      </w:tcPr>
                      <w:p w14:paraId="683CDB3A" w14:textId="77777777" w:rsidR="004F6C73" w:rsidRPr="004F6C73" w:rsidRDefault="004F6C73" w:rsidP="004F6C73">
                        <w:pPr>
                          <w:spacing w:line="192" w:lineRule="auto"/>
                          <w:jc w:val="center"/>
                          <w:rPr>
                            <w:rFonts w:ascii="メイリオ" w:eastAsia="メイリオ" w:hAnsi="メイリオ" w:cs="メイリオ"/>
                            <w:szCs w:val="21"/>
                          </w:rPr>
                        </w:pPr>
                        <w:r w:rsidRPr="004F6C73">
                          <w:rPr>
                            <w:rFonts w:ascii="メイリオ" w:eastAsia="メイリオ" w:hAnsi="メイリオ" w:cs="メイリオ" w:hint="eastAsia"/>
                            <w:szCs w:val="21"/>
                          </w:rPr>
                          <w:t>小区分</w:t>
                        </w:r>
                      </w:p>
                    </w:tc>
                    <w:tc>
                      <w:tcPr>
                        <w:tcW w:w="3401" w:type="dxa"/>
                      </w:tcPr>
                      <w:p w14:paraId="01B32201" w14:textId="77777777" w:rsidR="004F6C73" w:rsidRPr="004F6C73" w:rsidRDefault="004F6C73" w:rsidP="004F6C73">
                        <w:pPr>
                          <w:spacing w:line="192" w:lineRule="auto"/>
                          <w:jc w:val="center"/>
                          <w:rPr>
                            <w:rFonts w:ascii="メイリオ" w:eastAsia="メイリオ" w:hAnsi="メイリオ" w:cs="メイリオ"/>
                            <w:szCs w:val="21"/>
                          </w:rPr>
                        </w:pPr>
                        <w:r w:rsidRPr="004F6C73">
                          <w:rPr>
                            <w:rFonts w:ascii="メイリオ" w:eastAsia="メイリオ" w:hAnsi="メイリオ" w:cs="メイリオ" w:hint="eastAsia"/>
                            <w:szCs w:val="21"/>
                          </w:rPr>
                          <w:t>備　考</w:t>
                        </w:r>
                      </w:p>
                    </w:tc>
                  </w:tr>
                  <w:tr w:rsidR="004F6C73" w:rsidRPr="004F6C73" w14:paraId="022F2227" w14:textId="77777777" w:rsidTr="004F6C73">
                    <w:trPr>
                      <w:trHeight w:val="80"/>
                    </w:trPr>
                    <w:tc>
                      <w:tcPr>
                        <w:tcW w:w="1418" w:type="dxa"/>
                        <w:vAlign w:val="center"/>
                      </w:tcPr>
                      <w:p w14:paraId="4D209602" w14:textId="77777777" w:rsidR="004F6C73" w:rsidRPr="004F6C73" w:rsidRDefault="004F6C73" w:rsidP="004F6C73">
                        <w:pPr>
                          <w:spacing w:line="192" w:lineRule="auto"/>
                          <w:rPr>
                            <w:rFonts w:ascii="メイリオ" w:eastAsia="メイリオ" w:hAnsi="メイリオ" w:cs="メイリオ"/>
                            <w:szCs w:val="21"/>
                          </w:rPr>
                        </w:pPr>
                        <w:r w:rsidRPr="004F6C73">
                          <w:rPr>
                            <w:rFonts w:ascii="メイリオ" w:eastAsia="メイリオ" w:hAnsi="メイリオ" w:cs="メイリオ" w:hint="eastAsia"/>
                            <w:szCs w:val="21"/>
                          </w:rPr>
                          <w:t>助成金収入</w:t>
                        </w:r>
                      </w:p>
                    </w:tc>
                    <w:tc>
                      <w:tcPr>
                        <w:tcW w:w="1559" w:type="dxa"/>
                        <w:vAlign w:val="center"/>
                      </w:tcPr>
                      <w:p w14:paraId="7627B20D" w14:textId="77777777" w:rsidR="004F6C73" w:rsidRPr="004F6C73" w:rsidRDefault="004F6C73" w:rsidP="004F6C73">
                        <w:pPr>
                          <w:spacing w:line="192" w:lineRule="auto"/>
                          <w:rPr>
                            <w:rFonts w:ascii="メイリオ" w:eastAsia="メイリオ" w:hAnsi="メイリオ" w:cs="メイリオ"/>
                            <w:szCs w:val="21"/>
                          </w:rPr>
                        </w:pPr>
                        <w:r w:rsidRPr="004F6C73">
                          <w:rPr>
                            <w:rFonts w:ascii="メイリオ" w:eastAsia="メイリオ" w:hAnsi="メイリオ" w:cs="メイリオ" w:hint="eastAsia"/>
                            <w:szCs w:val="21"/>
                          </w:rPr>
                          <w:t>助成金収入</w:t>
                        </w:r>
                      </w:p>
                    </w:tc>
                    <w:tc>
                      <w:tcPr>
                        <w:tcW w:w="1985" w:type="dxa"/>
                        <w:vAlign w:val="center"/>
                      </w:tcPr>
                      <w:p w14:paraId="6BE68911" w14:textId="77777777" w:rsidR="004F6C73" w:rsidRPr="004F6C73" w:rsidRDefault="004F6C73" w:rsidP="004F6C73">
                        <w:pPr>
                          <w:spacing w:line="192" w:lineRule="auto"/>
                          <w:rPr>
                            <w:rFonts w:ascii="メイリオ" w:eastAsia="メイリオ" w:hAnsi="メイリオ" w:cs="メイリオ"/>
                            <w:szCs w:val="21"/>
                          </w:rPr>
                        </w:pPr>
                        <w:r w:rsidRPr="004F6C73">
                          <w:rPr>
                            <w:rFonts w:ascii="メイリオ" w:eastAsia="メイリオ" w:hAnsi="メイリオ" w:cs="メイリオ" w:hint="eastAsia"/>
                            <w:szCs w:val="21"/>
                          </w:rPr>
                          <w:t>生活困難者支援費助成金収入</w:t>
                        </w:r>
                      </w:p>
                    </w:tc>
                    <w:tc>
                      <w:tcPr>
                        <w:tcW w:w="3401" w:type="dxa"/>
                        <w:vAlign w:val="center"/>
                      </w:tcPr>
                      <w:p w14:paraId="06254432" w14:textId="77777777" w:rsidR="004F6C73" w:rsidRPr="004F6C73" w:rsidRDefault="004F6C73" w:rsidP="004F6C73">
                        <w:pPr>
                          <w:spacing w:line="192" w:lineRule="auto"/>
                          <w:rPr>
                            <w:rFonts w:ascii="メイリオ" w:eastAsia="メイリオ" w:hAnsi="メイリオ" w:cs="メイリオ"/>
                            <w:szCs w:val="21"/>
                          </w:rPr>
                        </w:pPr>
                        <w:r w:rsidRPr="004F6C73">
                          <w:rPr>
                            <w:rFonts w:ascii="メイリオ" w:eastAsia="メイリオ" w:hAnsi="メイリオ" w:cs="メイリオ" w:hint="eastAsia"/>
                            <w:szCs w:val="21"/>
                          </w:rPr>
                          <w:t>※勘定科目名称は例示</w:t>
                        </w:r>
                      </w:p>
                      <w:p w14:paraId="5EB5DEBF" w14:textId="77777777" w:rsidR="004F6C73" w:rsidRPr="004F6C73" w:rsidRDefault="004F6C73" w:rsidP="004F6C73">
                        <w:pPr>
                          <w:spacing w:line="192" w:lineRule="auto"/>
                          <w:rPr>
                            <w:rFonts w:ascii="メイリオ" w:eastAsia="メイリオ" w:hAnsi="メイリオ" w:cs="メイリオ"/>
                            <w:szCs w:val="21"/>
                          </w:rPr>
                        </w:pPr>
                        <w:r w:rsidRPr="004F6C73">
                          <w:rPr>
                            <w:rFonts w:ascii="メイリオ" w:eastAsia="メイリオ" w:hAnsi="メイリオ" w:cs="メイリオ" w:hint="eastAsia"/>
                            <w:szCs w:val="21"/>
                          </w:rPr>
                          <w:t>精算金（助成金）収入（受入）用</w:t>
                        </w:r>
                      </w:p>
                    </w:tc>
                  </w:tr>
                </w:tbl>
                <w:p w14:paraId="653DE0B2" w14:textId="77777777" w:rsidR="004F6C73" w:rsidRPr="004F6C73" w:rsidRDefault="004F6C73" w:rsidP="004F6C73">
                  <w:pPr>
                    <w:spacing w:line="192" w:lineRule="auto"/>
                    <w:rPr>
                      <w:rFonts w:ascii="メイリオ" w:eastAsia="メイリオ" w:hAnsi="メイリオ" w:cs="メイリオ"/>
                    </w:rPr>
                  </w:pPr>
                </w:p>
                <w:p w14:paraId="11E20527" w14:textId="77777777" w:rsidR="004F6C73" w:rsidRPr="004F6C73" w:rsidRDefault="004F6C73" w:rsidP="004F6C73">
                  <w:pPr>
                    <w:spacing w:line="192" w:lineRule="auto"/>
                    <w:rPr>
                      <w:rFonts w:ascii="メイリオ" w:eastAsia="メイリオ" w:hAnsi="メイリオ" w:cs="メイリオ"/>
                      <w:szCs w:val="21"/>
                    </w:rPr>
                  </w:pPr>
                  <w:r w:rsidRPr="004F6C73">
                    <w:rPr>
                      <w:rFonts w:ascii="メイリオ" w:eastAsia="メイリオ" w:hAnsi="メイリオ" w:cs="メイリオ" w:hint="eastAsia"/>
                      <w:szCs w:val="21"/>
                    </w:rPr>
                    <w:t>【支出の部】</w:t>
                  </w:r>
                </w:p>
                <w:tbl>
                  <w:tblPr>
                    <w:tblStyle w:val="a3"/>
                    <w:tblW w:w="0" w:type="auto"/>
                    <w:tblInd w:w="170" w:type="dxa"/>
                    <w:tblLook w:val="04A0" w:firstRow="1" w:lastRow="0" w:firstColumn="1" w:lastColumn="0" w:noHBand="0" w:noVBand="1"/>
                  </w:tblPr>
                  <w:tblGrid>
                    <w:gridCol w:w="1418"/>
                    <w:gridCol w:w="1559"/>
                    <w:gridCol w:w="1985"/>
                    <w:gridCol w:w="3401"/>
                  </w:tblGrid>
                  <w:tr w:rsidR="004F6C73" w:rsidRPr="004F6C73" w14:paraId="5BB64172" w14:textId="77777777" w:rsidTr="004F6C73">
                    <w:trPr>
                      <w:trHeight w:val="76"/>
                    </w:trPr>
                    <w:tc>
                      <w:tcPr>
                        <w:tcW w:w="1418" w:type="dxa"/>
                      </w:tcPr>
                      <w:p w14:paraId="26EC76A5" w14:textId="77777777" w:rsidR="004F6C73" w:rsidRPr="004F6C73" w:rsidRDefault="004F6C73" w:rsidP="004F6C73">
                        <w:pPr>
                          <w:spacing w:line="192" w:lineRule="auto"/>
                          <w:jc w:val="center"/>
                          <w:rPr>
                            <w:rFonts w:ascii="メイリオ" w:eastAsia="メイリオ" w:hAnsi="メイリオ" w:cs="メイリオ"/>
                            <w:szCs w:val="21"/>
                          </w:rPr>
                        </w:pPr>
                        <w:r w:rsidRPr="004F6C73">
                          <w:rPr>
                            <w:rFonts w:ascii="メイリオ" w:eastAsia="メイリオ" w:hAnsi="メイリオ" w:cs="メイリオ" w:hint="eastAsia"/>
                            <w:szCs w:val="21"/>
                          </w:rPr>
                          <w:t>大区分</w:t>
                        </w:r>
                      </w:p>
                    </w:tc>
                    <w:tc>
                      <w:tcPr>
                        <w:tcW w:w="1559" w:type="dxa"/>
                      </w:tcPr>
                      <w:p w14:paraId="58906ABC" w14:textId="77777777" w:rsidR="004F6C73" w:rsidRPr="004F6C73" w:rsidRDefault="004F6C73" w:rsidP="004F6C73">
                        <w:pPr>
                          <w:spacing w:line="192" w:lineRule="auto"/>
                          <w:jc w:val="center"/>
                          <w:rPr>
                            <w:rFonts w:ascii="メイリオ" w:eastAsia="メイリオ" w:hAnsi="メイリオ" w:cs="メイリオ"/>
                            <w:szCs w:val="21"/>
                          </w:rPr>
                        </w:pPr>
                        <w:r w:rsidRPr="004F6C73">
                          <w:rPr>
                            <w:rFonts w:ascii="メイリオ" w:eastAsia="メイリオ" w:hAnsi="メイリオ" w:cs="メイリオ" w:hint="eastAsia"/>
                            <w:szCs w:val="21"/>
                          </w:rPr>
                          <w:t>中区分</w:t>
                        </w:r>
                      </w:p>
                    </w:tc>
                    <w:tc>
                      <w:tcPr>
                        <w:tcW w:w="1985" w:type="dxa"/>
                      </w:tcPr>
                      <w:p w14:paraId="375BA37C" w14:textId="77777777" w:rsidR="004F6C73" w:rsidRPr="004F6C73" w:rsidRDefault="004F6C73" w:rsidP="004F6C73">
                        <w:pPr>
                          <w:spacing w:line="192" w:lineRule="auto"/>
                          <w:jc w:val="center"/>
                          <w:rPr>
                            <w:rFonts w:ascii="メイリオ" w:eastAsia="メイリオ" w:hAnsi="メイリオ" w:cs="メイリオ"/>
                            <w:szCs w:val="21"/>
                          </w:rPr>
                        </w:pPr>
                        <w:r w:rsidRPr="004F6C73">
                          <w:rPr>
                            <w:rFonts w:ascii="メイリオ" w:eastAsia="メイリオ" w:hAnsi="メイリオ" w:cs="メイリオ" w:hint="eastAsia"/>
                            <w:szCs w:val="21"/>
                          </w:rPr>
                          <w:t>小区分</w:t>
                        </w:r>
                      </w:p>
                    </w:tc>
                    <w:tc>
                      <w:tcPr>
                        <w:tcW w:w="3401" w:type="dxa"/>
                      </w:tcPr>
                      <w:p w14:paraId="519BA92F" w14:textId="77777777" w:rsidR="004F6C73" w:rsidRPr="004F6C73" w:rsidRDefault="004F6C73" w:rsidP="004F6C73">
                        <w:pPr>
                          <w:spacing w:line="192" w:lineRule="auto"/>
                          <w:jc w:val="center"/>
                          <w:rPr>
                            <w:rFonts w:ascii="メイリオ" w:eastAsia="メイリオ" w:hAnsi="メイリオ" w:cs="メイリオ"/>
                            <w:szCs w:val="21"/>
                          </w:rPr>
                        </w:pPr>
                        <w:r w:rsidRPr="004F6C73">
                          <w:rPr>
                            <w:rFonts w:ascii="メイリオ" w:eastAsia="メイリオ" w:hAnsi="メイリオ" w:cs="メイリオ" w:hint="eastAsia"/>
                            <w:szCs w:val="21"/>
                          </w:rPr>
                          <w:t>備　考</w:t>
                        </w:r>
                      </w:p>
                    </w:tc>
                  </w:tr>
                  <w:tr w:rsidR="004F6C73" w:rsidRPr="004F6C73" w14:paraId="3560D868" w14:textId="77777777" w:rsidTr="004F6C73">
                    <w:trPr>
                      <w:trHeight w:val="80"/>
                    </w:trPr>
                    <w:tc>
                      <w:tcPr>
                        <w:tcW w:w="1418" w:type="dxa"/>
                        <w:vAlign w:val="center"/>
                      </w:tcPr>
                      <w:p w14:paraId="79F9964A" w14:textId="77777777" w:rsidR="004F6C73" w:rsidRPr="004F6C73" w:rsidRDefault="004F6C73" w:rsidP="004F6C73">
                        <w:pPr>
                          <w:spacing w:line="192" w:lineRule="auto"/>
                          <w:rPr>
                            <w:rFonts w:ascii="メイリオ" w:eastAsia="メイリオ" w:hAnsi="メイリオ" w:cs="メイリオ"/>
                            <w:szCs w:val="21"/>
                          </w:rPr>
                        </w:pPr>
                        <w:r w:rsidRPr="004F6C73">
                          <w:rPr>
                            <w:rFonts w:ascii="メイリオ" w:eastAsia="メイリオ" w:hAnsi="メイリオ" w:cs="メイリオ" w:hint="eastAsia"/>
                            <w:szCs w:val="21"/>
                          </w:rPr>
                          <w:t>事業費支出</w:t>
                        </w:r>
                      </w:p>
                    </w:tc>
                    <w:tc>
                      <w:tcPr>
                        <w:tcW w:w="1559" w:type="dxa"/>
                        <w:vAlign w:val="center"/>
                      </w:tcPr>
                      <w:p w14:paraId="770799F4" w14:textId="77777777" w:rsidR="004F6C73" w:rsidRPr="004F6C73" w:rsidRDefault="004F6C73" w:rsidP="004F6C73">
                        <w:pPr>
                          <w:spacing w:line="192" w:lineRule="auto"/>
                          <w:rPr>
                            <w:rFonts w:ascii="メイリオ" w:eastAsia="メイリオ" w:hAnsi="メイリオ" w:cs="メイリオ"/>
                            <w:szCs w:val="21"/>
                          </w:rPr>
                        </w:pPr>
                        <w:r w:rsidRPr="004F6C73">
                          <w:rPr>
                            <w:rFonts w:ascii="メイリオ" w:eastAsia="メイリオ" w:hAnsi="メイリオ" w:cs="メイリオ" w:hint="eastAsia"/>
                            <w:szCs w:val="21"/>
                          </w:rPr>
                          <w:t>法人連携事業費支出</w:t>
                        </w:r>
                      </w:p>
                    </w:tc>
                    <w:tc>
                      <w:tcPr>
                        <w:tcW w:w="1985" w:type="dxa"/>
                        <w:vAlign w:val="center"/>
                      </w:tcPr>
                      <w:p w14:paraId="79AA1641" w14:textId="77777777" w:rsidR="004F6C73" w:rsidRPr="004F6C73" w:rsidRDefault="004F6C73" w:rsidP="004F6C73">
                        <w:pPr>
                          <w:spacing w:line="192" w:lineRule="auto"/>
                          <w:rPr>
                            <w:rFonts w:ascii="メイリオ" w:eastAsia="メイリオ" w:hAnsi="メイリオ" w:cs="メイリオ"/>
                            <w:szCs w:val="21"/>
                          </w:rPr>
                        </w:pPr>
                        <w:r w:rsidRPr="004F6C73">
                          <w:rPr>
                            <w:rFonts w:ascii="メイリオ" w:eastAsia="メイリオ" w:hAnsi="メイリオ" w:cs="メイリオ" w:hint="eastAsia"/>
                            <w:szCs w:val="21"/>
                          </w:rPr>
                          <w:t>生活困難者支援費支出</w:t>
                        </w:r>
                      </w:p>
                    </w:tc>
                    <w:tc>
                      <w:tcPr>
                        <w:tcW w:w="3401" w:type="dxa"/>
                        <w:vAlign w:val="center"/>
                      </w:tcPr>
                      <w:p w14:paraId="0D24BC1E" w14:textId="77777777" w:rsidR="004F6C73" w:rsidRPr="004F6C73" w:rsidRDefault="004F6C73" w:rsidP="004F6C73">
                        <w:pPr>
                          <w:spacing w:line="192" w:lineRule="auto"/>
                          <w:rPr>
                            <w:rFonts w:ascii="メイリオ" w:eastAsia="メイリオ" w:hAnsi="メイリオ" w:cs="メイリオ"/>
                            <w:szCs w:val="21"/>
                          </w:rPr>
                        </w:pPr>
                        <w:r w:rsidRPr="004F6C73">
                          <w:rPr>
                            <w:rFonts w:ascii="メイリオ" w:eastAsia="メイリオ" w:hAnsi="メイリオ" w:cs="メイリオ" w:hint="eastAsia"/>
                            <w:szCs w:val="21"/>
                          </w:rPr>
                          <w:t>※勘定科目名称は例示</w:t>
                        </w:r>
                      </w:p>
                      <w:p w14:paraId="55519227" w14:textId="77777777" w:rsidR="004F6C73" w:rsidRPr="004F6C73" w:rsidRDefault="004F6C73" w:rsidP="004F6C73">
                        <w:pPr>
                          <w:spacing w:line="192" w:lineRule="auto"/>
                          <w:rPr>
                            <w:rFonts w:ascii="メイリオ" w:eastAsia="メイリオ" w:hAnsi="メイリオ" w:cs="メイリオ"/>
                            <w:szCs w:val="21"/>
                          </w:rPr>
                        </w:pPr>
                        <w:r w:rsidRPr="004F6C73">
                          <w:rPr>
                            <w:rFonts w:ascii="メイリオ" w:eastAsia="メイリオ" w:hAnsi="メイリオ" w:cs="メイリオ" w:hint="eastAsia"/>
                            <w:szCs w:val="21"/>
                          </w:rPr>
                          <w:t>経済的援助費支出用</w:t>
                        </w:r>
                      </w:p>
                    </w:tc>
                  </w:tr>
                </w:tbl>
                <w:p w14:paraId="5F5AD962" w14:textId="77777777" w:rsidR="004F6C73" w:rsidRPr="00C45B42" w:rsidRDefault="004F6C73" w:rsidP="00432B4C">
                  <w:pPr>
                    <w:spacing w:line="276" w:lineRule="auto"/>
                  </w:pPr>
                </w:p>
              </w:tc>
            </w:tr>
          </w:tbl>
          <w:p w14:paraId="6393347C" w14:textId="77777777" w:rsidR="002523D0" w:rsidRPr="004F6C73" w:rsidRDefault="002523D0" w:rsidP="004F6C73">
            <w:pPr>
              <w:spacing w:line="192" w:lineRule="auto"/>
              <w:rPr>
                <w:rFonts w:ascii="メイリオ" w:eastAsia="メイリオ" w:hAnsi="メイリオ" w:cs="メイリオ"/>
                <w:sz w:val="16"/>
                <w:szCs w:val="16"/>
              </w:rPr>
            </w:pPr>
          </w:p>
          <w:p w14:paraId="2151732F" w14:textId="77777777" w:rsidR="002523D0" w:rsidRPr="004F6C73" w:rsidRDefault="002523D0" w:rsidP="004F6C73">
            <w:pPr>
              <w:spacing w:line="192" w:lineRule="auto"/>
              <w:rPr>
                <w:rFonts w:ascii="メイリオ" w:eastAsia="メイリオ" w:hAnsi="メイリオ" w:cs="メイリオ"/>
                <w:sz w:val="22"/>
                <w:szCs w:val="22"/>
              </w:rPr>
            </w:pPr>
            <w:r w:rsidRPr="004F6C73">
              <w:rPr>
                <w:rFonts w:ascii="メイリオ" w:eastAsia="メイリオ" w:hAnsi="メイリオ" w:cs="メイリオ" w:hint="eastAsia"/>
                <w:sz w:val="22"/>
                <w:szCs w:val="22"/>
              </w:rPr>
              <w:t xml:space="preserve">　　（2） </w:t>
            </w:r>
            <w:r w:rsidR="004F6C73" w:rsidRPr="004F6C73">
              <w:rPr>
                <w:rFonts w:ascii="メイリオ" w:eastAsia="メイリオ" w:hAnsi="メイリオ" w:cs="メイリオ" w:hint="eastAsia"/>
                <w:sz w:val="22"/>
                <w:szCs w:val="22"/>
              </w:rPr>
              <w:t xml:space="preserve">予算額の計上（収支科目であるため）　</w:t>
            </w:r>
          </w:p>
          <w:p w14:paraId="4CBC8866" w14:textId="77777777" w:rsidR="002523D0" w:rsidRPr="002523D0" w:rsidRDefault="002523D0" w:rsidP="00C54E24">
            <w:pPr>
              <w:spacing w:line="300" w:lineRule="auto"/>
              <w:rPr>
                <w:rFonts w:ascii="ＭＳ Ｐゴシック" w:eastAsia="ＭＳ Ｐゴシック" w:hAnsi="ＭＳ Ｐゴシック"/>
                <w:sz w:val="22"/>
                <w:szCs w:val="22"/>
              </w:rPr>
            </w:pPr>
          </w:p>
        </w:tc>
      </w:tr>
      <w:tr w:rsidR="002523D0" w14:paraId="2EFB5CBF" w14:textId="77777777" w:rsidTr="002523D0">
        <w:trPr>
          <w:trHeight w:val="660"/>
        </w:trPr>
        <w:tc>
          <w:tcPr>
            <w:tcW w:w="9606" w:type="dxa"/>
            <w:tcBorders>
              <w:top w:val="single" w:sz="4" w:space="0" w:color="FFFFFF" w:themeColor="background1"/>
            </w:tcBorders>
          </w:tcPr>
          <w:p w14:paraId="0819396E" w14:textId="77777777" w:rsidR="002523D0" w:rsidRPr="004F6C73" w:rsidRDefault="002523D0" w:rsidP="004F6C73">
            <w:pPr>
              <w:ind w:firstLineChars="100" w:firstLine="241"/>
              <w:rPr>
                <w:rFonts w:ascii="ＭＳ Ｐゴシック" w:eastAsia="ＭＳ Ｐゴシック" w:hAnsi="ＭＳ Ｐゴシック"/>
                <w:b/>
                <w:sz w:val="24"/>
              </w:rPr>
            </w:pPr>
            <w:r w:rsidRPr="004F6C73">
              <w:rPr>
                <w:rFonts w:ascii="ＭＳ Ｐゴシック" w:eastAsia="ＭＳ Ｐゴシック" w:hAnsi="ＭＳ Ｐゴシック" w:hint="eastAsia"/>
                <w:b/>
                <w:sz w:val="24"/>
              </w:rPr>
              <w:t>〈確認事項〉</w:t>
            </w:r>
          </w:p>
          <w:p w14:paraId="4ABCE722" w14:textId="77777777" w:rsidR="002523D0" w:rsidRPr="002523D0" w:rsidRDefault="002523D0" w:rsidP="00C54E24">
            <w:pPr>
              <w:rPr>
                <w:rFonts w:ascii="ＭＳ Ｐゴシック" w:eastAsia="ＭＳ Ｐゴシック" w:hAnsi="ＭＳ Ｐゴシック"/>
                <w:sz w:val="6"/>
                <w:szCs w:val="6"/>
              </w:rPr>
            </w:pPr>
          </w:p>
          <w:p w14:paraId="4BFBE9B4" w14:textId="77777777" w:rsidR="002523D0" w:rsidRPr="004F6C73" w:rsidRDefault="002523D0" w:rsidP="004F6C73">
            <w:pPr>
              <w:spacing w:line="192" w:lineRule="auto"/>
              <w:ind w:leftChars="100" w:left="426" w:hangingChars="98" w:hanging="216"/>
              <w:rPr>
                <w:rFonts w:ascii="メイリオ" w:eastAsia="メイリオ" w:hAnsi="メイリオ" w:cs="メイリオ"/>
                <w:sz w:val="22"/>
                <w:szCs w:val="22"/>
              </w:rPr>
            </w:pPr>
            <w:r w:rsidRPr="004F6C73">
              <w:rPr>
                <w:rFonts w:ascii="メイリオ" w:eastAsia="メイリオ" w:hAnsi="メイリオ" w:cs="メイリオ" w:hint="eastAsia"/>
                <w:sz w:val="22"/>
                <w:szCs w:val="22"/>
              </w:rPr>
              <w:t>※ 本事業は、協議会の取組ではなく、個々の加入法人が主体となる取組</w:t>
            </w:r>
            <w:r w:rsidR="004F6C73" w:rsidRPr="004F6C73">
              <w:rPr>
                <w:rFonts w:ascii="メイリオ" w:eastAsia="メイリオ" w:hAnsi="メイリオ" w:cs="メイリオ" w:hint="eastAsia"/>
                <w:sz w:val="22"/>
                <w:szCs w:val="22"/>
              </w:rPr>
              <w:t>（事業）であることから、「立替金」による処理はできません。したがって</w:t>
            </w:r>
            <w:r w:rsidRPr="004F6C73">
              <w:rPr>
                <w:rFonts w:ascii="メイリオ" w:eastAsia="メイリオ" w:hAnsi="メイリオ" w:cs="メイリオ" w:hint="eastAsia"/>
                <w:sz w:val="22"/>
                <w:szCs w:val="22"/>
              </w:rPr>
              <w:t>、経済的援助資金の精算は</w:t>
            </w:r>
            <w:r w:rsidR="004F6C73" w:rsidRPr="004F6C73">
              <w:rPr>
                <w:rFonts w:ascii="メイリオ" w:eastAsia="メイリオ" w:hAnsi="メイリオ" w:cs="メイリオ" w:hint="eastAsia"/>
                <w:sz w:val="22"/>
                <w:szCs w:val="22"/>
              </w:rPr>
              <w:t>助成金扱いで行います</w:t>
            </w:r>
            <w:r w:rsidRPr="004F6C73">
              <w:rPr>
                <w:rFonts w:ascii="メイリオ" w:eastAsia="メイリオ" w:hAnsi="メイリオ" w:cs="メイリオ" w:hint="eastAsia"/>
                <w:sz w:val="22"/>
                <w:szCs w:val="22"/>
              </w:rPr>
              <w:t>。</w:t>
            </w:r>
          </w:p>
          <w:p w14:paraId="1A417CE1" w14:textId="77777777" w:rsidR="002523D0" w:rsidRPr="004F6C73" w:rsidRDefault="002523D0" w:rsidP="004F6C73">
            <w:pPr>
              <w:spacing w:line="192" w:lineRule="auto"/>
              <w:ind w:leftChars="100" w:left="308" w:hangingChars="98" w:hanging="98"/>
              <w:rPr>
                <w:rFonts w:ascii="メイリオ" w:eastAsia="メイリオ" w:hAnsi="メイリオ" w:cs="メイリオ"/>
                <w:sz w:val="10"/>
                <w:szCs w:val="10"/>
              </w:rPr>
            </w:pPr>
          </w:p>
          <w:p w14:paraId="5D607916" w14:textId="77777777" w:rsidR="002523D0" w:rsidRPr="004F6C73" w:rsidRDefault="002523D0" w:rsidP="004F6C73">
            <w:pPr>
              <w:spacing w:line="192" w:lineRule="auto"/>
              <w:ind w:leftChars="100" w:left="426" w:hangingChars="98" w:hanging="216"/>
              <w:rPr>
                <w:rFonts w:ascii="メイリオ" w:eastAsia="メイリオ" w:hAnsi="メイリオ" w:cs="メイリオ"/>
                <w:sz w:val="22"/>
                <w:szCs w:val="22"/>
              </w:rPr>
            </w:pPr>
            <w:r w:rsidRPr="004F6C73">
              <w:rPr>
                <w:rFonts w:ascii="メイリオ" w:eastAsia="メイリオ" w:hAnsi="メイリオ" w:cs="メイリオ" w:hint="eastAsia"/>
                <w:sz w:val="22"/>
                <w:szCs w:val="22"/>
              </w:rPr>
              <w:t>※ 「県内社会福祉法人が連携して負担金を拠出し合い、生活困難者に対し、相談に乗り、緊急的な支援が必要な者に現物給付による経済的支援を行う事業」は、本来は公益事業として当該事業用のサービス区分を設定するところですが、小規模な取扱い（常時取扱い件数が20件未満）の場合は、法人運営事業サービス区分で取扱っても差し支えない</w:t>
            </w:r>
            <w:r w:rsidR="004F6C73" w:rsidRPr="004F6C73">
              <w:rPr>
                <w:rFonts w:ascii="メイリオ" w:eastAsia="メイリオ" w:hAnsi="メイリオ" w:cs="メイリオ" w:hint="eastAsia"/>
                <w:sz w:val="22"/>
                <w:szCs w:val="22"/>
              </w:rPr>
              <w:t>、とされています</w:t>
            </w:r>
            <w:r w:rsidRPr="004F6C73">
              <w:rPr>
                <w:rFonts w:ascii="メイリオ" w:eastAsia="メイリオ" w:hAnsi="メイリオ" w:cs="メイリオ" w:hint="eastAsia"/>
                <w:sz w:val="22"/>
                <w:szCs w:val="22"/>
              </w:rPr>
              <w:t>。</w:t>
            </w:r>
          </w:p>
          <w:p w14:paraId="5912276B" w14:textId="77777777" w:rsidR="002523D0" w:rsidRPr="004F6C73" w:rsidRDefault="004F6C73" w:rsidP="004F6C73">
            <w:pPr>
              <w:spacing w:line="192" w:lineRule="auto"/>
              <w:ind w:leftChars="100" w:left="210" w:firstLineChars="100" w:firstLine="220"/>
              <w:rPr>
                <w:rFonts w:ascii="メイリオ" w:eastAsia="メイリオ" w:hAnsi="メイリオ" w:cs="メイリオ"/>
                <w:sz w:val="22"/>
                <w:szCs w:val="22"/>
              </w:rPr>
            </w:pPr>
            <w:r w:rsidRPr="004F6C73">
              <w:rPr>
                <w:rFonts w:ascii="メイリオ" w:eastAsia="メイリオ" w:hAnsi="メイリオ" w:cs="メイリオ" w:hint="eastAsia"/>
                <w:sz w:val="22"/>
                <w:szCs w:val="22"/>
              </w:rPr>
              <w:t>（</w:t>
            </w:r>
            <w:r w:rsidR="002523D0" w:rsidRPr="004F6C73">
              <w:rPr>
                <w:rFonts w:ascii="メイリオ" w:eastAsia="メイリオ" w:hAnsi="メイリオ" w:cs="メイリオ" w:hint="eastAsia"/>
                <w:sz w:val="22"/>
                <w:szCs w:val="22"/>
              </w:rPr>
              <w:t>小</w:t>
            </w:r>
            <w:r w:rsidRPr="004F6C73">
              <w:rPr>
                <w:rFonts w:ascii="メイリオ" w:eastAsia="メイリオ" w:hAnsi="メイリオ" w:cs="メイリオ" w:hint="eastAsia"/>
                <w:sz w:val="22"/>
                <w:szCs w:val="22"/>
              </w:rPr>
              <w:t>規模な取扱いであれば社会福祉事業としての定款上の記載も省略できます</w:t>
            </w:r>
            <w:r w:rsidR="002523D0" w:rsidRPr="004F6C73">
              <w:rPr>
                <w:rFonts w:ascii="メイリオ" w:eastAsia="メイリオ" w:hAnsi="メイリオ" w:cs="メイリオ" w:hint="eastAsia"/>
                <w:sz w:val="22"/>
                <w:szCs w:val="22"/>
              </w:rPr>
              <w:t>。）</w:t>
            </w:r>
          </w:p>
          <w:p w14:paraId="287F1953" w14:textId="77777777" w:rsidR="002523D0" w:rsidRPr="002523D0" w:rsidRDefault="002523D0" w:rsidP="00C54E24">
            <w:pPr>
              <w:rPr>
                <w:rFonts w:ascii="ＭＳ Ｐゴシック" w:eastAsia="ＭＳ Ｐゴシック" w:hAnsi="ＭＳ Ｐゴシック"/>
                <w:sz w:val="22"/>
                <w:szCs w:val="22"/>
              </w:rPr>
            </w:pPr>
          </w:p>
        </w:tc>
      </w:tr>
    </w:tbl>
    <w:p w14:paraId="7C21CBD2" w14:textId="77777777" w:rsidR="004F6C73" w:rsidRPr="004F6C73" w:rsidRDefault="004F6C73" w:rsidP="00A363FB">
      <w:pPr>
        <w:rPr>
          <w:color w:val="000000" w:themeColor="text1"/>
          <w:sz w:val="36"/>
          <w:szCs w:val="36"/>
        </w:rPr>
      </w:pPr>
    </w:p>
    <w:p w14:paraId="37953F96" w14:textId="77777777" w:rsidR="002523D0" w:rsidRPr="004F6C73" w:rsidRDefault="00C54E24" w:rsidP="002523D0">
      <w:pPr>
        <w:rPr>
          <w:rFonts w:ascii="Century Gothic" w:eastAsia="ＭＳ Ｐゴシック" w:hAnsi="Century Gothic"/>
          <w:b/>
          <w:sz w:val="28"/>
          <w:szCs w:val="28"/>
          <w:u w:val="single"/>
        </w:rPr>
      </w:pPr>
      <w:r w:rsidRPr="004F6C73">
        <w:rPr>
          <w:rFonts w:ascii="Century Gothic" w:eastAsia="ＭＳ Ｐゴシック" w:hAnsi="Century Gothic"/>
          <w:b/>
          <w:sz w:val="28"/>
          <w:szCs w:val="28"/>
          <w:u w:val="single"/>
        </w:rPr>
        <w:t>（</w:t>
      </w:r>
      <w:r w:rsidRPr="004F6C73">
        <w:rPr>
          <w:rFonts w:ascii="Century Gothic" w:eastAsia="ＭＳ Ｐゴシック" w:hAnsi="Century Gothic"/>
          <w:b/>
          <w:sz w:val="28"/>
          <w:szCs w:val="28"/>
          <w:u w:val="single"/>
        </w:rPr>
        <w:t>1</w:t>
      </w:r>
      <w:r w:rsidRPr="004F6C73">
        <w:rPr>
          <w:rFonts w:ascii="Century Gothic" w:eastAsia="ＭＳ Ｐゴシック" w:hAnsi="Century Gothic"/>
          <w:b/>
          <w:sz w:val="28"/>
          <w:szCs w:val="28"/>
          <w:u w:val="single"/>
        </w:rPr>
        <w:t>）</w:t>
      </w:r>
      <w:r w:rsidR="002523D0" w:rsidRPr="004F6C73">
        <w:rPr>
          <w:rFonts w:ascii="Century Gothic" w:eastAsia="ＭＳ Ｐゴシック" w:hAnsi="Century Gothic"/>
          <w:b/>
          <w:sz w:val="28"/>
          <w:szCs w:val="28"/>
          <w:u w:val="single"/>
        </w:rPr>
        <w:t>施設内での支出</w:t>
      </w:r>
    </w:p>
    <w:p w14:paraId="73B5208D" w14:textId="77777777" w:rsidR="002523D0" w:rsidRPr="002523D0" w:rsidRDefault="002523D0" w:rsidP="002523D0">
      <w:pPr>
        <w:ind w:leftChars="83" w:left="174"/>
        <w:rPr>
          <w:rFonts w:ascii="ＭＳ Ｐゴシック" w:eastAsia="ＭＳ Ｐゴシック" w:hAnsi="ＭＳ Ｐゴシック"/>
          <w:sz w:val="10"/>
          <w:szCs w:val="10"/>
        </w:rPr>
      </w:pPr>
    </w:p>
    <w:p w14:paraId="06AEB0DF" w14:textId="77777777" w:rsidR="002523D0" w:rsidRPr="004F6C73" w:rsidRDefault="002523D0" w:rsidP="004F6C73">
      <w:pPr>
        <w:spacing w:line="192" w:lineRule="auto"/>
        <w:ind w:leftChars="83" w:left="174"/>
        <w:rPr>
          <w:rFonts w:ascii="メイリオ" w:eastAsia="メイリオ" w:hAnsi="メイリオ" w:cs="メイリオ"/>
          <w:sz w:val="24"/>
        </w:rPr>
      </w:pPr>
      <w:r w:rsidRPr="004F6C73">
        <w:rPr>
          <w:rFonts w:ascii="メイリオ" w:eastAsia="メイリオ" w:hAnsi="メイリオ" w:cs="メイリオ" w:hint="eastAsia"/>
          <w:sz w:val="24"/>
        </w:rPr>
        <w:t xml:space="preserve">　施設長により経済的援助が決裁されたときは、現物給付にかかる費用について、各会員法人（施設）の経理規程等に基づき、支出して</w:t>
      </w:r>
      <w:r w:rsidR="00AF2125" w:rsidRPr="004F6C73">
        <w:rPr>
          <w:rFonts w:ascii="メイリオ" w:eastAsia="メイリオ" w:hAnsi="メイリオ" w:cs="メイリオ" w:hint="eastAsia"/>
          <w:sz w:val="24"/>
        </w:rPr>
        <w:t>資金を用意してください</w:t>
      </w:r>
      <w:r w:rsidRPr="004F6C73">
        <w:rPr>
          <w:rFonts w:ascii="メイリオ" w:eastAsia="メイリオ" w:hAnsi="メイリオ" w:cs="メイリオ" w:hint="eastAsia"/>
          <w:sz w:val="24"/>
        </w:rPr>
        <w:t>。</w:t>
      </w:r>
    </w:p>
    <w:p w14:paraId="76C400FF" w14:textId="77777777" w:rsidR="00212DC3" w:rsidRDefault="002523D0" w:rsidP="00212DC3">
      <w:pPr>
        <w:spacing w:line="192" w:lineRule="auto"/>
        <w:ind w:leftChars="83" w:left="174"/>
        <w:rPr>
          <w:rFonts w:ascii="メイリオ" w:eastAsia="メイリオ" w:hAnsi="メイリオ" w:cs="メイリオ"/>
          <w:sz w:val="24"/>
        </w:rPr>
      </w:pPr>
      <w:r w:rsidRPr="004F6C73">
        <w:rPr>
          <w:rFonts w:ascii="メイリオ" w:eastAsia="メイリオ" w:hAnsi="メイリオ" w:cs="メイリオ" w:hint="eastAsia"/>
          <w:sz w:val="24"/>
        </w:rPr>
        <w:t>※ 現物給付の</w:t>
      </w:r>
      <w:r w:rsidR="00212DC3">
        <w:rPr>
          <w:rFonts w:ascii="メイリオ" w:eastAsia="メイリオ" w:hAnsi="メイリオ" w:cs="メイリオ" w:hint="eastAsia"/>
          <w:sz w:val="24"/>
        </w:rPr>
        <w:t>支払いには、領収書またはレシートを求め、当該証憑の表面の余白に</w:t>
      </w:r>
      <w:r w:rsidRPr="004F6C73">
        <w:rPr>
          <w:rFonts w:ascii="メイリオ" w:eastAsia="メイリオ" w:hAnsi="メイリオ" w:cs="メイリオ" w:hint="eastAsia"/>
          <w:sz w:val="24"/>
        </w:rPr>
        <w:t>支援</w:t>
      </w:r>
    </w:p>
    <w:p w14:paraId="58673A5C" w14:textId="6EE831EC" w:rsidR="002523D0" w:rsidRDefault="00212DC3" w:rsidP="00212DC3">
      <w:pPr>
        <w:spacing w:line="192" w:lineRule="auto"/>
        <w:ind w:leftChars="83" w:left="174" w:firstLineChars="100" w:firstLine="240"/>
        <w:rPr>
          <w:rFonts w:ascii="メイリオ" w:eastAsia="メイリオ" w:hAnsi="メイリオ" w:cs="メイリオ"/>
          <w:sz w:val="24"/>
        </w:rPr>
      </w:pPr>
      <w:r>
        <w:rPr>
          <w:rFonts w:ascii="メイリオ" w:eastAsia="メイリオ" w:hAnsi="メイリオ" w:cs="メイリオ" w:hint="eastAsia"/>
          <w:sz w:val="24"/>
        </w:rPr>
        <w:t>対象者にサインしてもらったうえでコピーを取り、原本は本人に返してください。</w:t>
      </w:r>
    </w:p>
    <w:p w14:paraId="5CD01428" w14:textId="77777777" w:rsidR="0091300F" w:rsidRPr="004F6C73" w:rsidRDefault="0091300F" w:rsidP="00212DC3">
      <w:pPr>
        <w:spacing w:line="192" w:lineRule="auto"/>
        <w:ind w:leftChars="83" w:left="174" w:firstLineChars="100" w:firstLine="240"/>
        <w:rPr>
          <w:rFonts w:ascii="メイリオ" w:eastAsia="メイリオ" w:hAnsi="メイリオ" w:cs="メイリオ"/>
          <w:sz w:val="24"/>
        </w:rPr>
      </w:pPr>
    </w:p>
    <w:p w14:paraId="0B36C1DA" w14:textId="77777777" w:rsidR="002523D0" w:rsidRPr="004F6C73" w:rsidRDefault="000D4BD2" w:rsidP="002523D0">
      <w:pPr>
        <w:rPr>
          <w:rFonts w:ascii="Century Gothic" w:eastAsia="ＭＳ Ｐゴシック" w:hAnsi="Century Gothic"/>
          <w:b/>
          <w:sz w:val="28"/>
          <w:szCs w:val="28"/>
          <w:u w:val="single"/>
        </w:rPr>
      </w:pPr>
      <w:r w:rsidRPr="004F6C73">
        <w:rPr>
          <w:rFonts w:ascii="Century Gothic" w:eastAsia="ＭＳ Ｐゴシック" w:hAnsi="Century Gothic" w:hint="eastAsia"/>
          <w:b/>
          <w:sz w:val="28"/>
          <w:szCs w:val="28"/>
          <w:u w:val="single"/>
        </w:rPr>
        <w:t>（</w:t>
      </w:r>
      <w:r w:rsidRPr="004F6C73">
        <w:rPr>
          <w:rFonts w:ascii="Century Gothic" w:eastAsia="ＭＳ Ｐゴシック" w:hAnsi="Century Gothic" w:hint="eastAsia"/>
          <w:b/>
          <w:sz w:val="28"/>
          <w:szCs w:val="28"/>
          <w:u w:val="single"/>
        </w:rPr>
        <w:t>2</w:t>
      </w:r>
      <w:r w:rsidRPr="004F6C73">
        <w:rPr>
          <w:rFonts w:ascii="Century Gothic" w:eastAsia="ＭＳ Ｐゴシック" w:hAnsi="Century Gothic" w:hint="eastAsia"/>
          <w:b/>
          <w:sz w:val="28"/>
          <w:szCs w:val="28"/>
          <w:u w:val="single"/>
        </w:rPr>
        <w:t>）</w:t>
      </w:r>
      <w:r w:rsidR="002523D0" w:rsidRPr="004F6C73">
        <w:rPr>
          <w:rFonts w:ascii="Century Gothic" w:eastAsia="ＭＳ Ｐゴシック" w:hAnsi="Century Gothic"/>
          <w:b/>
          <w:sz w:val="28"/>
          <w:szCs w:val="28"/>
          <w:u w:val="single"/>
        </w:rPr>
        <w:t>協議会事務局への請求</w:t>
      </w:r>
    </w:p>
    <w:p w14:paraId="4EB78749" w14:textId="77777777" w:rsidR="002523D0" w:rsidRPr="002523D0" w:rsidRDefault="002523D0" w:rsidP="002523D0">
      <w:pPr>
        <w:ind w:leftChars="83" w:left="174"/>
        <w:rPr>
          <w:rFonts w:ascii="ＭＳ Ｐゴシック" w:eastAsia="ＭＳ Ｐゴシック" w:hAnsi="ＭＳ Ｐゴシック"/>
          <w:sz w:val="10"/>
          <w:szCs w:val="10"/>
        </w:rPr>
      </w:pPr>
    </w:p>
    <w:p w14:paraId="71CDD31C" w14:textId="77777777" w:rsidR="002523D0" w:rsidRPr="004F6C73" w:rsidRDefault="004A5353" w:rsidP="004F6C73">
      <w:pPr>
        <w:spacing w:line="192" w:lineRule="auto"/>
        <w:ind w:leftChars="83" w:left="174"/>
        <w:rPr>
          <w:rFonts w:ascii="メイリオ" w:eastAsia="メイリオ" w:hAnsi="メイリオ" w:cs="メイリオ"/>
          <w:sz w:val="24"/>
        </w:rPr>
      </w:pPr>
      <w:r>
        <w:rPr>
          <w:rFonts w:ascii="メイリオ" w:eastAsia="メイリオ" w:hAnsi="メイリオ" w:cs="メイリオ" w:hint="eastAsia"/>
          <w:sz w:val="24"/>
        </w:rPr>
        <w:t xml:space="preserve">　「経済的援助資金支払請求書（様式7</w:t>
      </w:r>
      <w:r w:rsidR="002523D0" w:rsidRPr="004F6C73">
        <w:rPr>
          <w:rFonts w:ascii="メイリオ" w:eastAsia="メイリオ" w:hAnsi="メイリオ" w:cs="メイリオ" w:hint="eastAsia"/>
          <w:sz w:val="24"/>
        </w:rPr>
        <w:t>）」に必要事項を記入し、押印した原本を原則として当月分を翌月１０日までに協議会事務局に郵送により請求</w:t>
      </w:r>
      <w:r w:rsidR="00AF2125" w:rsidRPr="004F6C73">
        <w:rPr>
          <w:rFonts w:ascii="メイリオ" w:eastAsia="メイリオ" w:hAnsi="メイリオ" w:cs="メイリオ" w:hint="eastAsia"/>
          <w:sz w:val="24"/>
        </w:rPr>
        <w:t>してください</w:t>
      </w:r>
      <w:r w:rsidR="002523D0" w:rsidRPr="004F6C73">
        <w:rPr>
          <w:rFonts w:ascii="メイリオ" w:eastAsia="メイリオ" w:hAnsi="メイリオ" w:cs="メイリオ" w:hint="eastAsia"/>
          <w:sz w:val="24"/>
        </w:rPr>
        <w:t>。</w:t>
      </w:r>
    </w:p>
    <w:p w14:paraId="0028BFFA" w14:textId="77777777" w:rsidR="002523D0" w:rsidRPr="004F6C73" w:rsidRDefault="002523D0" w:rsidP="004F6C73">
      <w:pPr>
        <w:spacing w:line="192" w:lineRule="auto"/>
        <w:ind w:leftChars="83" w:left="174"/>
        <w:rPr>
          <w:rFonts w:ascii="メイリオ" w:eastAsia="メイリオ" w:hAnsi="メイリオ" w:cs="メイリオ"/>
          <w:sz w:val="24"/>
        </w:rPr>
      </w:pPr>
      <w:r w:rsidRPr="004F6C73">
        <w:rPr>
          <w:rFonts w:ascii="メイリオ" w:eastAsia="メイリオ" w:hAnsi="メイリオ" w:cs="メイリオ" w:hint="eastAsia"/>
          <w:sz w:val="24"/>
        </w:rPr>
        <w:t xml:space="preserve">　添付書類として、領収書（写）や</w:t>
      </w:r>
      <w:r w:rsidR="00AF2125" w:rsidRPr="004F6C73">
        <w:rPr>
          <w:rFonts w:ascii="メイリオ" w:eastAsia="メイリオ" w:hAnsi="メイリオ" w:cs="メイリオ" w:hint="eastAsia"/>
          <w:sz w:val="24"/>
        </w:rPr>
        <w:t>レシート（写）等の支払いを証明する書類（証憑）を提出いただきます</w:t>
      </w:r>
      <w:r w:rsidR="008911EC" w:rsidRPr="004F6C73">
        <w:rPr>
          <w:rFonts w:ascii="メイリオ" w:eastAsia="メイリオ" w:hAnsi="メイリオ" w:cs="メイリオ" w:hint="eastAsia"/>
          <w:sz w:val="24"/>
        </w:rPr>
        <w:t>。（</w:t>
      </w:r>
      <w:r w:rsidRPr="004F6C73">
        <w:rPr>
          <w:rFonts w:ascii="メイリオ" w:eastAsia="メイリオ" w:hAnsi="メイリオ" w:cs="メイリオ" w:hint="eastAsia"/>
          <w:sz w:val="24"/>
        </w:rPr>
        <w:t>書類には支援対象者のサインがあることを再度確認すること。</w:t>
      </w:r>
      <w:r w:rsidR="008911EC" w:rsidRPr="004F6C73">
        <w:rPr>
          <w:rFonts w:ascii="メイリオ" w:eastAsia="メイリオ" w:hAnsi="メイリオ" w:cs="メイリオ" w:hint="eastAsia"/>
          <w:sz w:val="24"/>
        </w:rPr>
        <w:t>）</w:t>
      </w:r>
    </w:p>
    <w:p w14:paraId="36599564" w14:textId="77777777" w:rsidR="002523D0" w:rsidRPr="002523D0" w:rsidRDefault="002523D0" w:rsidP="002523D0">
      <w:pPr>
        <w:ind w:leftChars="83" w:left="174"/>
        <w:rPr>
          <w:rFonts w:ascii="ＭＳ Ｐゴシック" w:eastAsia="ＭＳ Ｐゴシック" w:hAnsi="ＭＳ Ｐゴシック"/>
          <w:sz w:val="24"/>
        </w:rPr>
      </w:pPr>
    </w:p>
    <w:p w14:paraId="25C4E051" w14:textId="77777777" w:rsidR="002523D0" w:rsidRPr="002523D0" w:rsidRDefault="002523D0" w:rsidP="002523D0">
      <w:pPr>
        <w:ind w:leftChars="83" w:left="174"/>
        <w:rPr>
          <w:rFonts w:ascii="ＭＳ Ｐゴシック" w:eastAsia="ＭＳ Ｐゴシック" w:hAnsi="ＭＳ Ｐゴシック"/>
          <w:sz w:val="24"/>
        </w:rPr>
      </w:pPr>
    </w:p>
    <w:p w14:paraId="0CDE5421" w14:textId="77777777" w:rsidR="002523D0" w:rsidRPr="004F6C73" w:rsidRDefault="000D4BD2" w:rsidP="002523D0">
      <w:pPr>
        <w:rPr>
          <w:rFonts w:ascii="Century Gothic" w:eastAsia="ＭＳ Ｐゴシック" w:hAnsi="Century Gothic"/>
          <w:b/>
          <w:sz w:val="28"/>
          <w:szCs w:val="28"/>
          <w:u w:val="single"/>
        </w:rPr>
      </w:pPr>
      <w:r w:rsidRPr="004F6C73">
        <w:rPr>
          <w:rFonts w:ascii="Century Gothic" w:eastAsia="ＭＳ Ｐゴシック" w:hAnsi="Century Gothic" w:hint="eastAsia"/>
          <w:b/>
          <w:sz w:val="28"/>
          <w:szCs w:val="28"/>
          <w:u w:val="single"/>
        </w:rPr>
        <w:t>（</w:t>
      </w:r>
      <w:r w:rsidRPr="004F6C73">
        <w:rPr>
          <w:rFonts w:ascii="Century Gothic" w:eastAsia="ＭＳ Ｐゴシック" w:hAnsi="Century Gothic" w:hint="eastAsia"/>
          <w:b/>
          <w:sz w:val="28"/>
          <w:szCs w:val="28"/>
          <w:u w:val="single"/>
        </w:rPr>
        <w:t>3</w:t>
      </w:r>
      <w:r w:rsidRPr="004F6C73">
        <w:rPr>
          <w:rFonts w:ascii="Century Gothic" w:eastAsia="ＭＳ Ｐゴシック" w:hAnsi="Century Gothic" w:hint="eastAsia"/>
          <w:b/>
          <w:sz w:val="28"/>
          <w:szCs w:val="28"/>
          <w:u w:val="single"/>
        </w:rPr>
        <w:t>）</w:t>
      </w:r>
      <w:r w:rsidR="002523D0" w:rsidRPr="004F6C73">
        <w:rPr>
          <w:rFonts w:ascii="Century Gothic" w:eastAsia="ＭＳ Ｐゴシック" w:hAnsi="Century Gothic"/>
          <w:b/>
          <w:sz w:val="28"/>
          <w:szCs w:val="28"/>
          <w:u w:val="single"/>
        </w:rPr>
        <w:t>費用の振込み</w:t>
      </w:r>
    </w:p>
    <w:p w14:paraId="484E1B27" w14:textId="77777777" w:rsidR="002523D0" w:rsidRPr="002523D0" w:rsidRDefault="002523D0" w:rsidP="002523D0">
      <w:pPr>
        <w:ind w:leftChars="83" w:left="174"/>
        <w:rPr>
          <w:rFonts w:ascii="ＭＳ Ｐゴシック" w:eastAsia="ＭＳ Ｐゴシック" w:hAnsi="ＭＳ Ｐゴシック"/>
          <w:sz w:val="10"/>
          <w:szCs w:val="10"/>
        </w:rPr>
      </w:pPr>
    </w:p>
    <w:p w14:paraId="7774849A" w14:textId="77777777" w:rsidR="002523D0" w:rsidRPr="004F6C73" w:rsidRDefault="002523D0" w:rsidP="004F6C73">
      <w:pPr>
        <w:spacing w:line="192" w:lineRule="auto"/>
        <w:ind w:leftChars="83" w:left="174"/>
        <w:rPr>
          <w:rFonts w:ascii="メイリオ" w:eastAsia="メイリオ" w:hAnsi="メイリオ" w:cs="メイリオ"/>
          <w:sz w:val="24"/>
        </w:rPr>
      </w:pPr>
      <w:r w:rsidRPr="004F6C73">
        <w:rPr>
          <w:rFonts w:ascii="メイリオ" w:eastAsia="メイリオ" w:hAnsi="メイリオ" w:cs="メイリオ" w:hint="eastAsia"/>
          <w:sz w:val="24"/>
        </w:rPr>
        <w:t>協議会事務局は、支払請求書</w:t>
      </w:r>
      <w:r w:rsidR="00AF2125" w:rsidRPr="004F6C73">
        <w:rPr>
          <w:rFonts w:ascii="メイリオ" w:eastAsia="メイリオ" w:hAnsi="メイリオ" w:cs="メイリオ" w:hint="eastAsia"/>
          <w:sz w:val="24"/>
        </w:rPr>
        <w:t>を確認した後、指定口座に資金を振込んでください</w:t>
      </w:r>
      <w:r w:rsidRPr="004F6C73">
        <w:rPr>
          <w:rFonts w:ascii="メイリオ" w:eastAsia="メイリオ" w:hAnsi="メイリオ" w:cs="メイリオ" w:hint="eastAsia"/>
          <w:sz w:val="24"/>
        </w:rPr>
        <w:t>。</w:t>
      </w:r>
    </w:p>
    <w:p w14:paraId="4C0FF531" w14:textId="77777777" w:rsidR="00A363FB" w:rsidRPr="004F6C73" w:rsidRDefault="002523D0" w:rsidP="004F6C73">
      <w:pPr>
        <w:spacing w:line="192" w:lineRule="auto"/>
        <w:rPr>
          <w:rFonts w:ascii="メイリオ" w:eastAsia="メイリオ" w:hAnsi="メイリオ" w:cs="メイリオ"/>
          <w:sz w:val="24"/>
        </w:rPr>
      </w:pPr>
      <w:r w:rsidRPr="004F6C73">
        <w:rPr>
          <w:rFonts w:ascii="メイリオ" w:eastAsia="メイリオ" w:hAnsi="メイリオ" w:cs="メイリオ" w:hint="eastAsia"/>
          <w:sz w:val="24"/>
        </w:rPr>
        <w:t xml:space="preserve">　なお、原則として、毎月１０日までに協</w:t>
      </w:r>
      <w:r w:rsidR="00AF2125" w:rsidRPr="004F6C73">
        <w:rPr>
          <w:rFonts w:ascii="メイリオ" w:eastAsia="メイリオ" w:hAnsi="メイリオ" w:cs="メイリオ" w:hint="eastAsia"/>
          <w:sz w:val="24"/>
        </w:rPr>
        <w:t>議会事務局に申請があったものを、当月最終週に振り込むこととします</w:t>
      </w:r>
      <w:r w:rsidRPr="004F6C73">
        <w:rPr>
          <w:rFonts w:ascii="メイリオ" w:eastAsia="メイリオ" w:hAnsi="メイリオ" w:cs="メイリオ" w:hint="eastAsia"/>
          <w:sz w:val="24"/>
        </w:rPr>
        <w:t>。</w:t>
      </w:r>
    </w:p>
    <w:p w14:paraId="1B3E2C59" w14:textId="77777777" w:rsidR="004F6C73" w:rsidRDefault="004F6C73" w:rsidP="002523D0">
      <w:pPr>
        <w:rPr>
          <w:rFonts w:ascii="ＭＳ Ｐゴシック" w:eastAsia="ＭＳ Ｐゴシック" w:hAnsi="ＭＳ Ｐゴシック"/>
          <w:sz w:val="24"/>
        </w:rPr>
      </w:pPr>
    </w:p>
    <w:p w14:paraId="3B381A1D" w14:textId="77777777" w:rsidR="004F6C73" w:rsidRDefault="004F6C73" w:rsidP="002523D0">
      <w:pPr>
        <w:rPr>
          <w:rFonts w:ascii="ＭＳ Ｐゴシック" w:eastAsia="ＭＳ Ｐゴシック" w:hAnsi="ＭＳ Ｐゴシック"/>
          <w:sz w:val="24"/>
        </w:rPr>
      </w:pPr>
    </w:p>
    <w:p w14:paraId="724EA4D2" w14:textId="77777777" w:rsidR="004F6C73" w:rsidRPr="002523D0" w:rsidRDefault="004F6C73" w:rsidP="002523D0">
      <w:pPr>
        <w:rPr>
          <w:rFonts w:ascii="ＭＳ Ｐゴシック" w:eastAsia="ＭＳ Ｐゴシック" w:hAnsi="ＭＳ Ｐゴシック"/>
          <w:color w:val="000000" w:themeColor="text1"/>
          <w:sz w:val="24"/>
        </w:rPr>
      </w:pPr>
    </w:p>
    <w:p w14:paraId="4E1607C5" w14:textId="77777777" w:rsidR="004F6C73" w:rsidRDefault="004F6C73">
      <w:r>
        <w:br w:type="page"/>
      </w:r>
    </w:p>
    <w:tbl>
      <w:tblPr>
        <w:tblStyle w:val="a3"/>
        <w:tblW w:w="0" w:type="auto"/>
        <w:tblLook w:val="04A0" w:firstRow="1" w:lastRow="0" w:firstColumn="1" w:lastColumn="0" w:noHBand="0" w:noVBand="1"/>
      </w:tblPr>
      <w:tblGrid>
        <w:gridCol w:w="9628"/>
      </w:tblGrid>
      <w:tr w:rsidR="00C54E24" w:rsidRPr="00D10D84" w14:paraId="7A702D49" w14:textId="77777777" w:rsidTr="00C54E24">
        <w:trPr>
          <w:trHeight w:val="617"/>
        </w:trPr>
        <w:tc>
          <w:tcPr>
            <w:tcW w:w="9628" w:type="dxa"/>
          </w:tcPr>
          <w:p w14:paraId="3E34F798" w14:textId="77777777" w:rsidR="00C54E24" w:rsidRPr="00987351" w:rsidRDefault="00C54E24" w:rsidP="00C54E24">
            <w:pPr>
              <w:rPr>
                <w:rFonts w:ascii="Century Gothic" w:eastAsia="ＭＳ Ｐゴシック" w:hAnsi="Century Gothic"/>
                <w:b/>
                <w:color w:val="000000" w:themeColor="text1"/>
                <w:sz w:val="10"/>
                <w:szCs w:val="10"/>
              </w:rPr>
            </w:pPr>
          </w:p>
          <w:p w14:paraId="110B52B2" w14:textId="77777777" w:rsidR="00C54E24" w:rsidRPr="00D10D84" w:rsidRDefault="00C54E24" w:rsidP="00C54E24">
            <w:pPr>
              <w:rPr>
                <w:rFonts w:ascii="Century Gothic" w:hAnsi="Century Gothic"/>
                <w:color w:val="000000" w:themeColor="text1"/>
                <w:sz w:val="28"/>
              </w:rPr>
            </w:pPr>
            <w:r>
              <w:rPr>
                <w:rFonts w:ascii="Century Gothic" w:eastAsia="ＭＳ Ｐゴシック" w:hAnsi="Century Gothic" w:hint="eastAsia"/>
                <w:b/>
                <w:color w:val="000000" w:themeColor="text1"/>
                <w:sz w:val="28"/>
              </w:rPr>
              <w:t>4</w:t>
            </w:r>
            <w:r>
              <w:rPr>
                <w:rFonts w:ascii="Century Gothic" w:eastAsia="ＭＳ Ｐゴシック" w:hAnsi="Century Gothic" w:hint="eastAsia"/>
                <w:b/>
                <w:color w:val="000000" w:themeColor="text1"/>
                <w:sz w:val="28"/>
              </w:rPr>
              <w:t xml:space="preserve">　</w:t>
            </w:r>
            <w:r w:rsidRPr="00C54E24">
              <w:rPr>
                <w:rFonts w:ascii="Century Gothic" w:eastAsia="ＭＳ Ｐゴシック" w:hAnsi="Century Gothic" w:hint="eastAsia"/>
                <w:b/>
                <w:color w:val="000000" w:themeColor="text1"/>
                <w:sz w:val="28"/>
              </w:rPr>
              <w:t>返金の取扱いについて（経済的援助資金）</w:t>
            </w:r>
          </w:p>
        </w:tc>
      </w:tr>
    </w:tbl>
    <w:p w14:paraId="3C863352" w14:textId="77777777" w:rsidR="00C54E24" w:rsidRDefault="00C54E24" w:rsidP="00C54E24">
      <w:pPr>
        <w:rPr>
          <w:color w:val="000000" w:themeColor="text1"/>
          <w:sz w:val="24"/>
        </w:rPr>
      </w:pPr>
    </w:p>
    <w:p w14:paraId="036B968D" w14:textId="77777777" w:rsidR="00C54E24" w:rsidRPr="004F6C73" w:rsidRDefault="000D4BD2" w:rsidP="00C54E24">
      <w:pPr>
        <w:spacing w:line="300" w:lineRule="auto"/>
        <w:rPr>
          <w:rFonts w:ascii="Century Gothic" w:eastAsia="ＭＳ Ｐゴシック" w:hAnsi="Century Gothic"/>
          <w:b/>
          <w:sz w:val="28"/>
          <w:szCs w:val="28"/>
          <w:u w:val="single"/>
        </w:rPr>
      </w:pPr>
      <w:r w:rsidRPr="004F6C73">
        <w:rPr>
          <w:rFonts w:ascii="Century Gothic" w:eastAsia="ＭＳ Ｐゴシック" w:hAnsi="Century Gothic" w:hint="eastAsia"/>
          <w:b/>
          <w:sz w:val="28"/>
          <w:szCs w:val="28"/>
          <w:u w:val="single"/>
        </w:rPr>
        <w:t>（</w:t>
      </w:r>
      <w:r w:rsidRPr="004F6C73">
        <w:rPr>
          <w:rFonts w:ascii="Century Gothic" w:eastAsia="ＭＳ Ｐゴシック" w:hAnsi="Century Gothic" w:hint="eastAsia"/>
          <w:b/>
          <w:sz w:val="28"/>
          <w:szCs w:val="28"/>
          <w:u w:val="single"/>
        </w:rPr>
        <w:t>1</w:t>
      </w:r>
      <w:r w:rsidRPr="004F6C73">
        <w:rPr>
          <w:rFonts w:ascii="Century Gothic" w:eastAsia="ＭＳ Ｐゴシック" w:hAnsi="Century Gothic" w:hint="eastAsia"/>
          <w:b/>
          <w:sz w:val="28"/>
          <w:szCs w:val="28"/>
          <w:u w:val="single"/>
        </w:rPr>
        <w:t>）</w:t>
      </w:r>
      <w:r w:rsidR="00C54E24" w:rsidRPr="004F6C73">
        <w:rPr>
          <w:rFonts w:ascii="Century Gothic" w:eastAsia="ＭＳ Ｐゴシック" w:hAnsi="Century Gothic"/>
          <w:b/>
          <w:sz w:val="28"/>
          <w:szCs w:val="28"/>
          <w:u w:val="single"/>
        </w:rPr>
        <w:t>返金の流れ</w:t>
      </w:r>
    </w:p>
    <w:p w14:paraId="517B56D2" w14:textId="77777777" w:rsidR="00C54E24" w:rsidRPr="004F6C73" w:rsidRDefault="00C54E24" w:rsidP="004F6C73">
      <w:pPr>
        <w:spacing w:line="192" w:lineRule="auto"/>
        <w:ind w:leftChars="83" w:left="176" w:hangingChars="1" w:hanging="2"/>
        <w:rPr>
          <w:rFonts w:ascii="メイリオ" w:eastAsia="メイリオ" w:hAnsi="メイリオ" w:cs="メイリオ"/>
          <w:sz w:val="24"/>
        </w:rPr>
      </w:pPr>
      <w:r w:rsidRPr="004F6C73">
        <w:rPr>
          <w:rFonts w:ascii="メイリオ" w:eastAsia="メイリオ" w:hAnsi="メイリオ" w:cs="メイリオ" w:hint="eastAsia"/>
          <w:sz w:val="24"/>
        </w:rPr>
        <w:t xml:space="preserve">　本事業において、現物給付を行った対象者から給付額相当もしくはその一部に該当する額を返</w:t>
      </w:r>
      <w:r w:rsidR="000D4BD2" w:rsidRPr="004F6C73">
        <w:rPr>
          <w:rFonts w:ascii="メイリオ" w:eastAsia="メイリオ" w:hAnsi="メイリオ" w:cs="メイリオ" w:hint="eastAsia"/>
          <w:sz w:val="24"/>
        </w:rPr>
        <w:t>金し</w:t>
      </w:r>
      <w:r w:rsidR="00AF2125" w:rsidRPr="004F6C73">
        <w:rPr>
          <w:rFonts w:ascii="メイリオ" w:eastAsia="メイリオ" w:hAnsi="メイリオ" w:cs="メイリオ" w:hint="eastAsia"/>
          <w:sz w:val="24"/>
        </w:rPr>
        <w:t>たいと申し出があった場合については、以下の手順で手続きを行ってください</w:t>
      </w:r>
      <w:r w:rsidRPr="004F6C73">
        <w:rPr>
          <w:rFonts w:ascii="メイリオ" w:eastAsia="メイリオ" w:hAnsi="メイリオ" w:cs="メイリオ" w:hint="eastAsia"/>
          <w:sz w:val="24"/>
        </w:rPr>
        <w:t>。</w:t>
      </w:r>
    </w:p>
    <w:p w14:paraId="03BE8797" w14:textId="77777777" w:rsidR="00C54E24" w:rsidRPr="004F6C73" w:rsidRDefault="00C54E24" w:rsidP="004F6C73">
      <w:pPr>
        <w:spacing w:line="192" w:lineRule="auto"/>
        <w:ind w:leftChars="83" w:left="515" w:hangingChars="142" w:hanging="341"/>
        <w:rPr>
          <w:rFonts w:ascii="メイリオ" w:eastAsia="メイリオ" w:hAnsi="メイリオ" w:cs="メイリオ"/>
          <w:sz w:val="24"/>
        </w:rPr>
      </w:pPr>
    </w:p>
    <w:p w14:paraId="3F646267" w14:textId="77777777" w:rsidR="00C54E24" w:rsidRPr="004F6C73" w:rsidRDefault="009A14C0" w:rsidP="004F6C73">
      <w:pPr>
        <w:spacing w:line="192" w:lineRule="auto"/>
        <w:ind w:leftChars="83" w:left="515" w:hangingChars="142" w:hanging="341"/>
        <w:rPr>
          <w:rFonts w:ascii="メイリオ" w:eastAsia="メイリオ" w:hAnsi="メイリオ" w:cs="メイリオ"/>
          <w:sz w:val="24"/>
        </w:rPr>
      </w:pPr>
      <w:r w:rsidRPr="004F6C73">
        <w:rPr>
          <w:rFonts w:ascii="メイリオ" w:eastAsia="メイリオ" w:hAnsi="メイリオ" w:cs="メイリオ" w:hint="eastAsia"/>
          <w:b/>
          <w:sz w:val="24"/>
        </w:rPr>
        <w:t>①</w:t>
      </w:r>
      <w:r w:rsidR="00C54E24" w:rsidRPr="004F6C73">
        <w:rPr>
          <w:rFonts w:ascii="メイリオ" w:eastAsia="メイリオ" w:hAnsi="メイリオ" w:cs="メイリオ" w:hint="eastAsia"/>
          <w:sz w:val="24"/>
        </w:rPr>
        <w:t xml:space="preserve">　対象者から返金</w:t>
      </w:r>
      <w:r w:rsidR="00AE78AE">
        <w:rPr>
          <w:rFonts w:ascii="メイリオ" w:eastAsia="メイリオ" w:hAnsi="メイリオ" w:cs="メイリオ" w:hint="eastAsia"/>
          <w:sz w:val="24"/>
        </w:rPr>
        <w:t>があった場合には、会員法人（施設）で受取り、預り金として処理してください</w:t>
      </w:r>
      <w:r w:rsidR="00C54E24" w:rsidRPr="004F6C73">
        <w:rPr>
          <w:rFonts w:ascii="メイリオ" w:eastAsia="メイリオ" w:hAnsi="メイリオ" w:cs="メイリオ" w:hint="eastAsia"/>
          <w:sz w:val="24"/>
        </w:rPr>
        <w:t>。</w:t>
      </w:r>
    </w:p>
    <w:p w14:paraId="091FEC41" w14:textId="77777777" w:rsidR="00C54E24" w:rsidRPr="00AE78AE" w:rsidRDefault="00C54E24" w:rsidP="004F6C73">
      <w:pPr>
        <w:spacing w:line="192" w:lineRule="auto"/>
        <w:ind w:leftChars="83" w:left="316" w:hangingChars="142" w:hanging="142"/>
        <w:rPr>
          <w:rFonts w:ascii="メイリオ" w:eastAsia="メイリオ" w:hAnsi="メイリオ" w:cs="メイリオ"/>
          <w:sz w:val="10"/>
          <w:szCs w:val="10"/>
        </w:rPr>
      </w:pPr>
    </w:p>
    <w:p w14:paraId="28B71D22" w14:textId="77777777" w:rsidR="00C54E24" w:rsidRPr="004F6C73" w:rsidRDefault="009A14C0" w:rsidP="004F6C73">
      <w:pPr>
        <w:spacing w:line="192" w:lineRule="auto"/>
        <w:ind w:leftChars="83" w:left="515" w:hangingChars="142" w:hanging="341"/>
        <w:rPr>
          <w:rFonts w:ascii="メイリオ" w:eastAsia="メイリオ" w:hAnsi="メイリオ" w:cs="メイリオ"/>
          <w:sz w:val="24"/>
        </w:rPr>
      </w:pPr>
      <w:r w:rsidRPr="004F6C73">
        <w:rPr>
          <w:rFonts w:ascii="メイリオ" w:eastAsia="メイリオ" w:hAnsi="メイリオ" w:cs="メイリオ" w:hint="eastAsia"/>
          <w:b/>
          <w:sz w:val="24"/>
        </w:rPr>
        <w:t>②</w:t>
      </w:r>
      <w:r w:rsidR="00767339">
        <w:rPr>
          <w:rFonts w:ascii="メイリオ" w:eastAsia="メイリオ" w:hAnsi="メイリオ" w:cs="メイリオ" w:hint="eastAsia"/>
          <w:sz w:val="24"/>
        </w:rPr>
        <w:t xml:space="preserve">　会員法人（施設）は、対象者に「預り証（様式８</w:t>
      </w:r>
      <w:r w:rsidR="00AE78AE">
        <w:rPr>
          <w:rFonts w:ascii="メイリオ" w:eastAsia="メイリオ" w:hAnsi="メイリオ" w:cs="メイリオ" w:hint="eastAsia"/>
          <w:sz w:val="24"/>
        </w:rPr>
        <w:t>）」を発行してください</w:t>
      </w:r>
      <w:r w:rsidR="00C54E24" w:rsidRPr="004F6C73">
        <w:rPr>
          <w:rFonts w:ascii="メイリオ" w:eastAsia="メイリオ" w:hAnsi="メイリオ" w:cs="メイリオ" w:hint="eastAsia"/>
          <w:sz w:val="24"/>
        </w:rPr>
        <w:t>。</w:t>
      </w:r>
    </w:p>
    <w:p w14:paraId="13E55894" w14:textId="77777777" w:rsidR="00C54E24" w:rsidRPr="00767339" w:rsidRDefault="00C54E24" w:rsidP="004F6C73">
      <w:pPr>
        <w:spacing w:line="192" w:lineRule="auto"/>
        <w:ind w:leftChars="83" w:left="316" w:hangingChars="142" w:hanging="142"/>
        <w:rPr>
          <w:rFonts w:ascii="メイリオ" w:eastAsia="メイリオ" w:hAnsi="メイリオ" w:cs="メイリオ"/>
          <w:sz w:val="10"/>
          <w:szCs w:val="10"/>
        </w:rPr>
      </w:pPr>
    </w:p>
    <w:p w14:paraId="6083D438" w14:textId="77777777" w:rsidR="00C54E24" w:rsidRPr="004F6C73" w:rsidRDefault="009A14C0" w:rsidP="004F6C73">
      <w:pPr>
        <w:spacing w:line="192" w:lineRule="auto"/>
        <w:ind w:leftChars="83" w:left="515" w:hangingChars="142" w:hanging="341"/>
        <w:rPr>
          <w:rFonts w:ascii="メイリオ" w:eastAsia="メイリオ" w:hAnsi="メイリオ" w:cs="メイリオ"/>
          <w:sz w:val="24"/>
        </w:rPr>
      </w:pPr>
      <w:r w:rsidRPr="004F6C73">
        <w:rPr>
          <w:rFonts w:ascii="メイリオ" w:eastAsia="メイリオ" w:hAnsi="メイリオ" w:cs="メイリオ" w:hint="eastAsia"/>
          <w:b/>
          <w:sz w:val="24"/>
        </w:rPr>
        <w:t>③</w:t>
      </w:r>
      <w:r w:rsidR="00C54E24" w:rsidRPr="004F6C73">
        <w:rPr>
          <w:rFonts w:ascii="メイリオ" w:eastAsia="メイリオ" w:hAnsi="メイリオ" w:cs="メイリオ" w:hint="eastAsia"/>
          <w:sz w:val="24"/>
        </w:rPr>
        <w:t xml:space="preserve">　</w:t>
      </w:r>
      <w:r w:rsidR="00767339">
        <w:rPr>
          <w:rFonts w:ascii="メイリオ" w:eastAsia="メイリオ" w:hAnsi="メイリオ" w:cs="メイリオ" w:hint="eastAsia"/>
          <w:sz w:val="24"/>
        </w:rPr>
        <w:t>会員法人（施設）は、協議会事務局に「返還金預り報告書（様式９</w:t>
      </w:r>
      <w:r w:rsidR="00C54E24" w:rsidRPr="004F6C73">
        <w:rPr>
          <w:rFonts w:ascii="メイリオ" w:eastAsia="メイリオ" w:hAnsi="メイリオ" w:cs="メイリオ" w:hint="eastAsia"/>
          <w:sz w:val="24"/>
        </w:rPr>
        <w:t>）」を提出するとともに、協議会指</w:t>
      </w:r>
      <w:r w:rsidR="00AE78AE">
        <w:rPr>
          <w:rFonts w:ascii="メイリオ" w:eastAsia="メイリオ" w:hAnsi="メイリオ" w:cs="メイリオ" w:hint="eastAsia"/>
          <w:sz w:val="24"/>
        </w:rPr>
        <w:t>定口座に振込みを行ってください</w:t>
      </w:r>
      <w:r w:rsidR="00C54E24" w:rsidRPr="004F6C73">
        <w:rPr>
          <w:rFonts w:ascii="メイリオ" w:eastAsia="メイリオ" w:hAnsi="メイリオ" w:cs="メイリオ" w:hint="eastAsia"/>
          <w:sz w:val="24"/>
        </w:rPr>
        <w:t>。（その際、振込手数料は返還金内で処理する。例：対象者からの返還金5,000円、振込手数料が300円の場合、協議会には4,700円を振込む。）</w:t>
      </w:r>
    </w:p>
    <w:p w14:paraId="3C7159DC" w14:textId="77777777" w:rsidR="00DE67D7" w:rsidRPr="004F6C73" w:rsidRDefault="00DE67D7" w:rsidP="004F6C73">
      <w:pPr>
        <w:spacing w:line="192" w:lineRule="auto"/>
        <w:ind w:leftChars="183" w:left="384" w:firstLineChars="100" w:firstLine="100"/>
        <w:rPr>
          <w:rFonts w:ascii="メイリオ" w:eastAsia="メイリオ" w:hAnsi="メイリオ" w:cs="メイリオ"/>
          <w:b/>
          <w:sz w:val="10"/>
          <w:szCs w:val="10"/>
        </w:rPr>
      </w:pPr>
    </w:p>
    <w:p w14:paraId="63912DE1" w14:textId="77777777" w:rsidR="00C54E24" w:rsidRPr="004F6C73" w:rsidRDefault="008E31DC" w:rsidP="008E31DC">
      <w:pPr>
        <w:spacing w:line="192" w:lineRule="auto"/>
        <w:ind w:leftChars="183" w:left="384" w:firstLineChars="100" w:firstLine="160"/>
        <w:rPr>
          <w:rFonts w:ascii="メイリオ" w:eastAsia="メイリオ" w:hAnsi="メイリオ" w:cs="メイリオ"/>
          <w:b/>
          <w:sz w:val="24"/>
        </w:rPr>
      </w:pPr>
      <w:r>
        <w:rPr>
          <w:rFonts w:ascii="メイリオ" w:eastAsia="メイリオ" w:hAnsi="メイリオ" w:cs="メイリオ"/>
          <w:noProof/>
          <w:sz w:val="16"/>
          <w:szCs w:val="16"/>
        </w:rPr>
        <mc:AlternateContent>
          <mc:Choice Requires="wps">
            <w:drawing>
              <wp:anchor distT="0" distB="0" distL="114300" distR="114300" simplePos="0" relativeHeight="251791360" behindDoc="0" locked="0" layoutInCell="1" allowOverlap="1" wp14:anchorId="752B7FBF" wp14:editId="20D0CA4F">
                <wp:simplePos x="0" y="0"/>
                <wp:positionH relativeFrom="column">
                  <wp:posOffset>762371</wp:posOffset>
                </wp:positionH>
                <wp:positionV relativeFrom="paragraph">
                  <wp:posOffset>231775</wp:posOffset>
                </wp:positionV>
                <wp:extent cx="1992702" cy="224155"/>
                <wp:effectExtent l="0" t="0" r="0" b="4445"/>
                <wp:wrapNone/>
                <wp:docPr id="2" name="正方形/長方形 2"/>
                <wp:cNvGraphicFramePr/>
                <a:graphic xmlns:a="http://schemas.openxmlformats.org/drawingml/2006/main">
                  <a:graphicData uri="http://schemas.microsoft.com/office/word/2010/wordprocessingShape">
                    <wps:wsp>
                      <wps:cNvSpPr/>
                      <wps:spPr>
                        <a:xfrm>
                          <a:off x="0" y="0"/>
                          <a:ext cx="1992702" cy="224155"/>
                        </a:xfrm>
                        <a:prstGeom prst="rect">
                          <a:avLst/>
                        </a:prstGeom>
                        <a:noFill/>
                        <a:ln>
                          <a:noFill/>
                        </a:ln>
                      </wps:spPr>
                      <wps:style>
                        <a:lnRef idx="2">
                          <a:schemeClr val="accent6"/>
                        </a:lnRef>
                        <a:fillRef idx="1">
                          <a:schemeClr val="lt1"/>
                        </a:fillRef>
                        <a:effectRef idx="0">
                          <a:schemeClr val="accent6"/>
                        </a:effectRef>
                        <a:fontRef idx="minor">
                          <a:schemeClr val="dk1"/>
                        </a:fontRef>
                      </wps:style>
                      <wps:txbx>
                        <w:txbxContent>
                          <w:p w14:paraId="5C01A37B" w14:textId="77777777" w:rsidR="008E31DC" w:rsidRPr="008E31DC" w:rsidRDefault="008E31DC" w:rsidP="008E31DC">
                            <w:pPr>
                              <w:rPr>
                                <w:rFonts w:asciiTheme="majorEastAsia" w:eastAsiaTheme="majorEastAsia" w:hAnsiTheme="majorEastAsia"/>
                                <w:sz w:val="14"/>
                                <w:szCs w:val="14"/>
                              </w:rPr>
                            </w:pPr>
                            <w:r w:rsidRPr="008E31DC">
                              <w:rPr>
                                <w:rFonts w:asciiTheme="majorEastAsia" w:eastAsiaTheme="majorEastAsia" w:hAnsiTheme="majorEastAsia" w:hint="eastAsia"/>
                                <w:sz w:val="14"/>
                                <w:szCs w:val="14"/>
                              </w:rPr>
                              <w:t>コード</w:t>
                            </w:r>
                            <w:r>
                              <w:rPr>
                                <w:rFonts w:asciiTheme="majorEastAsia" w:eastAsiaTheme="majorEastAsia" w:hAnsiTheme="majorEastAsia" w:hint="eastAsia"/>
                                <w:sz w:val="14"/>
                                <w:szCs w:val="14"/>
                              </w:rPr>
                              <w:t>：１４７０　　 　コード：１２５</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52B7FBF" id="正方形/長方形 2" o:spid="_x0000_s1161" style="position:absolute;left:0;text-align:left;margin-left:60.05pt;margin-top:18.25pt;width:156.9pt;height:17.65pt;z-index:25179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" filled="f" stroked="f" strokeweight="1pt">
                <v:textbox>
                  <w:txbxContent>
                    <w:p w14:paraId="5C01A37B" w14:textId="77777777" w:rsidR="008E31DC" w:rsidRPr="008E31DC" w:rsidRDefault="008E31DC" w:rsidP="008E31DC">
                      <w:pPr>
                        <w:rPr>
                          <w:rFonts w:asciiTheme="majorEastAsia" w:eastAsiaTheme="majorEastAsia" w:hAnsiTheme="majorEastAsia"/>
                          <w:sz w:val="14"/>
                          <w:szCs w:val="14"/>
                        </w:rPr>
                      </w:pPr>
                      <w:r w:rsidRPr="008E31DC">
                        <w:rPr>
                          <w:rFonts w:asciiTheme="majorEastAsia" w:eastAsiaTheme="majorEastAsia" w:hAnsiTheme="majorEastAsia" w:hint="eastAsia"/>
                          <w:sz w:val="14"/>
                          <w:szCs w:val="14"/>
                        </w:rPr>
                        <w:t>コード</w:t>
                      </w:r>
                      <w:r>
                        <w:rPr>
                          <w:rFonts w:asciiTheme="majorEastAsia" w:eastAsiaTheme="majorEastAsia" w:hAnsiTheme="majorEastAsia" w:hint="eastAsia"/>
                          <w:sz w:val="14"/>
                          <w:szCs w:val="14"/>
                        </w:rPr>
                        <w:t>：１４７０　　 　コード：１２５</w:t>
                      </w:r>
                    </w:p>
                  </w:txbxContent>
                </v:textbox>
              </v:rect>
            </w:pict>
          </mc:Fallback>
        </mc:AlternateContent>
      </w:r>
      <w:r w:rsidR="00C54E24" w:rsidRPr="004F6C73">
        <w:rPr>
          <w:rFonts w:ascii="メイリオ" w:eastAsia="メイリオ" w:hAnsi="メイリオ" w:cs="メイリオ" w:hint="eastAsia"/>
          <w:b/>
          <w:sz w:val="24"/>
        </w:rPr>
        <w:t>＜振込先口座＞</w:t>
      </w:r>
    </w:p>
    <w:tbl>
      <w:tblPr>
        <w:tblStyle w:val="a3"/>
        <w:tblW w:w="0" w:type="auto"/>
        <w:tblInd w:w="959" w:type="dxa"/>
        <w:tblLook w:val="04A0" w:firstRow="1" w:lastRow="0" w:firstColumn="1" w:lastColumn="0" w:noHBand="0" w:noVBand="1"/>
      </w:tblPr>
      <w:tblGrid>
        <w:gridCol w:w="8221"/>
      </w:tblGrid>
      <w:tr w:rsidR="00C54E24" w:rsidRPr="004F6C73" w14:paraId="08864FB5" w14:textId="77777777" w:rsidTr="004F6C73">
        <w:trPr>
          <w:trHeight w:val="1127"/>
        </w:trPr>
        <w:tc>
          <w:tcPr>
            <w:tcW w:w="8221" w:type="dxa"/>
          </w:tcPr>
          <w:p w14:paraId="5399EC3A" w14:textId="77777777" w:rsidR="00C54E24" w:rsidRPr="00D017A0" w:rsidRDefault="00C54E24" w:rsidP="004F6C73">
            <w:pPr>
              <w:spacing w:line="192" w:lineRule="auto"/>
              <w:rPr>
                <w:rFonts w:ascii="メイリオ" w:eastAsia="メイリオ" w:hAnsi="メイリオ" w:cs="メイリオ"/>
                <w:sz w:val="16"/>
                <w:szCs w:val="16"/>
              </w:rPr>
            </w:pPr>
          </w:p>
          <w:p w14:paraId="53083E97" w14:textId="77777777" w:rsidR="00C54E24" w:rsidRDefault="008E31DC" w:rsidP="008E31DC">
            <w:pPr>
              <w:spacing w:line="192" w:lineRule="auto"/>
              <w:ind w:firstLineChars="100" w:firstLine="160"/>
              <w:rPr>
                <w:rFonts w:ascii="メイリオ" w:eastAsia="メイリオ" w:hAnsi="メイリオ" w:cs="メイリオ"/>
                <w:sz w:val="24"/>
              </w:rPr>
            </w:pPr>
            <w:r>
              <w:rPr>
                <w:rFonts w:ascii="メイリオ" w:eastAsia="メイリオ" w:hAnsi="メイリオ" w:cs="メイリオ"/>
                <w:noProof/>
                <w:sz w:val="16"/>
                <w:szCs w:val="16"/>
              </w:rPr>
              <mc:AlternateContent>
                <mc:Choice Requires="wps">
                  <w:drawing>
                    <wp:anchor distT="0" distB="0" distL="114300" distR="114300" simplePos="0" relativeHeight="251793408" behindDoc="0" locked="0" layoutInCell="1" allowOverlap="1" wp14:anchorId="04EDFF5C" wp14:editId="396A2AEA">
                      <wp:simplePos x="0" y="0"/>
                      <wp:positionH relativeFrom="column">
                        <wp:posOffset>827405</wp:posOffset>
                      </wp:positionH>
                      <wp:positionV relativeFrom="paragraph">
                        <wp:posOffset>165364</wp:posOffset>
                      </wp:positionV>
                      <wp:extent cx="3985404" cy="224155"/>
                      <wp:effectExtent l="0" t="0" r="0" b="4445"/>
                      <wp:wrapNone/>
                      <wp:docPr id="126" name="正方形/長方形 126"/>
                      <wp:cNvGraphicFramePr/>
                      <a:graphic xmlns:a="http://schemas.openxmlformats.org/drawingml/2006/main">
                        <a:graphicData uri="http://schemas.microsoft.com/office/word/2010/wordprocessingShape">
                          <wps:wsp>
                            <wps:cNvSpPr/>
                            <wps:spPr>
                              <a:xfrm>
                                <a:off x="0" y="0"/>
                                <a:ext cx="3985404" cy="224155"/>
                              </a:xfrm>
                              <a:prstGeom prst="rect">
                                <a:avLst/>
                              </a:prstGeom>
                              <a:noFill/>
                              <a:ln w="12700" cap="flat" cmpd="sng" algn="ctr">
                                <a:noFill/>
                                <a:prstDash val="solid"/>
                                <a:miter lim="800000"/>
                              </a:ln>
                              <a:effectLst/>
                            </wps:spPr>
                            <wps:txbx>
                              <w:txbxContent>
                                <w:p w14:paraId="2AED7C6C" w14:textId="77777777" w:rsidR="008E31DC" w:rsidRPr="008E31DC" w:rsidRDefault="008E31DC" w:rsidP="008E31DC">
                                  <w:pPr>
                                    <w:rPr>
                                      <w:rFonts w:asciiTheme="majorEastAsia" w:eastAsiaTheme="majorEastAsia" w:hAnsiTheme="majorEastAsia"/>
                                      <w:w w:val="90"/>
                                      <w:sz w:val="14"/>
                                      <w:szCs w:val="14"/>
                                    </w:rPr>
                                  </w:pPr>
                                  <w:r w:rsidRPr="008E31DC">
                                    <w:rPr>
                                      <w:rFonts w:asciiTheme="majorEastAsia" w:eastAsiaTheme="majorEastAsia" w:hAnsiTheme="majorEastAsia" w:hint="eastAsia"/>
                                      <w:w w:val="90"/>
                                      <w:sz w:val="14"/>
                                      <w:szCs w:val="14"/>
                                    </w:rPr>
                                    <w:t xml:space="preserve">フクイケンナイシャカイフクシホウジンレンケイジギョウスイシンキョウギカイ　</w:t>
                                  </w:r>
                                  <w:r>
                                    <w:rPr>
                                      <w:rFonts w:asciiTheme="majorEastAsia" w:eastAsiaTheme="majorEastAsia" w:hAnsiTheme="majorEastAsia" w:hint="eastAsia"/>
                                      <w:w w:val="90"/>
                                      <w:sz w:val="14"/>
                                      <w:szCs w:val="14"/>
                                    </w:rPr>
                                    <w:t xml:space="preserve"> </w:t>
                                  </w:r>
                                  <w:r w:rsidRPr="008E31DC">
                                    <w:rPr>
                                      <w:rFonts w:asciiTheme="majorEastAsia" w:eastAsiaTheme="majorEastAsia" w:hAnsiTheme="majorEastAsia" w:hint="eastAsia"/>
                                      <w:w w:val="90"/>
                                      <w:sz w:val="14"/>
                                      <w:szCs w:val="14"/>
                                    </w:rPr>
                                    <w:t>カイチョウ</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4EDFF5C" id="正方形/長方形 126" o:spid="_x0000_s1162" style="position:absolute;left:0;text-align:left;margin-left:65.15pt;margin-top:13pt;width:313.8pt;height:17.65pt;z-index:251793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" filled="f" stroked="f" strokeweight="1pt">
                      <v:textbox>
                        <w:txbxContent>
                          <w:p w14:paraId="2AED7C6C" w14:textId="77777777" w:rsidR="008E31DC" w:rsidRPr="008E31DC" w:rsidRDefault="008E31DC" w:rsidP="008E31DC">
                            <w:pPr>
                              <w:rPr>
                                <w:rFonts w:asciiTheme="majorEastAsia" w:eastAsiaTheme="majorEastAsia" w:hAnsiTheme="majorEastAsia"/>
                                <w:w w:val="90"/>
                                <w:sz w:val="14"/>
                                <w:szCs w:val="14"/>
                              </w:rPr>
                            </w:pPr>
                            <w:r w:rsidRPr="008E31DC">
                              <w:rPr>
                                <w:rFonts w:asciiTheme="majorEastAsia" w:eastAsiaTheme="majorEastAsia" w:hAnsiTheme="majorEastAsia" w:hint="eastAsia"/>
                                <w:w w:val="90"/>
                                <w:sz w:val="14"/>
                                <w:szCs w:val="14"/>
                              </w:rPr>
                              <w:t xml:space="preserve">フクイケンナイシャカイフクシホウジンレンケイジギョウスイシンキョウギカイ　</w:t>
                            </w:r>
                            <w:r>
                              <w:rPr>
                                <w:rFonts w:asciiTheme="majorEastAsia" w:eastAsiaTheme="majorEastAsia" w:hAnsiTheme="majorEastAsia" w:hint="eastAsia"/>
                                <w:w w:val="90"/>
                                <w:sz w:val="14"/>
                                <w:szCs w:val="14"/>
                              </w:rPr>
                              <w:t xml:space="preserve"> </w:t>
                            </w:r>
                            <w:r w:rsidRPr="008E31DC">
                              <w:rPr>
                                <w:rFonts w:asciiTheme="majorEastAsia" w:eastAsiaTheme="majorEastAsia" w:hAnsiTheme="majorEastAsia" w:hint="eastAsia"/>
                                <w:w w:val="90"/>
                                <w:sz w:val="14"/>
                                <w:szCs w:val="14"/>
                              </w:rPr>
                              <w:t>カイチョウ</w:t>
                            </w:r>
                          </w:p>
                        </w:txbxContent>
                      </v:textbox>
                    </v:rect>
                  </w:pict>
                </mc:Fallback>
              </mc:AlternateContent>
            </w:r>
            <w:r w:rsidR="00D017A0">
              <w:rPr>
                <w:rFonts w:ascii="メイリオ" w:eastAsia="メイリオ" w:hAnsi="メイリオ" w:cs="メイリオ" w:hint="eastAsia"/>
                <w:sz w:val="24"/>
              </w:rPr>
              <w:t>福井信用金庫　工大前支店　（普通預金）　№０２７４９６９</w:t>
            </w:r>
          </w:p>
          <w:p w14:paraId="7E5618AB" w14:textId="77777777" w:rsidR="00D017A0" w:rsidRPr="00D017A0" w:rsidRDefault="00D017A0" w:rsidP="00D017A0">
            <w:pPr>
              <w:spacing w:line="192" w:lineRule="auto"/>
              <w:ind w:firstLineChars="100" w:firstLine="100"/>
              <w:rPr>
                <w:rFonts w:ascii="メイリオ" w:eastAsia="メイリオ" w:hAnsi="メイリオ" w:cs="メイリオ"/>
                <w:sz w:val="10"/>
                <w:szCs w:val="10"/>
              </w:rPr>
            </w:pPr>
          </w:p>
          <w:p w14:paraId="47FD54F4" w14:textId="77777777" w:rsidR="00C54E24" w:rsidRPr="004F6C73" w:rsidRDefault="00D017A0" w:rsidP="004F6C73">
            <w:pPr>
              <w:spacing w:line="192" w:lineRule="auto"/>
              <w:rPr>
                <w:rFonts w:ascii="メイリオ" w:eastAsia="メイリオ" w:hAnsi="メイリオ" w:cs="メイリオ"/>
                <w:sz w:val="24"/>
              </w:rPr>
            </w:pPr>
            <w:r>
              <w:rPr>
                <w:rFonts w:ascii="メイリオ" w:eastAsia="メイリオ" w:hAnsi="メイリオ" w:cs="メイリオ" w:hint="eastAsia"/>
                <w:sz w:val="24"/>
              </w:rPr>
              <w:t xml:space="preserve">　</w:t>
            </w:r>
            <w:r w:rsidRPr="00D017A0">
              <w:rPr>
                <w:rFonts w:ascii="メイリオ" w:eastAsia="メイリオ" w:hAnsi="メイリオ" w:cs="メイリオ" w:hint="eastAsia"/>
                <w:w w:val="66"/>
                <w:sz w:val="24"/>
              </w:rPr>
              <w:t>【口座名義】</w:t>
            </w:r>
            <w:r>
              <w:rPr>
                <w:rFonts w:ascii="メイリオ" w:eastAsia="メイリオ" w:hAnsi="メイリオ" w:cs="メイリオ" w:hint="eastAsia"/>
                <w:sz w:val="24"/>
              </w:rPr>
              <w:t xml:space="preserve">　福井県内社会福祉法人連携事業推進協議会　会長　田原薫</w:t>
            </w:r>
          </w:p>
          <w:p w14:paraId="5CB0DFCB" w14:textId="77777777" w:rsidR="00C54E24" w:rsidRPr="00D017A0" w:rsidRDefault="00C54E24" w:rsidP="004F6C73">
            <w:pPr>
              <w:spacing w:line="192" w:lineRule="auto"/>
              <w:rPr>
                <w:rFonts w:ascii="メイリオ" w:eastAsia="メイリオ" w:hAnsi="メイリオ" w:cs="メイリオ"/>
                <w:sz w:val="6"/>
                <w:szCs w:val="6"/>
              </w:rPr>
            </w:pPr>
          </w:p>
        </w:tc>
      </w:tr>
    </w:tbl>
    <w:p w14:paraId="23AC87E1" w14:textId="77777777" w:rsidR="00C54E24" w:rsidRPr="004F6C73" w:rsidRDefault="00C54E24" w:rsidP="004F6C73">
      <w:pPr>
        <w:spacing w:line="192" w:lineRule="auto"/>
        <w:ind w:leftChars="83" w:left="401" w:hangingChars="142" w:hanging="227"/>
        <w:rPr>
          <w:rFonts w:ascii="メイリオ" w:eastAsia="メイリオ" w:hAnsi="メイリオ" w:cs="メイリオ"/>
          <w:sz w:val="16"/>
          <w:szCs w:val="16"/>
        </w:rPr>
      </w:pPr>
    </w:p>
    <w:p w14:paraId="2CE59443" w14:textId="77777777" w:rsidR="00C54E24" w:rsidRPr="004F6C73" w:rsidRDefault="009A14C0" w:rsidP="004F6C73">
      <w:pPr>
        <w:spacing w:line="192" w:lineRule="auto"/>
        <w:ind w:leftChars="83" w:left="515" w:hangingChars="142" w:hanging="341"/>
        <w:rPr>
          <w:rFonts w:ascii="メイリオ" w:eastAsia="メイリオ" w:hAnsi="メイリオ" w:cs="メイリオ"/>
          <w:sz w:val="24"/>
        </w:rPr>
      </w:pPr>
      <w:r w:rsidRPr="004F6C73">
        <w:rPr>
          <w:rFonts w:ascii="メイリオ" w:eastAsia="メイリオ" w:hAnsi="メイリオ" w:cs="メイリオ" w:hint="eastAsia"/>
          <w:b/>
          <w:sz w:val="24"/>
        </w:rPr>
        <w:t>④</w:t>
      </w:r>
      <w:r w:rsidR="00C54E24" w:rsidRPr="004F6C73">
        <w:rPr>
          <w:rFonts w:ascii="メイリオ" w:eastAsia="メイリオ" w:hAnsi="メイリオ" w:cs="メイリオ" w:hint="eastAsia"/>
          <w:sz w:val="24"/>
        </w:rPr>
        <w:t xml:space="preserve">　協議会事務局は、「返還金預り報告書</w:t>
      </w:r>
      <w:r w:rsidR="00AE78AE">
        <w:rPr>
          <w:rFonts w:ascii="メイリオ" w:eastAsia="メイリオ" w:hAnsi="メイリオ" w:cs="メイリオ" w:hint="eastAsia"/>
          <w:sz w:val="24"/>
        </w:rPr>
        <w:t>」に基づき、収入計上処理を行うと共に、対象者宛に領収書を発行します</w:t>
      </w:r>
      <w:r w:rsidR="00C54E24" w:rsidRPr="004F6C73">
        <w:rPr>
          <w:rFonts w:ascii="メイリオ" w:eastAsia="メイリオ" w:hAnsi="メイリオ" w:cs="メイリオ" w:hint="eastAsia"/>
          <w:sz w:val="24"/>
        </w:rPr>
        <w:t>。</w:t>
      </w:r>
    </w:p>
    <w:p w14:paraId="7E7599CA" w14:textId="77777777" w:rsidR="00C54E24" w:rsidRPr="004F6C73" w:rsidRDefault="00C54E24" w:rsidP="00C54E24">
      <w:pPr>
        <w:spacing w:line="300" w:lineRule="auto"/>
        <w:rPr>
          <w:rFonts w:ascii="ＭＳ Ｐゴシック" w:eastAsia="ＭＳ Ｐゴシック" w:hAnsi="ＭＳ Ｐゴシック"/>
          <w:sz w:val="32"/>
          <w:szCs w:val="32"/>
        </w:rPr>
      </w:pPr>
    </w:p>
    <w:p w14:paraId="0099D738" w14:textId="77777777" w:rsidR="00C54E24" w:rsidRPr="004F6C73" w:rsidRDefault="000D4BD2" w:rsidP="00C54E24">
      <w:pPr>
        <w:spacing w:line="300" w:lineRule="auto"/>
        <w:rPr>
          <w:rFonts w:ascii="Century Gothic" w:eastAsia="ＭＳ Ｐゴシック" w:hAnsi="Century Gothic"/>
          <w:b/>
          <w:sz w:val="28"/>
          <w:szCs w:val="28"/>
          <w:u w:val="single"/>
        </w:rPr>
      </w:pPr>
      <w:r w:rsidRPr="004F6C73">
        <w:rPr>
          <w:rFonts w:ascii="Century Gothic" w:eastAsia="ＭＳ Ｐゴシック" w:hAnsi="Century Gothic" w:hint="eastAsia"/>
          <w:b/>
          <w:sz w:val="28"/>
          <w:szCs w:val="28"/>
          <w:u w:val="single"/>
        </w:rPr>
        <w:t>（</w:t>
      </w:r>
      <w:r w:rsidRPr="004F6C73">
        <w:rPr>
          <w:rFonts w:ascii="Century Gothic" w:eastAsia="ＭＳ Ｐゴシック" w:hAnsi="Century Gothic" w:hint="eastAsia"/>
          <w:b/>
          <w:sz w:val="28"/>
          <w:szCs w:val="28"/>
          <w:u w:val="single"/>
        </w:rPr>
        <w:t>2</w:t>
      </w:r>
      <w:r w:rsidRPr="004F6C73">
        <w:rPr>
          <w:rFonts w:ascii="Century Gothic" w:eastAsia="ＭＳ Ｐゴシック" w:hAnsi="Century Gothic" w:hint="eastAsia"/>
          <w:b/>
          <w:sz w:val="28"/>
          <w:szCs w:val="28"/>
          <w:u w:val="single"/>
        </w:rPr>
        <w:t>）</w:t>
      </w:r>
      <w:r w:rsidR="00C54E24" w:rsidRPr="004F6C73">
        <w:rPr>
          <w:rFonts w:ascii="Century Gothic" w:eastAsia="ＭＳ Ｐゴシック" w:hAnsi="Century Gothic"/>
          <w:b/>
          <w:sz w:val="28"/>
          <w:szCs w:val="28"/>
          <w:u w:val="single"/>
        </w:rPr>
        <w:t>留意事項</w:t>
      </w:r>
    </w:p>
    <w:p w14:paraId="28E22423" w14:textId="77777777" w:rsidR="000D4BD2" w:rsidRPr="000D4BD2" w:rsidRDefault="000D4BD2" w:rsidP="00C54E24">
      <w:pPr>
        <w:spacing w:line="300" w:lineRule="auto"/>
        <w:rPr>
          <w:rFonts w:ascii="Century Gothic" w:eastAsia="ＭＳ Ｐゴシック" w:hAnsi="Century Gothic"/>
          <w:b/>
          <w:sz w:val="10"/>
          <w:szCs w:val="10"/>
        </w:rPr>
      </w:pPr>
    </w:p>
    <w:p w14:paraId="06910D50" w14:textId="77777777" w:rsidR="00C54E24" w:rsidRPr="004F6C73" w:rsidRDefault="009A14C0" w:rsidP="004F6C73">
      <w:pPr>
        <w:spacing w:line="192" w:lineRule="auto"/>
        <w:ind w:leftChars="83" w:left="512" w:hangingChars="141" w:hanging="338"/>
        <w:rPr>
          <w:rFonts w:ascii="メイリオ" w:eastAsia="メイリオ" w:hAnsi="メイリオ" w:cs="メイリオ"/>
          <w:sz w:val="24"/>
        </w:rPr>
      </w:pPr>
      <w:r w:rsidRPr="004F6C73">
        <w:rPr>
          <w:rFonts w:ascii="メイリオ" w:eastAsia="メイリオ" w:hAnsi="メイリオ" w:cs="メイリオ" w:hint="eastAsia"/>
          <w:b/>
          <w:sz w:val="24"/>
        </w:rPr>
        <w:t>①</w:t>
      </w:r>
      <w:r w:rsidR="00C54E24" w:rsidRPr="004F6C73">
        <w:rPr>
          <w:rFonts w:ascii="メイリオ" w:eastAsia="メイリオ" w:hAnsi="メイリオ" w:cs="メイリオ" w:hint="eastAsia"/>
          <w:sz w:val="24"/>
        </w:rPr>
        <w:t xml:space="preserve">　対象者から返金の申し出があった場合には、対象者の経済状況等を勘案し、返金により生活に支障が生じる恐れがある場合には、無理な返金はせ</w:t>
      </w:r>
      <w:r w:rsidR="00AE78AE">
        <w:rPr>
          <w:rFonts w:ascii="メイリオ" w:eastAsia="メイリオ" w:hAnsi="メイリオ" w:cs="メイリオ" w:hint="eastAsia"/>
          <w:sz w:val="24"/>
        </w:rPr>
        <w:t>ず、生活の安定を第一に考えていただくよう助言することも大切です</w:t>
      </w:r>
      <w:r w:rsidR="00C54E24" w:rsidRPr="004F6C73">
        <w:rPr>
          <w:rFonts w:ascii="メイリオ" w:eastAsia="メイリオ" w:hAnsi="メイリオ" w:cs="メイリオ" w:hint="eastAsia"/>
          <w:sz w:val="24"/>
        </w:rPr>
        <w:t>。</w:t>
      </w:r>
    </w:p>
    <w:p w14:paraId="05B876B1" w14:textId="77777777" w:rsidR="00C54E24" w:rsidRPr="00AE78AE" w:rsidRDefault="00C54E24" w:rsidP="004F6C73">
      <w:pPr>
        <w:spacing w:line="192" w:lineRule="auto"/>
        <w:ind w:leftChars="83" w:left="315" w:hangingChars="141" w:hanging="141"/>
        <w:rPr>
          <w:rFonts w:ascii="メイリオ" w:eastAsia="メイリオ" w:hAnsi="メイリオ" w:cs="メイリオ"/>
          <w:sz w:val="10"/>
          <w:szCs w:val="10"/>
        </w:rPr>
      </w:pPr>
    </w:p>
    <w:p w14:paraId="10AE1E1C" w14:textId="77777777" w:rsidR="00C54E24" w:rsidRPr="004F6C73" w:rsidRDefault="009A14C0" w:rsidP="004F6C73">
      <w:pPr>
        <w:spacing w:line="192" w:lineRule="auto"/>
        <w:ind w:leftChars="83" w:left="512" w:hangingChars="141" w:hanging="338"/>
        <w:rPr>
          <w:rFonts w:ascii="メイリオ" w:eastAsia="メイリオ" w:hAnsi="メイリオ" w:cs="メイリオ"/>
          <w:sz w:val="24"/>
        </w:rPr>
      </w:pPr>
      <w:r w:rsidRPr="004F6C73">
        <w:rPr>
          <w:rFonts w:ascii="メイリオ" w:eastAsia="メイリオ" w:hAnsi="メイリオ" w:cs="メイリオ" w:hint="eastAsia"/>
          <w:b/>
          <w:sz w:val="24"/>
        </w:rPr>
        <w:t>②</w:t>
      </w:r>
      <w:r w:rsidR="00C54E24" w:rsidRPr="004F6C73">
        <w:rPr>
          <w:rFonts w:ascii="メイリオ" w:eastAsia="メイリオ" w:hAnsi="メイリオ" w:cs="メイリオ" w:hint="eastAsia"/>
          <w:sz w:val="24"/>
        </w:rPr>
        <w:t xml:space="preserve">　現</w:t>
      </w:r>
      <w:r w:rsidR="00AE78AE">
        <w:rPr>
          <w:rFonts w:ascii="メイリオ" w:eastAsia="メイリオ" w:hAnsi="メイリオ" w:cs="メイリオ" w:hint="eastAsia"/>
          <w:sz w:val="24"/>
        </w:rPr>
        <w:t>金のまま保管を続けず、速やかに金融機関口座へ入金してください</w:t>
      </w:r>
      <w:r w:rsidR="00C54E24" w:rsidRPr="004F6C73">
        <w:rPr>
          <w:rFonts w:ascii="メイリオ" w:eastAsia="メイリオ" w:hAnsi="メイリオ" w:cs="メイリオ" w:hint="eastAsia"/>
          <w:sz w:val="24"/>
        </w:rPr>
        <w:t>。</w:t>
      </w:r>
    </w:p>
    <w:p w14:paraId="02C5E40A" w14:textId="77777777" w:rsidR="00C54E24" w:rsidRPr="004F6C73" w:rsidRDefault="00C54E24" w:rsidP="00C54E24">
      <w:pPr>
        <w:spacing w:line="300" w:lineRule="auto"/>
        <w:rPr>
          <w:rFonts w:ascii="ＭＳ Ｐゴシック" w:eastAsia="ＭＳ Ｐゴシック" w:hAnsi="ＭＳ Ｐゴシック"/>
          <w:sz w:val="32"/>
          <w:szCs w:val="32"/>
        </w:rPr>
      </w:pPr>
    </w:p>
    <w:p w14:paraId="7CCA16E1" w14:textId="77777777" w:rsidR="00C54E24" w:rsidRPr="004F6C73" w:rsidRDefault="000D4BD2" w:rsidP="00C54E24">
      <w:pPr>
        <w:spacing w:line="300" w:lineRule="auto"/>
        <w:rPr>
          <w:rFonts w:ascii="Century Gothic" w:eastAsia="ＭＳ Ｐゴシック" w:hAnsi="Century Gothic"/>
          <w:b/>
          <w:sz w:val="28"/>
          <w:szCs w:val="28"/>
          <w:u w:val="single"/>
        </w:rPr>
      </w:pPr>
      <w:r w:rsidRPr="004F6C73">
        <w:rPr>
          <w:rFonts w:ascii="Century Gothic" w:eastAsia="ＭＳ Ｐゴシック" w:hAnsi="Century Gothic" w:hint="eastAsia"/>
          <w:b/>
          <w:sz w:val="28"/>
          <w:szCs w:val="28"/>
          <w:u w:val="single"/>
        </w:rPr>
        <w:t>（</w:t>
      </w:r>
      <w:r w:rsidRPr="004F6C73">
        <w:rPr>
          <w:rFonts w:ascii="Century Gothic" w:eastAsia="ＭＳ Ｐゴシック" w:hAnsi="Century Gothic" w:hint="eastAsia"/>
          <w:b/>
          <w:sz w:val="28"/>
          <w:szCs w:val="28"/>
          <w:u w:val="single"/>
        </w:rPr>
        <w:t>3</w:t>
      </w:r>
      <w:r w:rsidRPr="004F6C73">
        <w:rPr>
          <w:rFonts w:ascii="Century Gothic" w:eastAsia="ＭＳ Ｐゴシック" w:hAnsi="Century Gothic" w:hint="eastAsia"/>
          <w:b/>
          <w:sz w:val="28"/>
          <w:szCs w:val="28"/>
          <w:u w:val="single"/>
        </w:rPr>
        <w:t>）</w:t>
      </w:r>
      <w:r w:rsidR="00C54E24" w:rsidRPr="004F6C73">
        <w:rPr>
          <w:rFonts w:ascii="Century Gothic" w:eastAsia="ＭＳ Ｐゴシック" w:hAnsi="Century Gothic"/>
          <w:b/>
          <w:sz w:val="28"/>
          <w:szCs w:val="28"/>
          <w:u w:val="single"/>
        </w:rPr>
        <w:t>その他</w:t>
      </w:r>
    </w:p>
    <w:p w14:paraId="6FDCA39F" w14:textId="77777777" w:rsidR="00C54E24" w:rsidRPr="000D4BD2" w:rsidRDefault="00C54E24" w:rsidP="00C54E24">
      <w:pPr>
        <w:spacing w:line="300" w:lineRule="auto"/>
        <w:rPr>
          <w:rFonts w:ascii="ＭＳ Ｐゴシック" w:eastAsia="ＭＳ Ｐゴシック" w:hAnsi="ＭＳ Ｐゴシック"/>
          <w:b/>
          <w:sz w:val="10"/>
          <w:szCs w:val="10"/>
          <w:bdr w:val="single" w:sz="4" w:space="0" w:color="auto"/>
        </w:rPr>
      </w:pPr>
    </w:p>
    <w:p w14:paraId="7E7DF6E1" w14:textId="77777777" w:rsidR="00C54E24" w:rsidRPr="004F6C73" w:rsidRDefault="00C54E24" w:rsidP="004F6C73">
      <w:pPr>
        <w:spacing w:line="192" w:lineRule="auto"/>
        <w:ind w:leftChars="83" w:left="176" w:hangingChars="1" w:hanging="2"/>
        <w:rPr>
          <w:rFonts w:ascii="メイリオ" w:eastAsia="メイリオ" w:hAnsi="メイリオ" w:cs="メイリオ"/>
          <w:sz w:val="24"/>
        </w:rPr>
      </w:pPr>
      <w:r w:rsidRPr="004F6C73">
        <w:rPr>
          <w:rFonts w:ascii="メイリオ" w:eastAsia="メイリオ" w:hAnsi="メイリオ" w:cs="メイリオ" w:hint="eastAsia"/>
          <w:sz w:val="24"/>
        </w:rPr>
        <w:t xml:space="preserve">　虚偽の申告等により、不正に経済的援助（現物給付）を取得したことが発覚し、現物給付相当分の資金の返金を求め、これが返還さ</w:t>
      </w:r>
      <w:r w:rsidR="008911EC" w:rsidRPr="004F6C73">
        <w:rPr>
          <w:rFonts w:ascii="メイリオ" w:eastAsia="メイリオ" w:hAnsi="メイリオ" w:cs="メイリオ" w:hint="eastAsia"/>
          <w:sz w:val="24"/>
        </w:rPr>
        <w:t>れた</w:t>
      </w:r>
      <w:r w:rsidR="000C69E7" w:rsidRPr="004F6C73">
        <w:rPr>
          <w:rFonts w:ascii="メイリオ" w:eastAsia="メイリオ" w:hAnsi="メイリオ" w:cs="メイリオ" w:hint="eastAsia"/>
          <w:sz w:val="24"/>
        </w:rPr>
        <w:t>場</w:t>
      </w:r>
      <w:r w:rsidR="00AF2125" w:rsidRPr="004F6C73">
        <w:rPr>
          <w:rFonts w:ascii="メイリオ" w:eastAsia="メイリオ" w:hAnsi="メイリオ" w:cs="メイリオ" w:hint="eastAsia"/>
          <w:sz w:val="24"/>
        </w:rPr>
        <w:t>合の返還金の取扱いについては、上記要領に準じて手続きを行ってください</w:t>
      </w:r>
      <w:r w:rsidRPr="004F6C73">
        <w:rPr>
          <w:rFonts w:ascii="メイリオ" w:eastAsia="メイリオ" w:hAnsi="メイリオ" w:cs="メイリオ" w:hint="eastAsia"/>
          <w:sz w:val="24"/>
        </w:rPr>
        <w:t>。</w:t>
      </w:r>
    </w:p>
    <w:p w14:paraId="41751A23" w14:textId="77777777" w:rsidR="00C54E24" w:rsidRPr="00C54E24" w:rsidRDefault="00C54E24" w:rsidP="00A363FB">
      <w:pPr>
        <w:rPr>
          <w:rFonts w:ascii="ＭＳ Ｐゴシック" w:eastAsia="ＭＳ Ｐゴシック" w:hAnsi="ＭＳ Ｐゴシック"/>
          <w:color w:val="000000" w:themeColor="text1"/>
          <w:sz w:val="24"/>
        </w:rPr>
      </w:pPr>
    </w:p>
    <w:p w14:paraId="4478890E" w14:textId="77777777" w:rsidR="00C54E24" w:rsidRPr="00C54E24" w:rsidRDefault="00C54E24" w:rsidP="00A363FB">
      <w:pPr>
        <w:rPr>
          <w:rFonts w:ascii="ＭＳ Ｐゴシック" w:eastAsia="ＭＳ Ｐゴシック" w:hAnsi="ＭＳ Ｐゴシック"/>
          <w:color w:val="000000" w:themeColor="text1"/>
          <w:sz w:val="24"/>
        </w:rPr>
      </w:pPr>
    </w:p>
    <w:p w14:paraId="5F2EBDD8" w14:textId="77777777" w:rsidR="00C54E24" w:rsidRDefault="00C54E24" w:rsidP="00A363FB">
      <w:pPr>
        <w:rPr>
          <w:rFonts w:ascii="ＭＳ Ｐゴシック" w:eastAsia="ＭＳ Ｐゴシック" w:hAnsi="ＭＳ Ｐゴシック"/>
          <w:color w:val="000000" w:themeColor="text1"/>
          <w:sz w:val="24"/>
        </w:rPr>
      </w:pPr>
    </w:p>
    <w:p w14:paraId="1F35E68E" w14:textId="77777777" w:rsidR="007C607A" w:rsidRDefault="007C607A" w:rsidP="00A363FB">
      <w:pPr>
        <w:rPr>
          <w:rFonts w:ascii="ＭＳ Ｐゴシック" w:eastAsia="ＭＳ Ｐゴシック" w:hAnsi="ＭＳ Ｐゴシック"/>
          <w:color w:val="000000" w:themeColor="text1"/>
          <w:sz w:val="24"/>
        </w:rPr>
      </w:pPr>
    </w:p>
    <w:p w14:paraId="71DA9C51" w14:textId="77777777" w:rsidR="007C607A" w:rsidRDefault="007C607A" w:rsidP="00A363FB">
      <w:pPr>
        <w:rPr>
          <w:rFonts w:ascii="ＭＳ Ｐゴシック" w:eastAsia="ＭＳ Ｐゴシック" w:hAnsi="ＭＳ Ｐゴシック"/>
          <w:color w:val="000000" w:themeColor="text1"/>
          <w:sz w:val="24"/>
        </w:rPr>
      </w:pPr>
    </w:p>
    <w:p w14:paraId="6AABBB3F" w14:textId="77777777" w:rsidR="007C607A" w:rsidRDefault="007C607A" w:rsidP="00A363FB">
      <w:pPr>
        <w:rPr>
          <w:rFonts w:ascii="ＭＳ Ｐゴシック" w:eastAsia="ＭＳ Ｐゴシック" w:hAnsi="ＭＳ Ｐゴシック"/>
          <w:color w:val="000000" w:themeColor="text1"/>
          <w:sz w:val="24"/>
        </w:rPr>
      </w:pPr>
    </w:p>
    <w:p w14:paraId="593B4869" w14:textId="77777777" w:rsidR="007C607A" w:rsidRDefault="007C607A" w:rsidP="00A363FB">
      <w:pPr>
        <w:rPr>
          <w:rFonts w:ascii="ＭＳ Ｐゴシック" w:eastAsia="ＭＳ Ｐゴシック" w:hAnsi="ＭＳ Ｐゴシック"/>
          <w:color w:val="000000" w:themeColor="text1"/>
          <w:sz w:val="24"/>
        </w:rPr>
      </w:pPr>
    </w:p>
    <w:p w14:paraId="5255CCE5" w14:textId="77777777" w:rsidR="007C607A" w:rsidRDefault="007C607A" w:rsidP="00A363FB">
      <w:pPr>
        <w:rPr>
          <w:rFonts w:ascii="ＭＳ Ｐゴシック" w:eastAsia="ＭＳ Ｐゴシック" w:hAnsi="ＭＳ Ｐゴシック"/>
          <w:color w:val="000000" w:themeColor="text1"/>
          <w:sz w:val="24"/>
        </w:rPr>
      </w:pPr>
    </w:p>
    <w:p w14:paraId="40A2447C" w14:textId="77777777" w:rsidR="007C607A" w:rsidRDefault="007C607A" w:rsidP="00A363FB">
      <w:pPr>
        <w:rPr>
          <w:rFonts w:ascii="ＭＳ Ｐゴシック" w:eastAsia="ＭＳ Ｐゴシック" w:hAnsi="ＭＳ Ｐゴシック"/>
          <w:color w:val="000000" w:themeColor="text1"/>
          <w:sz w:val="24"/>
        </w:rPr>
      </w:pPr>
    </w:p>
    <w:p w14:paraId="2C2A13FA" w14:textId="77777777" w:rsidR="007C607A" w:rsidRDefault="007C607A" w:rsidP="00A363FB">
      <w:pPr>
        <w:rPr>
          <w:rFonts w:ascii="ＭＳ Ｐゴシック" w:eastAsia="ＭＳ Ｐゴシック" w:hAnsi="ＭＳ Ｐゴシック"/>
          <w:color w:val="000000" w:themeColor="text1"/>
          <w:sz w:val="24"/>
        </w:rPr>
      </w:pPr>
    </w:p>
    <w:p w14:paraId="654D29DF" w14:textId="77777777" w:rsidR="007C607A" w:rsidRDefault="007C607A" w:rsidP="00A363FB">
      <w:pPr>
        <w:rPr>
          <w:rFonts w:ascii="ＭＳ Ｐゴシック" w:eastAsia="ＭＳ Ｐゴシック" w:hAnsi="ＭＳ Ｐゴシック"/>
          <w:color w:val="000000" w:themeColor="text1"/>
          <w:sz w:val="24"/>
        </w:rPr>
      </w:pPr>
    </w:p>
    <w:p w14:paraId="5C4C37DC" w14:textId="77777777" w:rsidR="007C607A" w:rsidRDefault="007C607A" w:rsidP="00A363FB">
      <w:pPr>
        <w:rPr>
          <w:rFonts w:ascii="ＭＳ Ｐゴシック" w:eastAsia="ＭＳ Ｐゴシック" w:hAnsi="ＭＳ Ｐゴシック"/>
          <w:color w:val="000000" w:themeColor="text1"/>
          <w:sz w:val="24"/>
        </w:rPr>
      </w:pPr>
    </w:p>
    <w:p w14:paraId="7307E9AE" w14:textId="77777777" w:rsidR="007C607A" w:rsidRDefault="007C607A" w:rsidP="00A363FB">
      <w:pPr>
        <w:rPr>
          <w:rFonts w:ascii="ＭＳ Ｐゴシック" w:eastAsia="ＭＳ Ｐゴシック" w:hAnsi="ＭＳ Ｐゴシック"/>
          <w:color w:val="000000" w:themeColor="text1"/>
          <w:sz w:val="24"/>
        </w:rPr>
      </w:pPr>
    </w:p>
    <w:p w14:paraId="119CB498" w14:textId="77777777" w:rsidR="007C607A" w:rsidRDefault="007C607A" w:rsidP="00A363FB">
      <w:pPr>
        <w:rPr>
          <w:rFonts w:ascii="ＭＳ Ｐゴシック" w:eastAsia="ＭＳ Ｐゴシック" w:hAnsi="ＭＳ Ｐゴシック"/>
          <w:color w:val="000000" w:themeColor="text1"/>
          <w:sz w:val="24"/>
        </w:rPr>
      </w:pPr>
    </w:p>
    <w:p w14:paraId="43C8F2C6" w14:textId="77777777" w:rsidR="007C607A" w:rsidRDefault="007C607A" w:rsidP="00A363FB">
      <w:pPr>
        <w:rPr>
          <w:rFonts w:ascii="ＭＳ Ｐゴシック" w:eastAsia="ＭＳ Ｐゴシック" w:hAnsi="ＭＳ Ｐゴシック"/>
          <w:color w:val="000000" w:themeColor="text1"/>
          <w:sz w:val="24"/>
        </w:rPr>
      </w:pPr>
    </w:p>
    <w:p w14:paraId="0F1681AE" w14:textId="77777777" w:rsidR="005A7BF0" w:rsidRDefault="005A7BF0" w:rsidP="00A363FB">
      <w:pPr>
        <w:rPr>
          <w:rFonts w:ascii="ＭＳ Ｐゴシック" w:eastAsia="ＭＳ Ｐゴシック" w:hAnsi="ＭＳ Ｐゴシック"/>
          <w:color w:val="000000" w:themeColor="text1"/>
          <w:sz w:val="24"/>
        </w:rPr>
      </w:pPr>
    </w:p>
    <w:p w14:paraId="6D79AB54" w14:textId="77777777" w:rsidR="005A7BF0" w:rsidRDefault="005A7BF0" w:rsidP="00A363FB">
      <w:pPr>
        <w:rPr>
          <w:rFonts w:ascii="ＭＳ Ｐゴシック" w:eastAsia="ＭＳ Ｐゴシック" w:hAnsi="ＭＳ Ｐゴシック"/>
          <w:color w:val="000000" w:themeColor="text1"/>
          <w:sz w:val="24"/>
        </w:rPr>
      </w:pPr>
    </w:p>
    <w:p w14:paraId="6FAE9B6A" w14:textId="77777777" w:rsidR="005A7BF0" w:rsidRDefault="005A7BF0" w:rsidP="00A363FB">
      <w:pPr>
        <w:rPr>
          <w:rFonts w:ascii="ＭＳ Ｐゴシック" w:eastAsia="ＭＳ Ｐゴシック" w:hAnsi="ＭＳ Ｐゴシック"/>
          <w:color w:val="000000" w:themeColor="text1"/>
          <w:sz w:val="24"/>
        </w:rPr>
      </w:pPr>
    </w:p>
    <w:p w14:paraId="188D32E9" w14:textId="77777777" w:rsidR="005A7BF0" w:rsidRPr="00C54E24" w:rsidRDefault="005A7BF0" w:rsidP="00A363FB">
      <w:pPr>
        <w:rPr>
          <w:rFonts w:ascii="ＭＳ Ｐゴシック" w:eastAsia="ＭＳ Ｐゴシック" w:hAnsi="ＭＳ Ｐゴシック"/>
          <w:color w:val="000000" w:themeColor="text1"/>
          <w:sz w:val="24"/>
        </w:rPr>
      </w:pPr>
    </w:p>
    <w:p w14:paraId="7BE6E2CB" w14:textId="77777777" w:rsidR="00C54E24" w:rsidRDefault="00C54E24" w:rsidP="00A363FB">
      <w:pPr>
        <w:rPr>
          <w:rFonts w:ascii="ＭＳ Ｐゴシック" w:eastAsia="ＭＳ Ｐゴシック" w:hAnsi="ＭＳ Ｐゴシック"/>
          <w:color w:val="000000" w:themeColor="text1"/>
          <w:sz w:val="24"/>
        </w:rPr>
      </w:pPr>
    </w:p>
    <w:p w14:paraId="639770E4" w14:textId="77777777" w:rsidR="007C607A" w:rsidRDefault="007C607A" w:rsidP="007C607A"/>
    <w:tbl>
      <w:tblPr>
        <w:tblStyle w:val="a3"/>
        <w:tblW w:w="0" w:type="auto"/>
        <w:tblInd w:w="108" w:type="dxa"/>
        <w:tblLook w:val="04A0" w:firstRow="1" w:lastRow="0" w:firstColumn="1" w:lastColumn="0" w:noHBand="0" w:noVBand="1"/>
      </w:tblPr>
      <w:tblGrid>
        <w:gridCol w:w="9470"/>
      </w:tblGrid>
      <w:tr w:rsidR="007C607A" w14:paraId="25D9A8CE" w14:textId="77777777" w:rsidTr="00FC3960">
        <w:tc>
          <w:tcPr>
            <w:tcW w:w="9728" w:type="dxa"/>
            <w:tcBorders>
              <w:top w:val="single" w:sz="24" w:space="0" w:color="auto"/>
              <w:left w:val="single" w:sz="24" w:space="0" w:color="auto"/>
              <w:bottom w:val="single" w:sz="24" w:space="0" w:color="auto"/>
              <w:right w:val="single" w:sz="24" w:space="0" w:color="auto"/>
            </w:tcBorders>
          </w:tcPr>
          <w:p w14:paraId="43D2D171" w14:textId="77777777" w:rsidR="007C607A" w:rsidRPr="00A5796C" w:rsidRDefault="007C607A" w:rsidP="00FC3960">
            <w:pPr>
              <w:jc w:val="center"/>
              <w:rPr>
                <w:rFonts w:ascii="HGPｺﾞｼｯｸE" w:eastAsia="HGPｺﾞｼｯｸE" w:hAnsi="HGPｺﾞｼｯｸE"/>
                <w:sz w:val="16"/>
                <w:szCs w:val="16"/>
              </w:rPr>
            </w:pPr>
          </w:p>
          <w:p w14:paraId="09B9A423" w14:textId="77777777" w:rsidR="007C607A" w:rsidRPr="007C607A" w:rsidRDefault="005A7BF0" w:rsidP="007C607A">
            <w:pPr>
              <w:jc w:val="center"/>
              <w:rPr>
                <w:rFonts w:ascii="HGPｺﾞｼｯｸE" w:eastAsia="HGPｺﾞｼｯｸE" w:hAnsi="HGPｺﾞｼｯｸE"/>
                <w:sz w:val="52"/>
                <w:szCs w:val="52"/>
                <w:u w:val="single"/>
              </w:rPr>
            </w:pPr>
            <w:r>
              <w:rPr>
                <w:rFonts w:ascii="HGPｺﾞｼｯｸE" w:eastAsia="HGPｺﾞｼｯｸE" w:hAnsi="HGPｺﾞｼｯｸE" w:hint="eastAsia"/>
                <w:sz w:val="52"/>
                <w:szCs w:val="52"/>
              </w:rPr>
              <w:t>様　式</w:t>
            </w:r>
          </w:p>
          <w:p w14:paraId="31DA7C27" w14:textId="77777777" w:rsidR="007C607A" w:rsidRPr="00A5796C" w:rsidRDefault="007C607A" w:rsidP="00FC3960">
            <w:pPr>
              <w:jc w:val="center"/>
              <w:rPr>
                <w:sz w:val="16"/>
                <w:szCs w:val="16"/>
              </w:rPr>
            </w:pPr>
          </w:p>
        </w:tc>
      </w:tr>
    </w:tbl>
    <w:p w14:paraId="2A2DA900" w14:textId="77777777" w:rsidR="007C607A" w:rsidRPr="007C607A" w:rsidRDefault="007C607A" w:rsidP="00A363FB">
      <w:pPr>
        <w:rPr>
          <w:rFonts w:ascii="ＭＳ Ｐゴシック" w:eastAsia="ＭＳ Ｐゴシック" w:hAnsi="ＭＳ Ｐゴシック"/>
          <w:color w:val="000000" w:themeColor="text1"/>
          <w:sz w:val="24"/>
        </w:rPr>
      </w:pPr>
    </w:p>
    <w:p w14:paraId="34B92763" w14:textId="77777777" w:rsidR="007C607A" w:rsidRDefault="007C607A" w:rsidP="00A363FB">
      <w:pPr>
        <w:rPr>
          <w:rFonts w:ascii="ＭＳ Ｐゴシック" w:eastAsia="ＭＳ Ｐゴシック" w:hAnsi="ＭＳ Ｐゴシック"/>
          <w:color w:val="000000" w:themeColor="text1"/>
          <w:sz w:val="24"/>
        </w:rPr>
      </w:pPr>
    </w:p>
    <w:p w14:paraId="3E28D842" w14:textId="77777777" w:rsidR="007C607A" w:rsidRPr="00C54E24" w:rsidRDefault="007C607A" w:rsidP="00A363FB">
      <w:pPr>
        <w:rPr>
          <w:rFonts w:ascii="ＭＳ Ｐゴシック" w:eastAsia="ＭＳ Ｐゴシック" w:hAnsi="ＭＳ Ｐゴシック"/>
          <w:color w:val="000000" w:themeColor="text1"/>
          <w:sz w:val="24"/>
        </w:rPr>
      </w:pPr>
    </w:p>
    <w:p w14:paraId="3FFD26E8" w14:textId="77777777" w:rsidR="00A363FB" w:rsidRDefault="00A363FB">
      <w:pPr>
        <w:widowControl/>
        <w:jc w:val="left"/>
        <w:rPr>
          <w:color w:val="000000" w:themeColor="text1"/>
          <w:sz w:val="24"/>
        </w:rPr>
      </w:pPr>
      <w:r>
        <w:rPr>
          <w:color w:val="000000" w:themeColor="text1"/>
          <w:sz w:val="24"/>
        </w:rPr>
        <w:br w:type="page"/>
      </w:r>
    </w:p>
    <w:p w14:paraId="6DCA5E55" w14:textId="77777777" w:rsidR="007C607A" w:rsidRPr="00427549" w:rsidRDefault="007C607A" w:rsidP="007C607A">
      <w:pPr>
        <w:jc w:val="right"/>
        <w:rPr>
          <w:rFonts w:ascii="ＭＳ Ｐゴシック" w:eastAsia="ＭＳ Ｐゴシック" w:hAnsi="ＭＳ Ｐゴシック"/>
          <w:sz w:val="20"/>
          <w:szCs w:val="20"/>
        </w:rPr>
      </w:pPr>
      <w:r w:rsidRPr="00427549">
        <w:rPr>
          <w:rFonts w:ascii="ＭＳ Ｐゴシック" w:eastAsia="ＭＳ Ｐゴシック" w:hAnsi="ＭＳ Ｐゴシック" w:hint="eastAsia"/>
          <w:sz w:val="20"/>
          <w:szCs w:val="20"/>
        </w:rPr>
        <w:lastRenderedPageBreak/>
        <w:t xml:space="preserve">様式１　</w:t>
      </w:r>
    </w:p>
    <w:p w14:paraId="0791CABC" w14:textId="77777777" w:rsidR="007C607A" w:rsidRPr="00427549" w:rsidRDefault="007C607A" w:rsidP="007C607A">
      <w:pPr>
        <w:rPr>
          <w:rFonts w:ascii="ＭＳ Ｐゴシック" w:eastAsia="ＭＳ Ｐゴシック" w:hAnsi="ＭＳ Ｐゴシック"/>
          <w:sz w:val="10"/>
          <w:szCs w:val="10"/>
        </w:rPr>
      </w:pPr>
    </w:p>
    <w:tbl>
      <w:tblPr>
        <w:tblStyle w:val="a3"/>
        <w:tblW w:w="0" w:type="auto"/>
        <w:tblInd w:w="-4" w:type="dxa"/>
        <w:tblLook w:val="04A0" w:firstRow="1" w:lastRow="0" w:firstColumn="1" w:lastColumn="0" w:noHBand="0" w:noVBand="1"/>
      </w:tblPr>
      <w:tblGrid>
        <w:gridCol w:w="1086"/>
        <w:gridCol w:w="1496"/>
        <w:gridCol w:w="861"/>
        <w:gridCol w:w="2278"/>
        <w:gridCol w:w="3911"/>
      </w:tblGrid>
      <w:tr w:rsidR="007C607A" w:rsidRPr="00427549" w14:paraId="7D897951" w14:textId="77777777" w:rsidTr="00427549">
        <w:trPr>
          <w:trHeight w:val="70"/>
        </w:trPr>
        <w:tc>
          <w:tcPr>
            <w:tcW w:w="1105" w:type="dxa"/>
          </w:tcPr>
          <w:p w14:paraId="7F1B387A" w14:textId="77777777" w:rsidR="007C607A" w:rsidRPr="00427549" w:rsidRDefault="007C607A" w:rsidP="00FC3960">
            <w:pPr>
              <w:jc w:val="center"/>
              <w:rPr>
                <w:rFonts w:ascii="ＭＳ Ｐゴシック" w:eastAsia="ＭＳ Ｐゴシック" w:hAnsi="ＭＳ Ｐゴシック"/>
                <w:sz w:val="18"/>
                <w:szCs w:val="18"/>
              </w:rPr>
            </w:pPr>
            <w:r w:rsidRPr="00427549">
              <w:rPr>
                <w:rFonts w:ascii="ＭＳ Ｐゴシック" w:eastAsia="ＭＳ Ｐゴシック" w:hAnsi="ＭＳ Ｐゴシック" w:hint="eastAsia"/>
                <w:sz w:val="18"/>
                <w:szCs w:val="18"/>
              </w:rPr>
              <w:t>施設長</w:t>
            </w:r>
          </w:p>
        </w:tc>
        <w:tc>
          <w:tcPr>
            <w:tcW w:w="1531" w:type="dxa"/>
          </w:tcPr>
          <w:p w14:paraId="5252AAA3" w14:textId="77777777" w:rsidR="007C607A" w:rsidRPr="00427549" w:rsidRDefault="007C607A" w:rsidP="00FC3960">
            <w:pPr>
              <w:jc w:val="center"/>
              <w:rPr>
                <w:rFonts w:ascii="ＭＳ Ｐゴシック" w:eastAsia="ＭＳ Ｐゴシック" w:hAnsi="ＭＳ Ｐゴシック"/>
                <w:sz w:val="18"/>
                <w:szCs w:val="18"/>
              </w:rPr>
            </w:pPr>
          </w:p>
        </w:tc>
        <w:tc>
          <w:tcPr>
            <w:tcW w:w="878" w:type="dxa"/>
          </w:tcPr>
          <w:p w14:paraId="4869150B" w14:textId="77777777" w:rsidR="007C607A" w:rsidRPr="00427549" w:rsidRDefault="007C607A" w:rsidP="00FC3960">
            <w:pPr>
              <w:jc w:val="center"/>
              <w:rPr>
                <w:rFonts w:ascii="ＭＳ Ｐゴシック" w:eastAsia="ＭＳ Ｐゴシック" w:hAnsi="ＭＳ Ｐゴシック"/>
                <w:sz w:val="18"/>
                <w:szCs w:val="18"/>
              </w:rPr>
            </w:pPr>
          </w:p>
        </w:tc>
        <w:tc>
          <w:tcPr>
            <w:tcW w:w="2334" w:type="dxa"/>
            <w:vMerge w:val="restart"/>
            <w:tcBorders>
              <w:top w:val="nil"/>
            </w:tcBorders>
          </w:tcPr>
          <w:p w14:paraId="02591B12" w14:textId="77777777" w:rsidR="007C607A" w:rsidRPr="00427549" w:rsidRDefault="007C607A" w:rsidP="00FC3960">
            <w:pPr>
              <w:rPr>
                <w:rFonts w:ascii="ＭＳ Ｐゴシック" w:eastAsia="ＭＳ Ｐゴシック" w:hAnsi="ＭＳ Ｐゴシック"/>
                <w:sz w:val="18"/>
                <w:szCs w:val="18"/>
              </w:rPr>
            </w:pPr>
          </w:p>
        </w:tc>
        <w:tc>
          <w:tcPr>
            <w:tcW w:w="4007" w:type="dxa"/>
          </w:tcPr>
          <w:p w14:paraId="2F702D60" w14:textId="77777777" w:rsidR="007C607A" w:rsidRPr="00427549" w:rsidRDefault="007C607A" w:rsidP="00FC3960">
            <w:pPr>
              <w:rPr>
                <w:rFonts w:ascii="ＭＳ Ｐゴシック" w:eastAsia="ＭＳ Ｐゴシック" w:hAnsi="ＭＳ Ｐゴシック"/>
                <w:sz w:val="18"/>
                <w:szCs w:val="18"/>
              </w:rPr>
            </w:pPr>
            <w:r w:rsidRPr="00427549">
              <w:rPr>
                <w:rFonts w:ascii="ＭＳ Ｐゴシック" w:eastAsia="ＭＳ Ｐゴシック" w:hAnsi="ＭＳ Ｐゴシック" w:hint="eastAsia"/>
                <w:sz w:val="18"/>
                <w:szCs w:val="18"/>
              </w:rPr>
              <w:t>施設名</w:t>
            </w:r>
          </w:p>
        </w:tc>
      </w:tr>
      <w:tr w:rsidR="007C607A" w:rsidRPr="00427549" w14:paraId="0A752D2B" w14:textId="77777777" w:rsidTr="00427549">
        <w:tc>
          <w:tcPr>
            <w:tcW w:w="1105" w:type="dxa"/>
          </w:tcPr>
          <w:p w14:paraId="1E00072C" w14:textId="77777777" w:rsidR="007C607A" w:rsidRPr="00427549" w:rsidRDefault="007C607A" w:rsidP="00FC3960">
            <w:pPr>
              <w:rPr>
                <w:rFonts w:ascii="ＭＳ Ｐゴシック" w:eastAsia="ＭＳ Ｐゴシック" w:hAnsi="ＭＳ Ｐゴシック"/>
                <w:sz w:val="18"/>
                <w:szCs w:val="18"/>
              </w:rPr>
            </w:pPr>
          </w:p>
          <w:p w14:paraId="021FE872" w14:textId="77777777" w:rsidR="007C607A" w:rsidRPr="00427549" w:rsidRDefault="007C607A" w:rsidP="00FC3960">
            <w:pPr>
              <w:rPr>
                <w:rFonts w:ascii="ＭＳ Ｐゴシック" w:eastAsia="ＭＳ Ｐゴシック" w:hAnsi="ＭＳ Ｐゴシック"/>
                <w:sz w:val="18"/>
                <w:szCs w:val="18"/>
              </w:rPr>
            </w:pPr>
          </w:p>
          <w:p w14:paraId="1D251F81" w14:textId="77777777" w:rsidR="007C607A" w:rsidRPr="00427549" w:rsidRDefault="007C607A" w:rsidP="00FC3960">
            <w:pPr>
              <w:rPr>
                <w:rFonts w:ascii="ＭＳ Ｐゴシック" w:eastAsia="ＭＳ Ｐゴシック" w:hAnsi="ＭＳ Ｐゴシック"/>
                <w:sz w:val="18"/>
                <w:szCs w:val="18"/>
              </w:rPr>
            </w:pPr>
          </w:p>
        </w:tc>
        <w:tc>
          <w:tcPr>
            <w:tcW w:w="1531" w:type="dxa"/>
          </w:tcPr>
          <w:p w14:paraId="34365349" w14:textId="77777777" w:rsidR="007C607A" w:rsidRPr="00427549" w:rsidRDefault="007C607A" w:rsidP="00FC3960">
            <w:pPr>
              <w:rPr>
                <w:rFonts w:ascii="ＭＳ Ｐゴシック" w:eastAsia="ＭＳ Ｐゴシック" w:hAnsi="ＭＳ Ｐゴシック"/>
                <w:sz w:val="18"/>
                <w:szCs w:val="18"/>
              </w:rPr>
            </w:pPr>
          </w:p>
        </w:tc>
        <w:tc>
          <w:tcPr>
            <w:tcW w:w="878" w:type="dxa"/>
          </w:tcPr>
          <w:p w14:paraId="2325E393" w14:textId="77777777" w:rsidR="007C607A" w:rsidRPr="00427549" w:rsidRDefault="007C607A" w:rsidP="00FC3960">
            <w:pPr>
              <w:rPr>
                <w:rFonts w:ascii="ＭＳ Ｐゴシック" w:eastAsia="ＭＳ Ｐゴシック" w:hAnsi="ＭＳ Ｐゴシック"/>
                <w:sz w:val="18"/>
                <w:szCs w:val="18"/>
              </w:rPr>
            </w:pPr>
          </w:p>
        </w:tc>
        <w:tc>
          <w:tcPr>
            <w:tcW w:w="2334" w:type="dxa"/>
            <w:vMerge/>
            <w:tcBorders>
              <w:bottom w:val="nil"/>
            </w:tcBorders>
          </w:tcPr>
          <w:p w14:paraId="7F983FE3" w14:textId="77777777" w:rsidR="007C607A" w:rsidRPr="00427549" w:rsidRDefault="007C607A" w:rsidP="00FC3960">
            <w:pPr>
              <w:rPr>
                <w:rFonts w:ascii="ＭＳ Ｐゴシック" w:eastAsia="ＭＳ Ｐゴシック" w:hAnsi="ＭＳ Ｐゴシック"/>
                <w:sz w:val="18"/>
                <w:szCs w:val="18"/>
              </w:rPr>
            </w:pPr>
          </w:p>
        </w:tc>
        <w:tc>
          <w:tcPr>
            <w:tcW w:w="4007" w:type="dxa"/>
            <w:vAlign w:val="center"/>
          </w:tcPr>
          <w:p w14:paraId="0ED7DE3B" w14:textId="77777777" w:rsidR="007C607A" w:rsidRPr="00427549" w:rsidRDefault="007C607A" w:rsidP="00FC3960">
            <w:pPr>
              <w:rPr>
                <w:rFonts w:ascii="ＭＳ Ｐゴシック" w:eastAsia="ＭＳ Ｐゴシック" w:hAnsi="ＭＳ Ｐゴシック"/>
                <w:sz w:val="18"/>
                <w:szCs w:val="18"/>
              </w:rPr>
            </w:pPr>
          </w:p>
        </w:tc>
      </w:tr>
    </w:tbl>
    <w:p w14:paraId="4C5272C8" w14:textId="77777777" w:rsidR="007C607A" w:rsidRPr="00427549" w:rsidRDefault="007C607A" w:rsidP="007C607A">
      <w:pPr>
        <w:rPr>
          <w:rFonts w:ascii="ＭＳ Ｐゴシック" w:eastAsia="ＭＳ Ｐゴシック" w:hAnsi="ＭＳ Ｐゴシック"/>
          <w:sz w:val="18"/>
          <w:szCs w:val="18"/>
        </w:rPr>
      </w:pPr>
    </w:p>
    <w:p w14:paraId="120A4A49" w14:textId="77777777" w:rsidR="007C607A" w:rsidRPr="00821938" w:rsidRDefault="007C607A" w:rsidP="00427549">
      <w:pPr>
        <w:jc w:val="center"/>
        <w:rPr>
          <w:rFonts w:ascii="ＭＳ Ｐゴシック" w:eastAsia="ＭＳ Ｐゴシック" w:hAnsi="ＭＳ Ｐゴシック"/>
          <w:b/>
          <w:sz w:val="32"/>
          <w:szCs w:val="32"/>
        </w:rPr>
      </w:pPr>
      <w:r w:rsidRPr="00821938">
        <w:rPr>
          <w:rFonts w:ascii="ＭＳ Ｐゴシック" w:eastAsia="ＭＳ Ｐゴシック" w:hAnsi="ＭＳ Ｐゴシック" w:hint="eastAsia"/>
          <w:b/>
          <w:sz w:val="32"/>
          <w:szCs w:val="32"/>
        </w:rPr>
        <w:t>生活困難者</w:t>
      </w:r>
      <w:r w:rsidR="006E57DD" w:rsidRPr="00821938">
        <w:rPr>
          <w:rFonts w:ascii="ＭＳ Ｐゴシック" w:eastAsia="ＭＳ Ｐゴシック" w:hAnsi="ＭＳ Ｐゴシック" w:hint="eastAsia"/>
          <w:b/>
          <w:sz w:val="32"/>
          <w:szCs w:val="32"/>
        </w:rPr>
        <w:t>総合</w:t>
      </w:r>
      <w:r w:rsidRPr="00821938">
        <w:rPr>
          <w:rFonts w:ascii="ＭＳ Ｐゴシック" w:eastAsia="ＭＳ Ｐゴシック" w:hAnsi="ＭＳ Ｐゴシック" w:hint="eastAsia"/>
          <w:b/>
          <w:sz w:val="32"/>
          <w:szCs w:val="32"/>
        </w:rPr>
        <w:t>相談</w:t>
      </w:r>
      <w:r w:rsidR="006E57DD" w:rsidRPr="00821938">
        <w:rPr>
          <w:rFonts w:ascii="ＭＳ Ｐゴシック" w:eastAsia="ＭＳ Ｐゴシック" w:hAnsi="ＭＳ Ｐゴシック" w:hint="eastAsia"/>
          <w:b/>
          <w:sz w:val="32"/>
          <w:szCs w:val="32"/>
        </w:rPr>
        <w:t>・生活</w:t>
      </w:r>
      <w:r w:rsidRPr="00821938">
        <w:rPr>
          <w:rFonts w:ascii="ＭＳ Ｐゴシック" w:eastAsia="ＭＳ Ｐゴシック" w:hAnsi="ＭＳ Ｐゴシック" w:hint="eastAsia"/>
          <w:b/>
          <w:sz w:val="32"/>
          <w:szCs w:val="32"/>
        </w:rPr>
        <w:t>支援事業</w:t>
      </w:r>
      <w:r w:rsidR="00427549" w:rsidRPr="00821938">
        <w:rPr>
          <w:rFonts w:ascii="ＭＳ Ｐゴシック" w:eastAsia="ＭＳ Ｐゴシック" w:hAnsi="ＭＳ Ｐゴシック" w:hint="eastAsia"/>
          <w:b/>
          <w:sz w:val="32"/>
          <w:szCs w:val="32"/>
        </w:rPr>
        <w:t xml:space="preserve">　</w:t>
      </w:r>
      <w:r w:rsidR="006E57DD" w:rsidRPr="00821938">
        <w:rPr>
          <w:rFonts w:ascii="ＭＳ Ｐゴシック" w:eastAsia="ＭＳ Ｐゴシック" w:hAnsi="ＭＳ Ｐゴシック" w:hint="eastAsia"/>
          <w:b/>
          <w:sz w:val="32"/>
          <w:szCs w:val="32"/>
        </w:rPr>
        <w:t>相談受付・アセスメントシート</w:t>
      </w:r>
    </w:p>
    <w:p w14:paraId="2FD08E04" w14:textId="77777777" w:rsidR="00427549" w:rsidRPr="00427549" w:rsidRDefault="00427549" w:rsidP="00427549">
      <w:pPr>
        <w:jc w:val="center"/>
        <w:rPr>
          <w:rFonts w:ascii="ＭＳ Ｐゴシック" w:eastAsia="ＭＳ Ｐゴシック" w:hAnsi="ＭＳ Ｐゴシック"/>
          <w:sz w:val="16"/>
          <w:szCs w:val="16"/>
        </w:rPr>
      </w:pPr>
    </w:p>
    <w:tbl>
      <w:tblPr>
        <w:tblW w:w="9855" w:type="dxa"/>
        <w:tblInd w:w="-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3"/>
        <w:gridCol w:w="1276"/>
        <w:gridCol w:w="283"/>
        <w:gridCol w:w="1134"/>
        <w:gridCol w:w="2268"/>
        <w:gridCol w:w="425"/>
        <w:gridCol w:w="1134"/>
        <w:gridCol w:w="2372"/>
      </w:tblGrid>
      <w:tr w:rsidR="002B1969" w:rsidRPr="00427549" w14:paraId="3AA6DE44" w14:textId="77777777" w:rsidTr="008902FD">
        <w:trPr>
          <w:trHeight w:val="361"/>
        </w:trPr>
        <w:tc>
          <w:tcPr>
            <w:tcW w:w="963" w:type="dxa"/>
            <w:shd w:val="clear" w:color="auto" w:fill="E0E0E0"/>
            <w:vAlign w:val="center"/>
          </w:tcPr>
          <w:p w14:paraId="6EE4EB78" w14:textId="77777777" w:rsidR="002B1969" w:rsidRPr="00427549" w:rsidRDefault="002B1969" w:rsidP="002B1969">
            <w:pPr>
              <w:spacing w:beforeLines="10" w:before="24" w:afterLines="10" w:after="24"/>
              <w:ind w:leftChars="-65" w:left="-136" w:rightChars="-51" w:right="-107"/>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ケース通番</w:t>
            </w:r>
          </w:p>
        </w:tc>
        <w:tc>
          <w:tcPr>
            <w:tcW w:w="1276" w:type="dxa"/>
            <w:tcBorders>
              <w:right w:val="single" w:sz="4" w:space="0" w:color="auto"/>
            </w:tcBorders>
            <w:shd w:val="clear" w:color="auto" w:fill="auto"/>
            <w:vAlign w:val="center"/>
          </w:tcPr>
          <w:p w14:paraId="5F2A4763" w14:textId="77777777" w:rsidR="002B1969" w:rsidRPr="00427549" w:rsidRDefault="002B1969" w:rsidP="00D82357">
            <w:pPr>
              <w:spacing w:beforeLines="10" w:before="24" w:afterLines="10" w:after="24"/>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283" w:type="dxa"/>
            <w:tcBorders>
              <w:top w:val="nil"/>
              <w:left w:val="single" w:sz="4" w:space="0" w:color="auto"/>
              <w:bottom w:val="nil"/>
              <w:right w:val="single" w:sz="4" w:space="0" w:color="auto"/>
            </w:tcBorders>
            <w:shd w:val="clear" w:color="auto" w:fill="auto"/>
            <w:vAlign w:val="center"/>
          </w:tcPr>
          <w:p w14:paraId="74019746" w14:textId="77777777" w:rsidR="002B1969" w:rsidRPr="00427549" w:rsidRDefault="002B1969" w:rsidP="00D82357">
            <w:pPr>
              <w:spacing w:beforeLines="10" w:before="24" w:afterLines="10" w:after="24"/>
              <w:jc w:val="center"/>
              <w:rPr>
                <w:rFonts w:ascii="ＭＳ Ｐゴシック" w:eastAsia="ＭＳ Ｐゴシック" w:hAnsi="ＭＳ Ｐゴシック"/>
                <w:sz w:val="18"/>
                <w:szCs w:val="18"/>
              </w:rPr>
            </w:pPr>
          </w:p>
        </w:tc>
        <w:tc>
          <w:tcPr>
            <w:tcW w:w="1134" w:type="dxa"/>
            <w:tcBorders>
              <w:left w:val="single" w:sz="4" w:space="0" w:color="auto"/>
              <w:right w:val="single" w:sz="4" w:space="0" w:color="auto"/>
            </w:tcBorders>
            <w:shd w:val="clear" w:color="auto" w:fill="D9D9D9" w:themeFill="background1" w:themeFillShade="D9"/>
            <w:vAlign w:val="center"/>
          </w:tcPr>
          <w:p w14:paraId="7C15515C" w14:textId="77777777" w:rsidR="002B1969" w:rsidRPr="00427549" w:rsidRDefault="002B1969" w:rsidP="00D82357">
            <w:pPr>
              <w:spacing w:beforeLines="10" w:before="24" w:afterLines="10" w:after="24"/>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初回受付日</w:t>
            </w:r>
          </w:p>
        </w:tc>
        <w:tc>
          <w:tcPr>
            <w:tcW w:w="2268" w:type="dxa"/>
            <w:tcBorders>
              <w:left w:val="single" w:sz="4" w:space="0" w:color="auto"/>
            </w:tcBorders>
            <w:shd w:val="clear" w:color="auto" w:fill="auto"/>
            <w:vAlign w:val="center"/>
          </w:tcPr>
          <w:p w14:paraId="58DF3D37" w14:textId="7CE3B247" w:rsidR="002B1969" w:rsidRPr="00427549" w:rsidRDefault="00E3799C" w:rsidP="002B1969">
            <w:pPr>
              <w:spacing w:beforeLines="10" w:before="24" w:afterLines="10" w:after="24"/>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令和</w:t>
            </w:r>
            <w:r w:rsidR="002B1969">
              <w:rPr>
                <w:rFonts w:ascii="ＭＳ Ｐゴシック" w:eastAsia="ＭＳ Ｐゴシック" w:hAnsi="ＭＳ Ｐゴシック" w:hint="eastAsia"/>
                <w:sz w:val="18"/>
                <w:szCs w:val="18"/>
              </w:rPr>
              <w:t xml:space="preserve">　　　</w:t>
            </w:r>
            <w:r w:rsidR="002B1969" w:rsidRPr="00427549">
              <w:rPr>
                <w:rFonts w:ascii="ＭＳ Ｐゴシック" w:eastAsia="ＭＳ Ｐゴシック" w:hAnsi="ＭＳ Ｐゴシック" w:hint="eastAsia"/>
                <w:sz w:val="18"/>
                <w:szCs w:val="18"/>
              </w:rPr>
              <w:t>年</w:t>
            </w:r>
            <w:r w:rsidR="002B1969">
              <w:rPr>
                <w:rFonts w:ascii="ＭＳ Ｐゴシック" w:eastAsia="ＭＳ Ｐゴシック" w:hAnsi="ＭＳ Ｐゴシック" w:hint="eastAsia"/>
                <w:sz w:val="18"/>
                <w:szCs w:val="18"/>
              </w:rPr>
              <w:t xml:space="preserve">　　　月　　　日</w:t>
            </w:r>
          </w:p>
        </w:tc>
        <w:tc>
          <w:tcPr>
            <w:tcW w:w="425" w:type="dxa"/>
            <w:tcBorders>
              <w:top w:val="nil"/>
              <w:left w:val="single" w:sz="12" w:space="0" w:color="auto"/>
              <w:bottom w:val="nil"/>
              <w:right w:val="single" w:sz="4" w:space="0" w:color="auto"/>
            </w:tcBorders>
            <w:shd w:val="clear" w:color="auto" w:fill="auto"/>
            <w:vAlign w:val="center"/>
          </w:tcPr>
          <w:p w14:paraId="073C5E7F" w14:textId="77777777" w:rsidR="002B1969" w:rsidRPr="00427549" w:rsidRDefault="002B1969" w:rsidP="002B1969">
            <w:pPr>
              <w:spacing w:beforeLines="10" w:before="24" w:afterLines="10" w:after="24"/>
              <w:ind w:left="68"/>
              <w:jc w:val="center"/>
              <w:rPr>
                <w:rFonts w:ascii="ＭＳ Ｐゴシック" w:eastAsia="ＭＳ Ｐゴシック" w:hAnsi="ＭＳ Ｐゴシック"/>
                <w:sz w:val="18"/>
                <w:szCs w:val="18"/>
              </w:rPr>
            </w:pPr>
          </w:p>
        </w:tc>
        <w:tc>
          <w:tcPr>
            <w:tcW w:w="1134" w:type="dxa"/>
            <w:tcBorders>
              <w:top w:val="single" w:sz="4" w:space="0" w:color="auto"/>
              <w:left w:val="single" w:sz="4" w:space="0" w:color="auto"/>
              <w:right w:val="single" w:sz="4" w:space="0" w:color="auto"/>
            </w:tcBorders>
            <w:shd w:val="clear" w:color="auto" w:fill="D9D9D9" w:themeFill="background1" w:themeFillShade="D9"/>
            <w:vAlign w:val="center"/>
          </w:tcPr>
          <w:p w14:paraId="3201D6C0" w14:textId="77777777" w:rsidR="002B1969" w:rsidRDefault="002B1969" w:rsidP="002B1969">
            <w:pPr>
              <w:spacing w:beforeLines="10" w:before="24" w:afterLines="10" w:after="24"/>
              <w:ind w:leftChars="-58" w:left="-122" w:rightChars="-51" w:right="-107"/>
              <w:jc w:val="center"/>
              <w:rPr>
                <w:rFonts w:ascii="ＭＳ Ｐゴシック" w:eastAsia="ＭＳ Ｐゴシック" w:hAnsi="ＭＳ Ｐゴシック"/>
                <w:w w:val="120"/>
                <w:sz w:val="14"/>
                <w:szCs w:val="14"/>
              </w:rPr>
            </w:pPr>
            <w:r w:rsidRPr="002B1969">
              <w:rPr>
                <w:rFonts w:ascii="ＭＳ Ｐゴシック" w:eastAsia="ＭＳ Ｐゴシック" w:hAnsi="ＭＳ Ｐゴシック" w:hint="eastAsia"/>
                <w:w w:val="120"/>
                <w:sz w:val="14"/>
                <w:szCs w:val="14"/>
              </w:rPr>
              <w:t>本事業としての</w:t>
            </w:r>
          </w:p>
          <w:p w14:paraId="0B984876" w14:textId="77777777" w:rsidR="002B1969" w:rsidRPr="002B1969" w:rsidRDefault="002B1969" w:rsidP="002B1969">
            <w:pPr>
              <w:spacing w:beforeLines="10" w:before="24" w:afterLines="10" w:after="24"/>
              <w:ind w:leftChars="-58" w:left="-122" w:rightChars="-51" w:right="-107"/>
              <w:jc w:val="center"/>
              <w:rPr>
                <w:rFonts w:ascii="ＭＳ Ｐゴシック" w:eastAsia="ＭＳ Ｐゴシック" w:hAnsi="ＭＳ Ｐゴシック"/>
                <w:w w:val="120"/>
                <w:sz w:val="14"/>
                <w:szCs w:val="14"/>
              </w:rPr>
            </w:pPr>
            <w:r w:rsidRPr="002B1969">
              <w:rPr>
                <w:rFonts w:ascii="ＭＳ Ｐゴシック" w:eastAsia="ＭＳ Ｐゴシック" w:hAnsi="ＭＳ Ｐゴシック" w:hint="eastAsia"/>
                <w:w w:val="120"/>
                <w:sz w:val="14"/>
                <w:szCs w:val="14"/>
              </w:rPr>
              <w:t>終結判断日</w:t>
            </w:r>
          </w:p>
        </w:tc>
        <w:tc>
          <w:tcPr>
            <w:tcW w:w="2372" w:type="dxa"/>
            <w:tcBorders>
              <w:left w:val="single" w:sz="4" w:space="0" w:color="auto"/>
            </w:tcBorders>
            <w:shd w:val="clear" w:color="auto" w:fill="auto"/>
            <w:vAlign w:val="center"/>
          </w:tcPr>
          <w:p w14:paraId="6C209FFF" w14:textId="6D3A3539" w:rsidR="002B1969" w:rsidRPr="00427549" w:rsidRDefault="00E3799C" w:rsidP="002B1969">
            <w:pPr>
              <w:spacing w:beforeLines="10" w:before="24" w:afterLines="10" w:after="24"/>
              <w:ind w:left="68"/>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令和</w:t>
            </w:r>
            <w:r w:rsidR="002B1969">
              <w:rPr>
                <w:rFonts w:ascii="ＭＳ Ｐゴシック" w:eastAsia="ＭＳ Ｐゴシック" w:hAnsi="ＭＳ Ｐゴシック" w:hint="eastAsia"/>
                <w:sz w:val="18"/>
                <w:szCs w:val="18"/>
              </w:rPr>
              <w:t xml:space="preserve">　　　</w:t>
            </w:r>
            <w:r w:rsidR="002B1969" w:rsidRPr="00427549">
              <w:rPr>
                <w:rFonts w:ascii="ＭＳ Ｐゴシック" w:eastAsia="ＭＳ Ｐゴシック" w:hAnsi="ＭＳ Ｐゴシック" w:hint="eastAsia"/>
                <w:sz w:val="18"/>
                <w:szCs w:val="18"/>
              </w:rPr>
              <w:t>年</w:t>
            </w:r>
            <w:r w:rsidR="002B1969">
              <w:rPr>
                <w:rFonts w:ascii="ＭＳ Ｐゴシック" w:eastAsia="ＭＳ Ｐゴシック" w:hAnsi="ＭＳ Ｐゴシック" w:hint="eastAsia"/>
                <w:sz w:val="18"/>
                <w:szCs w:val="18"/>
              </w:rPr>
              <w:t xml:space="preserve">　　　月　　　日</w:t>
            </w:r>
          </w:p>
        </w:tc>
      </w:tr>
    </w:tbl>
    <w:p w14:paraId="2EA9AE72" w14:textId="77777777" w:rsidR="002B1969" w:rsidRPr="002B1969" w:rsidRDefault="002B1969" w:rsidP="002B1969">
      <w:pPr>
        <w:ind w:leftChars="-71" w:left="-149" w:firstLineChars="100" w:firstLine="60"/>
        <w:rPr>
          <w:rFonts w:ascii="ＭＳ Ｐゴシック" w:eastAsia="ＭＳ Ｐゴシック" w:hAnsi="ＭＳ Ｐゴシック"/>
          <w:sz w:val="6"/>
          <w:szCs w:val="6"/>
        </w:rPr>
      </w:pPr>
    </w:p>
    <w:p w14:paraId="3E9619CA" w14:textId="77777777" w:rsidR="006E57DD" w:rsidRPr="00427549" w:rsidRDefault="006E57DD" w:rsidP="006E57DD">
      <w:pPr>
        <w:ind w:leftChars="-71" w:left="-149" w:firstLineChars="100" w:firstLine="210"/>
        <w:rPr>
          <w:rFonts w:ascii="ＭＳ Ｐゴシック" w:eastAsia="ＭＳ Ｐゴシック" w:hAnsi="ＭＳ Ｐゴシック"/>
          <w:szCs w:val="21"/>
        </w:rPr>
      </w:pPr>
      <w:r w:rsidRPr="00427549">
        <w:rPr>
          <w:rFonts w:ascii="ＭＳ Ｐゴシック" w:eastAsia="ＭＳ Ｐゴシック" w:hAnsi="ＭＳ Ｐゴシック" w:hint="eastAsia"/>
          <w:szCs w:val="21"/>
        </w:rPr>
        <w:t xml:space="preserve">■本人の情報　</w:t>
      </w:r>
    </w:p>
    <w:tbl>
      <w:tblPr>
        <w:tblW w:w="98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90"/>
        <w:gridCol w:w="903"/>
        <w:gridCol w:w="3118"/>
        <w:gridCol w:w="993"/>
        <w:gridCol w:w="3657"/>
      </w:tblGrid>
      <w:tr w:rsidR="006E57DD" w:rsidRPr="00427549" w14:paraId="1FCB115E" w14:textId="77777777" w:rsidTr="00427549">
        <w:trPr>
          <w:trHeight w:val="471"/>
        </w:trPr>
        <w:tc>
          <w:tcPr>
            <w:tcW w:w="1190" w:type="dxa"/>
            <w:shd w:val="clear" w:color="auto" w:fill="E0E0E0"/>
            <w:vAlign w:val="center"/>
          </w:tcPr>
          <w:p w14:paraId="1F683413" w14:textId="77777777" w:rsidR="006E57DD" w:rsidRPr="00427549" w:rsidRDefault="006E57DD" w:rsidP="006E57DD">
            <w:pPr>
              <w:spacing w:beforeLines="10" w:before="24" w:afterLines="10" w:after="24"/>
              <w:jc w:val="center"/>
              <w:rPr>
                <w:rFonts w:ascii="ＭＳ Ｐゴシック" w:eastAsia="ＭＳ Ｐゴシック" w:hAnsi="ＭＳ Ｐゴシック"/>
              </w:rPr>
            </w:pPr>
            <w:r w:rsidRPr="00427549">
              <w:rPr>
                <w:rFonts w:ascii="ＭＳ Ｐゴシック" w:eastAsia="ＭＳ Ｐゴシック" w:hAnsi="ＭＳ Ｐゴシック" w:hint="eastAsia"/>
              </w:rPr>
              <w:t>ふりがな</w:t>
            </w:r>
          </w:p>
        </w:tc>
        <w:tc>
          <w:tcPr>
            <w:tcW w:w="4021" w:type="dxa"/>
            <w:gridSpan w:val="2"/>
            <w:shd w:val="clear" w:color="auto" w:fill="auto"/>
          </w:tcPr>
          <w:p w14:paraId="7BA280A2" w14:textId="77777777" w:rsidR="006E57DD" w:rsidRPr="00427549" w:rsidRDefault="006E57DD" w:rsidP="006E57DD">
            <w:pPr>
              <w:spacing w:beforeLines="10" w:before="24" w:afterLines="10" w:after="24"/>
              <w:rPr>
                <w:rFonts w:ascii="ＭＳ Ｐゴシック" w:eastAsia="ＭＳ Ｐゴシック" w:hAnsi="ＭＳ Ｐゴシック"/>
                <w:szCs w:val="21"/>
              </w:rPr>
            </w:pPr>
          </w:p>
        </w:tc>
        <w:tc>
          <w:tcPr>
            <w:tcW w:w="993" w:type="dxa"/>
            <w:shd w:val="clear" w:color="auto" w:fill="E0E0E0"/>
            <w:vAlign w:val="center"/>
          </w:tcPr>
          <w:p w14:paraId="242DCED9" w14:textId="77777777" w:rsidR="006E57DD" w:rsidRPr="00427549" w:rsidRDefault="006E57DD" w:rsidP="006E57DD">
            <w:pPr>
              <w:spacing w:beforeLines="10" w:before="24" w:afterLines="10" w:after="24"/>
              <w:jc w:val="center"/>
              <w:rPr>
                <w:rFonts w:ascii="ＭＳ Ｐゴシック" w:eastAsia="ＭＳ Ｐゴシック" w:hAnsi="ＭＳ Ｐゴシック"/>
              </w:rPr>
            </w:pPr>
            <w:r w:rsidRPr="00427549">
              <w:rPr>
                <w:rFonts w:ascii="ＭＳ Ｐゴシック" w:eastAsia="ＭＳ Ｐゴシック" w:hAnsi="ＭＳ Ｐゴシック" w:hint="eastAsia"/>
              </w:rPr>
              <w:t>性別</w:t>
            </w:r>
          </w:p>
        </w:tc>
        <w:tc>
          <w:tcPr>
            <w:tcW w:w="3657" w:type="dxa"/>
            <w:shd w:val="clear" w:color="auto" w:fill="auto"/>
            <w:vAlign w:val="center"/>
          </w:tcPr>
          <w:p w14:paraId="0C652863" w14:textId="77777777" w:rsidR="006E57DD" w:rsidRPr="00427549" w:rsidRDefault="00F415BD" w:rsidP="006E57DD">
            <w:pPr>
              <w:spacing w:beforeLines="10" w:before="24" w:afterLines="10" w:after="24"/>
              <w:rPr>
                <w:rFonts w:ascii="ＭＳ Ｐゴシック" w:eastAsia="ＭＳ Ｐゴシック" w:hAnsi="ＭＳ Ｐゴシック"/>
                <w:sz w:val="18"/>
                <w:szCs w:val="18"/>
              </w:rPr>
            </w:pPr>
            <w:sdt>
              <w:sdtPr>
                <w:rPr>
                  <w:rFonts w:ascii="ＭＳ Ｐゴシック" w:eastAsia="ＭＳ Ｐゴシック" w:hAnsi="ＭＳ Ｐゴシック" w:hint="eastAsia"/>
                  <w:sz w:val="18"/>
                  <w:szCs w:val="18"/>
                </w:rPr>
                <w:id w:val="-535506029"/>
                <w14:checkbox>
                  <w14:checked w14:val="0"/>
                  <w14:checkedState w14:val="2611" w14:font="ＭＳ Ｐゴシック"/>
                  <w14:uncheckedState w14:val="2610" w14:font="ＭＳ ゴシック"/>
                </w14:checkbox>
              </w:sdtPr>
              <w:sdtEndPr/>
              <w:sdtContent>
                <w:r w:rsidR="006E57DD" w:rsidRPr="00427549">
                  <w:rPr>
                    <w:rFonts w:ascii="ＭＳ Ｐゴシック" w:eastAsia="ＭＳ Ｐゴシック" w:hAnsi="ＭＳ Ｐゴシック" w:hint="eastAsia"/>
                    <w:sz w:val="18"/>
                    <w:szCs w:val="18"/>
                  </w:rPr>
                  <w:t>☐</w:t>
                </w:r>
              </w:sdtContent>
            </w:sdt>
            <w:r w:rsidR="006E57DD" w:rsidRPr="00427549">
              <w:rPr>
                <w:rFonts w:ascii="ＭＳ Ｐゴシック" w:eastAsia="ＭＳ Ｐゴシック" w:hAnsi="ＭＳ Ｐゴシック" w:hint="eastAsia"/>
                <w:sz w:val="18"/>
                <w:szCs w:val="18"/>
              </w:rPr>
              <w:t xml:space="preserve">男性　</w:t>
            </w:r>
            <w:sdt>
              <w:sdtPr>
                <w:rPr>
                  <w:rFonts w:ascii="ＭＳ Ｐゴシック" w:eastAsia="ＭＳ Ｐゴシック" w:hAnsi="ＭＳ Ｐゴシック" w:hint="eastAsia"/>
                  <w:sz w:val="18"/>
                  <w:szCs w:val="18"/>
                </w:rPr>
                <w:id w:val="-103430692"/>
                <w14:checkbox>
                  <w14:checked w14:val="0"/>
                  <w14:checkedState w14:val="2611" w14:font="ＭＳ Ｐゴシック"/>
                  <w14:uncheckedState w14:val="2610" w14:font="ＭＳ ゴシック"/>
                </w14:checkbox>
              </w:sdtPr>
              <w:sdtEndPr/>
              <w:sdtContent>
                <w:r w:rsidR="006E57DD" w:rsidRPr="00427549">
                  <w:rPr>
                    <w:rFonts w:ascii="ＭＳ Ｐゴシック" w:eastAsia="ＭＳ Ｐゴシック" w:hAnsi="ＭＳ Ｐゴシック" w:hint="eastAsia"/>
                    <w:sz w:val="18"/>
                    <w:szCs w:val="18"/>
                  </w:rPr>
                  <w:t>☐</w:t>
                </w:r>
              </w:sdtContent>
            </w:sdt>
            <w:r w:rsidR="006E57DD" w:rsidRPr="00427549">
              <w:rPr>
                <w:rFonts w:ascii="ＭＳ Ｐゴシック" w:eastAsia="ＭＳ Ｐゴシック" w:hAnsi="ＭＳ Ｐゴシック" w:hint="eastAsia"/>
                <w:sz w:val="18"/>
                <w:szCs w:val="18"/>
              </w:rPr>
              <w:t xml:space="preserve">女性　</w:t>
            </w:r>
            <w:sdt>
              <w:sdtPr>
                <w:rPr>
                  <w:rFonts w:ascii="ＭＳ Ｐゴシック" w:eastAsia="ＭＳ Ｐゴシック" w:hAnsi="ＭＳ Ｐゴシック" w:hint="eastAsia"/>
                  <w:sz w:val="18"/>
                  <w:szCs w:val="18"/>
                </w:rPr>
                <w:id w:val="-1475289841"/>
                <w14:checkbox>
                  <w14:checked w14:val="0"/>
                  <w14:checkedState w14:val="2611" w14:font="ＭＳ Ｐゴシック"/>
                  <w14:uncheckedState w14:val="2610" w14:font="ＭＳ ゴシック"/>
                </w14:checkbox>
              </w:sdtPr>
              <w:sdtEndPr/>
              <w:sdtContent>
                <w:r w:rsidR="006E57DD" w:rsidRPr="00427549">
                  <w:rPr>
                    <w:rFonts w:ascii="ＭＳ Ｐゴシック" w:eastAsia="ＭＳ Ｐゴシック" w:hAnsi="ＭＳ Ｐゴシック" w:hint="eastAsia"/>
                    <w:sz w:val="18"/>
                    <w:szCs w:val="18"/>
                  </w:rPr>
                  <w:t>☐</w:t>
                </w:r>
              </w:sdtContent>
            </w:sdt>
            <w:r w:rsidR="006E57DD" w:rsidRPr="00427549">
              <w:rPr>
                <w:rFonts w:ascii="ＭＳ Ｐゴシック" w:eastAsia="ＭＳ Ｐゴシック" w:hAnsi="ＭＳ Ｐゴシック" w:hint="eastAsia"/>
                <w:sz w:val="18"/>
                <w:szCs w:val="18"/>
              </w:rPr>
              <w:t>（　　　　　 　　）</w:t>
            </w:r>
          </w:p>
        </w:tc>
      </w:tr>
      <w:tr w:rsidR="006E57DD" w:rsidRPr="00427549" w14:paraId="68E6446C" w14:textId="77777777" w:rsidTr="00427549">
        <w:trPr>
          <w:trHeight w:val="471"/>
        </w:trPr>
        <w:tc>
          <w:tcPr>
            <w:tcW w:w="1190" w:type="dxa"/>
            <w:shd w:val="clear" w:color="auto" w:fill="E0E0E0"/>
            <w:vAlign w:val="center"/>
          </w:tcPr>
          <w:p w14:paraId="4C660DDA" w14:textId="77777777" w:rsidR="006E57DD" w:rsidRPr="00427549" w:rsidRDefault="006E57DD" w:rsidP="006E57DD">
            <w:pPr>
              <w:spacing w:beforeLines="50" w:before="120" w:afterLines="50" w:after="120"/>
              <w:jc w:val="center"/>
              <w:rPr>
                <w:rFonts w:ascii="ＭＳ Ｐゴシック" w:eastAsia="ＭＳ Ｐゴシック" w:hAnsi="ＭＳ Ｐゴシック"/>
              </w:rPr>
            </w:pPr>
            <w:r w:rsidRPr="00427549">
              <w:rPr>
                <w:rFonts w:ascii="ＭＳ Ｐゴシック" w:eastAsia="ＭＳ Ｐゴシック" w:hAnsi="ＭＳ Ｐゴシック" w:hint="eastAsia"/>
              </w:rPr>
              <w:t>氏名</w:t>
            </w:r>
          </w:p>
        </w:tc>
        <w:tc>
          <w:tcPr>
            <w:tcW w:w="4021" w:type="dxa"/>
            <w:gridSpan w:val="2"/>
            <w:shd w:val="clear" w:color="auto" w:fill="auto"/>
            <w:vAlign w:val="center"/>
          </w:tcPr>
          <w:p w14:paraId="022E41B6" w14:textId="77777777" w:rsidR="006E57DD" w:rsidRPr="00427549" w:rsidRDefault="006E57DD" w:rsidP="006E57DD">
            <w:pPr>
              <w:spacing w:beforeLines="50" w:before="120" w:afterLines="50" w:after="120"/>
              <w:rPr>
                <w:rFonts w:ascii="ＭＳ Ｐゴシック" w:eastAsia="ＭＳ Ｐゴシック" w:hAnsi="ＭＳ Ｐゴシック"/>
                <w:szCs w:val="21"/>
              </w:rPr>
            </w:pPr>
          </w:p>
        </w:tc>
        <w:tc>
          <w:tcPr>
            <w:tcW w:w="993" w:type="dxa"/>
            <w:shd w:val="clear" w:color="auto" w:fill="E0E0E0"/>
            <w:vAlign w:val="center"/>
          </w:tcPr>
          <w:p w14:paraId="439B8A9B" w14:textId="77777777" w:rsidR="006E57DD" w:rsidRPr="00427549" w:rsidRDefault="006E57DD" w:rsidP="006E57DD">
            <w:pPr>
              <w:spacing w:beforeLines="50" w:before="120" w:afterLines="50" w:after="120"/>
              <w:jc w:val="center"/>
              <w:rPr>
                <w:rFonts w:ascii="ＭＳ Ｐゴシック" w:eastAsia="ＭＳ Ｐゴシック" w:hAnsi="ＭＳ Ｐゴシック"/>
                <w:spacing w:val="-20"/>
              </w:rPr>
            </w:pPr>
            <w:r w:rsidRPr="00427549">
              <w:rPr>
                <w:rFonts w:ascii="ＭＳ Ｐゴシック" w:eastAsia="ＭＳ Ｐゴシック" w:hAnsi="ＭＳ Ｐゴシック" w:hint="eastAsia"/>
                <w:spacing w:val="-20"/>
              </w:rPr>
              <w:t>生年月日</w:t>
            </w:r>
          </w:p>
        </w:tc>
        <w:tc>
          <w:tcPr>
            <w:tcW w:w="3657" w:type="dxa"/>
            <w:shd w:val="clear" w:color="auto" w:fill="auto"/>
            <w:vAlign w:val="center"/>
          </w:tcPr>
          <w:p w14:paraId="41212B96" w14:textId="77777777" w:rsidR="006E57DD" w:rsidRPr="00427549" w:rsidRDefault="00F415BD" w:rsidP="006E57DD">
            <w:pPr>
              <w:rPr>
                <w:rFonts w:ascii="ＭＳ Ｐゴシック" w:eastAsia="ＭＳ Ｐゴシック" w:hAnsi="ＭＳ Ｐゴシック"/>
                <w:sz w:val="18"/>
                <w:szCs w:val="18"/>
              </w:rPr>
            </w:pPr>
            <w:sdt>
              <w:sdtPr>
                <w:rPr>
                  <w:rFonts w:ascii="ＭＳ Ｐゴシック" w:eastAsia="ＭＳ Ｐゴシック" w:hAnsi="ＭＳ Ｐゴシック" w:hint="eastAsia"/>
                  <w:sz w:val="18"/>
                  <w:szCs w:val="18"/>
                </w:rPr>
                <w:id w:val="1310360943"/>
                <w14:checkbox>
                  <w14:checked w14:val="0"/>
                  <w14:checkedState w14:val="2611" w14:font="ＭＳ Ｐゴシック"/>
                  <w14:uncheckedState w14:val="2610" w14:font="ＭＳ ゴシック"/>
                </w14:checkbox>
              </w:sdtPr>
              <w:sdtEndPr/>
              <w:sdtContent>
                <w:r w:rsidR="006E57DD" w:rsidRPr="00427549">
                  <w:rPr>
                    <w:rFonts w:ascii="ＭＳ Ｐゴシック" w:eastAsia="ＭＳ Ｐゴシック" w:hAnsi="ＭＳ Ｐゴシック" w:hint="eastAsia"/>
                    <w:sz w:val="18"/>
                    <w:szCs w:val="18"/>
                  </w:rPr>
                  <w:t>☐</w:t>
                </w:r>
              </w:sdtContent>
            </w:sdt>
            <w:r w:rsidR="006E57DD" w:rsidRPr="00427549">
              <w:rPr>
                <w:rFonts w:ascii="ＭＳ Ｐゴシック" w:eastAsia="ＭＳ Ｐゴシック" w:hAnsi="ＭＳ Ｐゴシック" w:hint="eastAsia"/>
                <w:sz w:val="18"/>
                <w:szCs w:val="18"/>
              </w:rPr>
              <w:t xml:space="preserve">大正  </w:t>
            </w:r>
            <w:sdt>
              <w:sdtPr>
                <w:rPr>
                  <w:rFonts w:ascii="ＭＳ Ｐゴシック" w:eastAsia="ＭＳ Ｐゴシック" w:hAnsi="ＭＳ Ｐゴシック" w:hint="eastAsia"/>
                  <w:sz w:val="18"/>
                  <w:szCs w:val="18"/>
                </w:rPr>
                <w:id w:val="1510101379"/>
                <w14:checkbox>
                  <w14:checked w14:val="0"/>
                  <w14:checkedState w14:val="2611" w14:font="ＭＳ Ｐゴシック"/>
                  <w14:uncheckedState w14:val="2610" w14:font="ＭＳ ゴシック"/>
                </w14:checkbox>
              </w:sdtPr>
              <w:sdtEndPr/>
              <w:sdtContent>
                <w:r w:rsidR="006E57DD" w:rsidRPr="00427549">
                  <w:rPr>
                    <w:rFonts w:ascii="ＭＳ Ｐゴシック" w:eastAsia="ＭＳ Ｐゴシック" w:hAnsi="ＭＳ Ｐゴシック" w:hint="eastAsia"/>
                    <w:sz w:val="18"/>
                    <w:szCs w:val="18"/>
                  </w:rPr>
                  <w:t>☐</w:t>
                </w:r>
              </w:sdtContent>
            </w:sdt>
            <w:r w:rsidR="006E57DD" w:rsidRPr="00427549">
              <w:rPr>
                <w:rFonts w:ascii="ＭＳ Ｐゴシック" w:eastAsia="ＭＳ Ｐゴシック" w:hAnsi="ＭＳ Ｐゴシック" w:hint="eastAsia"/>
                <w:sz w:val="18"/>
                <w:szCs w:val="18"/>
              </w:rPr>
              <w:t xml:space="preserve">昭和  </w:t>
            </w:r>
            <w:sdt>
              <w:sdtPr>
                <w:rPr>
                  <w:rFonts w:ascii="ＭＳ Ｐゴシック" w:eastAsia="ＭＳ Ｐゴシック" w:hAnsi="ＭＳ Ｐゴシック" w:hint="eastAsia"/>
                  <w:sz w:val="18"/>
                  <w:szCs w:val="18"/>
                </w:rPr>
                <w:id w:val="1623188649"/>
                <w14:checkbox>
                  <w14:checked w14:val="0"/>
                  <w14:checkedState w14:val="2611" w14:font="ＭＳ Ｐゴシック"/>
                  <w14:uncheckedState w14:val="2610" w14:font="ＭＳ ゴシック"/>
                </w14:checkbox>
              </w:sdtPr>
              <w:sdtEndPr/>
              <w:sdtContent>
                <w:r w:rsidR="006E57DD" w:rsidRPr="00427549">
                  <w:rPr>
                    <w:rFonts w:ascii="ＭＳ Ｐゴシック" w:eastAsia="ＭＳ Ｐゴシック" w:hAnsi="ＭＳ Ｐゴシック" w:hint="eastAsia"/>
                    <w:sz w:val="18"/>
                    <w:szCs w:val="18"/>
                  </w:rPr>
                  <w:t>☐</w:t>
                </w:r>
              </w:sdtContent>
            </w:sdt>
            <w:r w:rsidR="006E57DD" w:rsidRPr="00427549">
              <w:rPr>
                <w:rFonts w:ascii="ＭＳ Ｐゴシック" w:eastAsia="ＭＳ Ｐゴシック" w:hAnsi="ＭＳ Ｐゴシック" w:hint="eastAsia"/>
                <w:sz w:val="18"/>
                <w:szCs w:val="18"/>
              </w:rPr>
              <w:t>平成</w:t>
            </w:r>
          </w:p>
          <w:p w14:paraId="3091EAB7" w14:textId="77777777" w:rsidR="006E57DD" w:rsidRPr="00427549" w:rsidRDefault="00427549" w:rsidP="006E57DD">
            <w:pPr>
              <w:rPr>
                <w:rFonts w:ascii="ＭＳ Ｐゴシック" w:eastAsia="ＭＳ Ｐゴシック" w:hAnsi="ＭＳ Ｐゴシック"/>
                <w:sz w:val="18"/>
                <w:szCs w:val="18"/>
              </w:rPr>
            </w:pPr>
            <w:r w:rsidRPr="00427549">
              <w:rPr>
                <w:rFonts w:ascii="ＭＳ Ｐゴシック" w:eastAsia="ＭＳ Ｐゴシック" w:hAnsi="ＭＳ Ｐゴシック" w:hint="eastAsia"/>
                <w:sz w:val="18"/>
                <w:szCs w:val="18"/>
              </w:rPr>
              <w:t xml:space="preserve">　　　年　　　月　　　日　（　　　</w:t>
            </w:r>
            <w:r w:rsidR="006E57DD" w:rsidRPr="00427549">
              <w:rPr>
                <w:rFonts w:ascii="ＭＳ Ｐゴシック" w:eastAsia="ＭＳ Ｐゴシック" w:hAnsi="ＭＳ Ｐゴシック" w:hint="eastAsia"/>
                <w:sz w:val="18"/>
                <w:szCs w:val="18"/>
              </w:rPr>
              <w:t xml:space="preserve">　歳）</w:t>
            </w:r>
          </w:p>
        </w:tc>
      </w:tr>
      <w:tr w:rsidR="006E57DD" w:rsidRPr="00427549" w14:paraId="13426AA9" w14:textId="77777777" w:rsidTr="006E57DD">
        <w:trPr>
          <w:trHeight w:val="647"/>
        </w:trPr>
        <w:tc>
          <w:tcPr>
            <w:tcW w:w="1190" w:type="dxa"/>
            <w:tcBorders>
              <w:bottom w:val="single" w:sz="4" w:space="0" w:color="auto"/>
            </w:tcBorders>
            <w:shd w:val="clear" w:color="auto" w:fill="E0E0E0"/>
            <w:vAlign w:val="center"/>
          </w:tcPr>
          <w:p w14:paraId="64DBCA2F" w14:textId="77777777" w:rsidR="006E57DD" w:rsidRPr="00427549" w:rsidRDefault="006E57DD" w:rsidP="006E57DD">
            <w:pPr>
              <w:jc w:val="center"/>
              <w:rPr>
                <w:rFonts w:ascii="ＭＳ Ｐゴシック" w:eastAsia="ＭＳ Ｐゴシック" w:hAnsi="ＭＳ Ｐゴシック"/>
              </w:rPr>
            </w:pPr>
            <w:r w:rsidRPr="00427549">
              <w:rPr>
                <w:rFonts w:ascii="ＭＳ Ｐゴシック" w:eastAsia="ＭＳ Ｐゴシック" w:hAnsi="ＭＳ Ｐゴシック" w:hint="eastAsia"/>
              </w:rPr>
              <w:t>住所</w:t>
            </w:r>
          </w:p>
        </w:tc>
        <w:tc>
          <w:tcPr>
            <w:tcW w:w="8671" w:type="dxa"/>
            <w:gridSpan w:val="4"/>
            <w:tcBorders>
              <w:bottom w:val="single" w:sz="4" w:space="0" w:color="auto"/>
            </w:tcBorders>
            <w:shd w:val="clear" w:color="auto" w:fill="auto"/>
          </w:tcPr>
          <w:p w14:paraId="5EE85CF1" w14:textId="77777777" w:rsidR="006E57DD" w:rsidRPr="00427549" w:rsidRDefault="006E57DD" w:rsidP="00427549">
            <w:pPr>
              <w:tabs>
                <w:tab w:val="left" w:pos="2383"/>
                <w:tab w:val="left" w:pos="2525"/>
              </w:tabs>
              <w:ind w:leftChars="-84" w:left="-176" w:firstLineChars="84" w:firstLine="151"/>
              <w:rPr>
                <w:rFonts w:ascii="ＭＳ Ｐゴシック" w:eastAsia="ＭＳ Ｐゴシック" w:hAnsi="ＭＳ Ｐゴシック"/>
                <w:sz w:val="18"/>
                <w:szCs w:val="18"/>
              </w:rPr>
            </w:pPr>
            <w:r w:rsidRPr="00427549">
              <w:rPr>
                <w:rFonts w:ascii="ＭＳ Ｐゴシック" w:eastAsia="ＭＳ Ｐゴシック" w:hAnsi="ＭＳ Ｐゴシック" w:hint="eastAsia"/>
                <w:sz w:val="18"/>
                <w:szCs w:val="18"/>
              </w:rPr>
              <w:t>〒　　　　　　－</w:t>
            </w:r>
          </w:p>
        </w:tc>
      </w:tr>
      <w:tr w:rsidR="006E57DD" w:rsidRPr="00427549" w14:paraId="7A7F2C23" w14:textId="77777777" w:rsidTr="00427549">
        <w:trPr>
          <w:trHeight w:val="435"/>
        </w:trPr>
        <w:tc>
          <w:tcPr>
            <w:tcW w:w="1190" w:type="dxa"/>
            <w:tcBorders>
              <w:bottom w:val="single" w:sz="4" w:space="0" w:color="auto"/>
            </w:tcBorders>
            <w:shd w:val="clear" w:color="auto" w:fill="E0E0E0"/>
            <w:vAlign w:val="center"/>
          </w:tcPr>
          <w:p w14:paraId="76029874" w14:textId="77777777" w:rsidR="006E57DD" w:rsidRPr="00427549" w:rsidRDefault="006E57DD" w:rsidP="006E57DD">
            <w:pPr>
              <w:jc w:val="center"/>
              <w:rPr>
                <w:rFonts w:ascii="ＭＳ Ｐゴシック" w:eastAsia="ＭＳ Ｐゴシック" w:hAnsi="ＭＳ Ｐゴシック"/>
              </w:rPr>
            </w:pPr>
            <w:r w:rsidRPr="00427549">
              <w:rPr>
                <w:rFonts w:ascii="ＭＳ Ｐゴシック" w:eastAsia="ＭＳ Ｐゴシック" w:hAnsi="ＭＳ Ｐゴシック" w:hint="eastAsia"/>
              </w:rPr>
              <w:t>電話</w:t>
            </w:r>
          </w:p>
        </w:tc>
        <w:tc>
          <w:tcPr>
            <w:tcW w:w="903" w:type="dxa"/>
            <w:tcBorders>
              <w:bottom w:val="single" w:sz="4" w:space="0" w:color="auto"/>
            </w:tcBorders>
            <w:shd w:val="clear" w:color="auto" w:fill="E0E0E0"/>
            <w:vAlign w:val="center"/>
          </w:tcPr>
          <w:p w14:paraId="5C9F89C8" w14:textId="77777777" w:rsidR="006E57DD" w:rsidRPr="00427549" w:rsidRDefault="006E57DD" w:rsidP="006E57DD">
            <w:pPr>
              <w:jc w:val="center"/>
              <w:rPr>
                <w:rFonts w:ascii="ＭＳ Ｐゴシック" w:eastAsia="ＭＳ Ｐゴシック" w:hAnsi="ＭＳ Ｐゴシック"/>
              </w:rPr>
            </w:pPr>
            <w:r w:rsidRPr="00427549">
              <w:rPr>
                <w:rFonts w:ascii="ＭＳ Ｐゴシック" w:eastAsia="ＭＳ Ｐゴシック" w:hAnsi="ＭＳ Ｐゴシック" w:hint="eastAsia"/>
              </w:rPr>
              <w:t>自宅</w:t>
            </w:r>
          </w:p>
        </w:tc>
        <w:tc>
          <w:tcPr>
            <w:tcW w:w="3118" w:type="dxa"/>
            <w:tcBorders>
              <w:bottom w:val="single" w:sz="4" w:space="0" w:color="auto"/>
            </w:tcBorders>
            <w:shd w:val="clear" w:color="auto" w:fill="auto"/>
            <w:vAlign w:val="center"/>
          </w:tcPr>
          <w:p w14:paraId="6F75B05E" w14:textId="77777777" w:rsidR="006E57DD" w:rsidRPr="00427549" w:rsidRDefault="00427549" w:rsidP="006E57DD">
            <w:pPr>
              <w:rPr>
                <w:rFonts w:ascii="ＭＳ Ｐゴシック" w:eastAsia="ＭＳ Ｐゴシック" w:hAnsi="ＭＳ Ｐゴシック"/>
                <w:sz w:val="18"/>
                <w:szCs w:val="18"/>
              </w:rPr>
            </w:pPr>
            <w:r w:rsidRPr="00427549">
              <w:rPr>
                <w:rFonts w:ascii="ＭＳ Ｐゴシック" w:eastAsia="ＭＳ Ｐゴシック" w:hAnsi="ＭＳ Ｐゴシック" w:hint="eastAsia"/>
                <w:sz w:val="18"/>
                <w:szCs w:val="18"/>
              </w:rPr>
              <w:t xml:space="preserve">（　　</w:t>
            </w:r>
            <w:r w:rsidRPr="00427549">
              <w:rPr>
                <w:rFonts w:ascii="ＭＳ Ｐゴシック" w:eastAsia="ＭＳ Ｐゴシック" w:hAnsi="ＭＳ Ｐゴシック" w:cs="ＭＳ 明朝" w:hint="eastAsia"/>
                <w:sz w:val="18"/>
                <w:szCs w:val="18"/>
              </w:rPr>
              <w:t xml:space="preserve">　</w:t>
            </w:r>
            <w:r w:rsidRPr="00427549">
              <w:rPr>
                <w:rFonts w:ascii="ＭＳ Ｐゴシック" w:eastAsia="ＭＳ Ｐゴシック" w:hAnsi="ＭＳ Ｐゴシック" w:hint="eastAsia"/>
                <w:sz w:val="18"/>
                <w:szCs w:val="18"/>
              </w:rPr>
              <w:t xml:space="preserve">　　）　　</w:t>
            </w:r>
            <w:r w:rsidR="006E57DD" w:rsidRPr="00427549">
              <w:rPr>
                <w:rFonts w:ascii="ＭＳ Ｐゴシック" w:eastAsia="ＭＳ Ｐゴシック" w:hAnsi="ＭＳ Ｐゴシック" w:hint="eastAsia"/>
                <w:sz w:val="18"/>
                <w:szCs w:val="18"/>
              </w:rPr>
              <w:t xml:space="preserve">　－</w:t>
            </w:r>
          </w:p>
        </w:tc>
        <w:tc>
          <w:tcPr>
            <w:tcW w:w="993" w:type="dxa"/>
            <w:tcBorders>
              <w:bottom w:val="single" w:sz="4" w:space="0" w:color="auto"/>
            </w:tcBorders>
            <w:shd w:val="clear" w:color="auto" w:fill="E0E0E0"/>
            <w:vAlign w:val="center"/>
          </w:tcPr>
          <w:p w14:paraId="10FC09E0" w14:textId="77777777" w:rsidR="006E57DD" w:rsidRPr="00427549" w:rsidRDefault="006E57DD" w:rsidP="006E57DD">
            <w:pPr>
              <w:jc w:val="center"/>
              <w:rPr>
                <w:rFonts w:ascii="ＭＳ Ｐゴシック" w:eastAsia="ＭＳ Ｐゴシック" w:hAnsi="ＭＳ Ｐゴシック"/>
              </w:rPr>
            </w:pPr>
            <w:r w:rsidRPr="00427549">
              <w:rPr>
                <w:rFonts w:ascii="ＭＳ Ｐゴシック" w:eastAsia="ＭＳ Ｐゴシック" w:hAnsi="ＭＳ Ｐゴシック" w:hint="eastAsia"/>
              </w:rPr>
              <w:t>携帯</w:t>
            </w:r>
          </w:p>
        </w:tc>
        <w:tc>
          <w:tcPr>
            <w:tcW w:w="3657" w:type="dxa"/>
            <w:tcBorders>
              <w:bottom w:val="single" w:sz="4" w:space="0" w:color="auto"/>
            </w:tcBorders>
            <w:shd w:val="clear" w:color="auto" w:fill="auto"/>
            <w:vAlign w:val="center"/>
          </w:tcPr>
          <w:p w14:paraId="30139671" w14:textId="77777777" w:rsidR="006E57DD" w:rsidRPr="00427549" w:rsidRDefault="00427549" w:rsidP="006E57DD">
            <w:pPr>
              <w:rPr>
                <w:rFonts w:ascii="ＭＳ Ｐゴシック" w:eastAsia="ＭＳ Ｐゴシック" w:hAnsi="ＭＳ Ｐゴシック"/>
                <w:sz w:val="18"/>
                <w:szCs w:val="18"/>
              </w:rPr>
            </w:pPr>
            <w:r w:rsidRPr="00427549">
              <w:rPr>
                <w:rFonts w:ascii="ＭＳ Ｐゴシック" w:eastAsia="ＭＳ Ｐゴシック" w:hAnsi="ＭＳ Ｐゴシック" w:hint="eastAsia"/>
                <w:sz w:val="18"/>
                <w:szCs w:val="18"/>
              </w:rPr>
              <w:t xml:space="preserve">（　　　　　）　　　</w:t>
            </w:r>
            <w:r w:rsidR="006E57DD" w:rsidRPr="00427549">
              <w:rPr>
                <w:rFonts w:ascii="ＭＳ Ｐゴシック" w:eastAsia="ＭＳ Ｐゴシック" w:hAnsi="ＭＳ Ｐゴシック" w:hint="eastAsia"/>
                <w:sz w:val="18"/>
                <w:szCs w:val="18"/>
              </w:rPr>
              <w:t xml:space="preserve">　－</w:t>
            </w:r>
          </w:p>
        </w:tc>
      </w:tr>
      <w:tr w:rsidR="006E57DD" w:rsidRPr="00427549" w14:paraId="2E8EC59D" w14:textId="77777777" w:rsidTr="006E57DD">
        <w:trPr>
          <w:trHeight w:val="445"/>
        </w:trPr>
        <w:tc>
          <w:tcPr>
            <w:tcW w:w="1190" w:type="dxa"/>
            <w:tcBorders>
              <w:bottom w:val="single" w:sz="4" w:space="0" w:color="auto"/>
            </w:tcBorders>
            <w:shd w:val="clear" w:color="auto" w:fill="E0E0E0"/>
            <w:vAlign w:val="center"/>
          </w:tcPr>
          <w:p w14:paraId="7BCD38AA" w14:textId="77777777" w:rsidR="006E57DD" w:rsidRPr="00427549" w:rsidRDefault="006E57DD" w:rsidP="006E57DD">
            <w:pPr>
              <w:jc w:val="center"/>
              <w:rPr>
                <w:rFonts w:ascii="ＭＳ Ｐゴシック" w:eastAsia="ＭＳ Ｐゴシック" w:hAnsi="ＭＳ Ｐゴシック"/>
              </w:rPr>
            </w:pPr>
            <w:r w:rsidRPr="00427549">
              <w:rPr>
                <w:rFonts w:ascii="ＭＳ Ｐゴシック" w:eastAsia="ＭＳ Ｐゴシック" w:hAnsi="ＭＳ Ｐゴシック" w:hint="eastAsia"/>
              </w:rPr>
              <w:t>メール</w:t>
            </w:r>
          </w:p>
        </w:tc>
        <w:tc>
          <w:tcPr>
            <w:tcW w:w="8671" w:type="dxa"/>
            <w:gridSpan w:val="4"/>
            <w:tcBorders>
              <w:bottom w:val="single" w:sz="4" w:space="0" w:color="auto"/>
            </w:tcBorders>
            <w:shd w:val="clear" w:color="auto" w:fill="auto"/>
            <w:vAlign w:val="center"/>
          </w:tcPr>
          <w:p w14:paraId="0B03DF00" w14:textId="77777777" w:rsidR="006E57DD" w:rsidRPr="00427549" w:rsidRDefault="006E57DD" w:rsidP="006E57DD">
            <w:pPr>
              <w:rPr>
                <w:rFonts w:ascii="ＭＳ Ｐゴシック" w:eastAsia="ＭＳ Ｐゴシック" w:hAnsi="ＭＳ Ｐゴシック"/>
                <w:sz w:val="18"/>
                <w:szCs w:val="18"/>
              </w:rPr>
            </w:pPr>
          </w:p>
        </w:tc>
      </w:tr>
    </w:tbl>
    <w:p w14:paraId="363FDDDF" w14:textId="77777777" w:rsidR="006E57DD" w:rsidRPr="002B1969" w:rsidRDefault="006E57DD" w:rsidP="006E57DD">
      <w:pPr>
        <w:rPr>
          <w:rFonts w:ascii="ＭＳ Ｐゴシック" w:eastAsia="ＭＳ Ｐゴシック" w:hAnsi="ＭＳ Ｐゴシック"/>
          <w:sz w:val="6"/>
          <w:szCs w:val="6"/>
        </w:rPr>
      </w:pPr>
    </w:p>
    <w:p w14:paraId="4B2F7294" w14:textId="77777777" w:rsidR="006E57DD" w:rsidRPr="00427549" w:rsidRDefault="006E57DD" w:rsidP="006E57DD">
      <w:pPr>
        <w:spacing w:beforeLines="20" w:before="48"/>
        <w:rPr>
          <w:rFonts w:ascii="ＭＳ Ｐゴシック" w:eastAsia="ＭＳ Ｐゴシック" w:hAnsi="ＭＳ Ｐゴシック"/>
          <w:szCs w:val="21"/>
        </w:rPr>
      </w:pPr>
      <w:r w:rsidRPr="00427549">
        <w:rPr>
          <w:rFonts w:ascii="ＭＳ Ｐゴシック" w:eastAsia="ＭＳ Ｐゴシック" w:hAnsi="ＭＳ Ｐゴシック" w:hint="eastAsia"/>
          <w:szCs w:val="21"/>
        </w:rPr>
        <w:t>■相談内容</w:t>
      </w:r>
    </w:p>
    <w:tbl>
      <w:tblPr>
        <w:tblW w:w="98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8"/>
        <w:gridCol w:w="3156"/>
        <w:gridCol w:w="1327"/>
        <w:gridCol w:w="513"/>
        <w:gridCol w:w="849"/>
        <w:gridCol w:w="424"/>
        <w:gridCol w:w="2371"/>
      </w:tblGrid>
      <w:tr w:rsidR="006E57DD" w:rsidRPr="00427549" w14:paraId="12C61A85" w14:textId="77777777" w:rsidTr="0091300F">
        <w:trPr>
          <w:trHeight w:val="556"/>
        </w:trPr>
        <w:tc>
          <w:tcPr>
            <w:tcW w:w="1198" w:type="dxa"/>
            <w:tcBorders>
              <w:top w:val="single" w:sz="4" w:space="0" w:color="auto"/>
            </w:tcBorders>
            <w:shd w:val="clear" w:color="auto" w:fill="E0E0E0"/>
            <w:vAlign w:val="center"/>
          </w:tcPr>
          <w:p w14:paraId="764B64F0" w14:textId="77777777" w:rsidR="006E57DD" w:rsidRPr="00427549" w:rsidRDefault="006E57DD" w:rsidP="006E57DD">
            <w:pPr>
              <w:jc w:val="center"/>
              <w:rPr>
                <w:rFonts w:ascii="ＭＳ Ｐゴシック" w:eastAsia="ＭＳ Ｐゴシック" w:hAnsi="ＭＳ Ｐゴシック"/>
              </w:rPr>
            </w:pPr>
            <w:r w:rsidRPr="00427549">
              <w:rPr>
                <w:rFonts w:ascii="ＭＳ Ｐゴシック" w:eastAsia="ＭＳ Ｐゴシック" w:hAnsi="ＭＳ Ｐゴシック" w:hint="eastAsia"/>
              </w:rPr>
              <w:t>施設・</w:t>
            </w:r>
          </w:p>
          <w:p w14:paraId="456C4ED6" w14:textId="77777777" w:rsidR="006E57DD" w:rsidRPr="00427549" w:rsidRDefault="006E57DD" w:rsidP="006E57DD">
            <w:pPr>
              <w:jc w:val="center"/>
              <w:rPr>
                <w:rFonts w:ascii="ＭＳ Ｐゴシック" w:eastAsia="ＭＳ Ｐゴシック" w:hAnsi="ＭＳ Ｐゴシック"/>
              </w:rPr>
            </w:pPr>
            <w:r w:rsidRPr="00427549">
              <w:rPr>
                <w:rFonts w:ascii="ＭＳ Ｐゴシック" w:eastAsia="ＭＳ Ｐゴシック" w:hAnsi="ＭＳ Ｐゴシック" w:hint="eastAsia"/>
              </w:rPr>
              <w:t>社協名</w:t>
            </w:r>
          </w:p>
        </w:tc>
        <w:tc>
          <w:tcPr>
            <w:tcW w:w="3156" w:type="dxa"/>
            <w:tcBorders>
              <w:top w:val="single" w:sz="4" w:space="0" w:color="auto"/>
            </w:tcBorders>
            <w:shd w:val="clear" w:color="auto" w:fill="auto"/>
            <w:vAlign w:val="center"/>
          </w:tcPr>
          <w:p w14:paraId="67194720" w14:textId="77777777" w:rsidR="006E57DD" w:rsidRPr="00427549" w:rsidRDefault="006E57DD" w:rsidP="006E57DD">
            <w:pPr>
              <w:rPr>
                <w:rFonts w:ascii="ＭＳ Ｐゴシック" w:eastAsia="ＭＳ Ｐゴシック" w:hAnsi="ＭＳ Ｐゴシック"/>
              </w:rPr>
            </w:pPr>
          </w:p>
        </w:tc>
        <w:tc>
          <w:tcPr>
            <w:tcW w:w="1327" w:type="dxa"/>
            <w:tcBorders>
              <w:top w:val="single" w:sz="4" w:space="0" w:color="auto"/>
            </w:tcBorders>
            <w:shd w:val="clear" w:color="auto" w:fill="D9D9D9" w:themeFill="background1" w:themeFillShade="D9"/>
            <w:vAlign w:val="center"/>
          </w:tcPr>
          <w:p w14:paraId="4FCA793B" w14:textId="77777777" w:rsidR="006E57DD" w:rsidRPr="00427549" w:rsidRDefault="006E57DD" w:rsidP="006E57DD">
            <w:pPr>
              <w:jc w:val="center"/>
              <w:rPr>
                <w:rFonts w:ascii="ＭＳ Ｐゴシック" w:eastAsia="ＭＳ Ｐゴシック" w:hAnsi="ＭＳ Ｐゴシック"/>
              </w:rPr>
            </w:pPr>
            <w:r w:rsidRPr="00427549">
              <w:rPr>
                <w:rFonts w:ascii="ＭＳ Ｐゴシック" w:eastAsia="ＭＳ Ｐゴシック" w:hAnsi="ＭＳ Ｐゴシック" w:hint="eastAsia"/>
              </w:rPr>
              <w:t>相談・支援担当者</w:t>
            </w:r>
          </w:p>
        </w:tc>
        <w:tc>
          <w:tcPr>
            <w:tcW w:w="4156" w:type="dxa"/>
            <w:gridSpan w:val="4"/>
            <w:tcBorders>
              <w:top w:val="single" w:sz="4" w:space="0" w:color="auto"/>
            </w:tcBorders>
            <w:shd w:val="clear" w:color="auto" w:fill="auto"/>
            <w:vAlign w:val="center"/>
          </w:tcPr>
          <w:p w14:paraId="2599A7C6" w14:textId="77777777" w:rsidR="006E57DD" w:rsidRPr="00427549" w:rsidRDefault="006E57DD" w:rsidP="006E57DD">
            <w:pPr>
              <w:rPr>
                <w:rFonts w:ascii="ＭＳ Ｐゴシック" w:eastAsia="ＭＳ Ｐゴシック" w:hAnsi="ＭＳ Ｐゴシック"/>
              </w:rPr>
            </w:pPr>
          </w:p>
        </w:tc>
      </w:tr>
      <w:tr w:rsidR="006E57DD" w:rsidRPr="00427549" w14:paraId="24FC0B3A" w14:textId="77777777" w:rsidTr="0091300F">
        <w:trPr>
          <w:trHeight w:val="525"/>
        </w:trPr>
        <w:tc>
          <w:tcPr>
            <w:tcW w:w="1198" w:type="dxa"/>
            <w:tcBorders>
              <w:top w:val="single" w:sz="4" w:space="0" w:color="auto"/>
            </w:tcBorders>
            <w:shd w:val="clear" w:color="auto" w:fill="E0E0E0"/>
            <w:vAlign w:val="center"/>
          </w:tcPr>
          <w:p w14:paraId="54F40DA6" w14:textId="77777777" w:rsidR="006E57DD" w:rsidRPr="00427549" w:rsidRDefault="006E57DD" w:rsidP="006E57DD">
            <w:pPr>
              <w:jc w:val="center"/>
              <w:rPr>
                <w:rFonts w:ascii="ＭＳ Ｐゴシック" w:eastAsia="ＭＳ Ｐゴシック" w:hAnsi="ＭＳ Ｐゴシック"/>
              </w:rPr>
            </w:pPr>
            <w:r w:rsidRPr="00427549">
              <w:rPr>
                <w:rFonts w:ascii="ＭＳ Ｐゴシック" w:eastAsia="ＭＳ Ｐゴシック" w:hAnsi="ＭＳ Ｐゴシック" w:hint="eastAsia"/>
              </w:rPr>
              <w:t>相談者</w:t>
            </w:r>
          </w:p>
        </w:tc>
        <w:tc>
          <w:tcPr>
            <w:tcW w:w="8640" w:type="dxa"/>
            <w:gridSpan w:val="6"/>
            <w:tcBorders>
              <w:top w:val="single" w:sz="4" w:space="0" w:color="auto"/>
            </w:tcBorders>
            <w:shd w:val="clear" w:color="auto" w:fill="auto"/>
            <w:vAlign w:val="center"/>
          </w:tcPr>
          <w:p w14:paraId="31BC6F06" w14:textId="77777777" w:rsidR="006E57DD" w:rsidRPr="00427549" w:rsidRDefault="006E57DD" w:rsidP="006E57DD">
            <w:pPr>
              <w:tabs>
                <w:tab w:val="left" w:pos="2527"/>
              </w:tabs>
              <w:rPr>
                <w:rFonts w:ascii="ＭＳ Ｐゴシック" w:eastAsia="ＭＳ Ｐゴシック" w:hAnsi="ＭＳ Ｐゴシック"/>
              </w:rPr>
            </w:pPr>
          </w:p>
        </w:tc>
      </w:tr>
      <w:tr w:rsidR="006E57DD" w:rsidRPr="00427549" w14:paraId="1013EDB0" w14:textId="77777777" w:rsidTr="0091300F">
        <w:trPr>
          <w:trHeight w:val="521"/>
        </w:trPr>
        <w:tc>
          <w:tcPr>
            <w:tcW w:w="1198" w:type="dxa"/>
            <w:tcBorders>
              <w:top w:val="single" w:sz="4" w:space="0" w:color="auto"/>
            </w:tcBorders>
            <w:shd w:val="clear" w:color="auto" w:fill="E0E0E0"/>
            <w:vAlign w:val="center"/>
          </w:tcPr>
          <w:p w14:paraId="744785EF" w14:textId="77777777" w:rsidR="006E57DD" w:rsidRPr="00427549" w:rsidRDefault="006E57DD" w:rsidP="006E57DD">
            <w:pPr>
              <w:jc w:val="center"/>
              <w:rPr>
                <w:rFonts w:ascii="ＭＳ Ｐゴシック" w:eastAsia="ＭＳ Ｐゴシック" w:hAnsi="ＭＳ Ｐゴシック"/>
                <w:sz w:val="18"/>
                <w:szCs w:val="18"/>
              </w:rPr>
            </w:pPr>
            <w:r w:rsidRPr="00427549">
              <w:rPr>
                <w:rFonts w:ascii="ＭＳ Ｐゴシック" w:eastAsia="ＭＳ Ｐゴシック" w:hAnsi="ＭＳ Ｐゴシック" w:hint="eastAsia"/>
                <w:sz w:val="18"/>
                <w:szCs w:val="18"/>
              </w:rPr>
              <w:t>相談者と本人との関係</w:t>
            </w:r>
          </w:p>
        </w:tc>
        <w:tc>
          <w:tcPr>
            <w:tcW w:w="8640" w:type="dxa"/>
            <w:gridSpan w:val="6"/>
            <w:tcBorders>
              <w:top w:val="single" w:sz="4" w:space="0" w:color="auto"/>
            </w:tcBorders>
            <w:shd w:val="clear" w:color="auto" w:fill="auto"/>
            <w:vAlign w:val="center"/>
          </w:tcPr>
          <w:p w14:paraId="76EA282B" w14:textId="77777777" w:rsidR="006E57DD" w:rsidRPr="00427549" w:rsidRDefault="00F415BD" w:rsidP="006E57DD">
            <w:pPr>
              <w:rPr>
                <w:rFonts w:ascii="ＭＳ Ｐゴシック" w:eastAsia="ＭＳ Ｐゴシック" w:hAnsi="ＭＳ Ｐゴシック"/>
                <w:sz w:val="18"/>
                <w:szCs w:val="18"/>
              </w:rPr>
            </w:pPr>
            <w:sdt>
              <w:sdtPr>
                <w:rPr>
                  <w:rFonts w:ascii="ＭＳ Ｐゴシック" w:eastAsia="ＭＳ Ｐゴシック" w:hAnsi="ＭＳ Ｐゴシック" w:hint="eastAsia"/>
                  <w:sz w:val="18"/>
                  <w:szCs w:val="18"/>
                </w:rPr>
                <w:id w:val="1765181011"/>
                <w14:checkbox>
                  <w14:checked w14:val="0"/>
                  <w14:checkedState w14:val="2611" w14:font="ＭＳ Ｐゴシック"/>
                  <w14:uncheckedState w14:val="2610" w14:font="ＭＳ ゴシック"/>
                </w14:checkbox>
              </w:sdtPr>
              <w:sdtEndPr/>
              <w:sdtContent>
                <w:r w:rsidR="006E57DD" w:rsidRPr="00427549">
                  <w:rPr>
                    <w:rFonts w:ascii="ＭＳ Ｐゴシック" w:eastAsia="ＭＳ Ｐゴシック" w:hAnsi="ＭＳ Ｐゴシック" w:hint="eastAsia"/>
                    <w:sz w:val="18"/>
                    <w:szCs w:val="18"/>
                  </w:rPr>
                  <w:t>☐</w:t>
                </w:r>
              </w:sdtContent>
            </w:sdt>
            <w:r w:rsidR="00427549" w:rsidRPr="00427549">
              <w:rPr>
                <w:rFonts w:ascii="ＭＳ Ｐゴシック" w:eastAsia="ＭＳ Ｐゴシック" w:hAnsi="ＭＳ Ｐゴシック" w:hint="eastAsia"/>
                <w:sz w:val="18"/>
                <w:szCs w:val="18"/>
              </w:rPr>
              <w:t>本人</w:t>
            </w:r>
            <w:r w:rsidR="006E57DD" w:rsidRPr="00427549">
              <w:rPr>
                <w:rFonts w:ascii="ＭＳ Ｐゴシック" w:eastAsia="ＭＳ Ｐゴシック" w:hAnsi="ＭＳ Ｐゴシック" w:hint="eastAsia"/>
                <w:sz w:val="18"/>
                <w:szCs w:val="18"/>
              </w:rPr>
              <w:t xml:space="preserve">　</w:t>
            </w:r>
            <w:sdt>
              <w:sdtPr>
                <w:rPr>
                  <w:rFonts w:ascii="ＭＳ Ｐゴシック" w:eastAsia="ＭＳ Ｐゴシック" w:hAnsi="ＭＳ Ｐゴシック" w:hint="eastAsia"/>
                  <w:sz w:val="18"/>
                  <w:szCs w:val="18"/>
                </w:rPr>
                <w:id w:val="-2051761022"/>
                <w14:checkbox>
                  <w14:checked w14:val="0"/>
                  <w14:checkedState w14:val="2611" w14:font="ＭＳ Ｐゴシック"/>
                  <w14:uncheckedState w14:val="2610" w14:font="ＭＳ ゴシック"/>
                </w14:checkbox>
              </w:sdtPr>
              <w:sdtEndPr/>
              <w:sdtContent>
                <w:r w:rsidR="006E57DD" w:rsidRPr="00427549">
                  <w:rPr>
                    <w:rFonts w:ascii="ＭＳ Ｐゴシック" w:eastAsia="ＭＳ Ｐゴシック" w:hAnsi="ＭＳ Ｐゴシック" w:hint="eastAsia"/>
                    <w:sz w:val="18"/>
                    <w:szCs w:val="18"/>
                  </w:rPr>
                  <w:t>☐</w:t>
                </w:r>
              </w:sdtContent>
            </w:sdt>
            <w:r w:rsidR="006E57DD" w:rsidRPr="00427549">
              <w:rPr>
                <w:rFonts w:ascii="ＭＳ Ｐゴシック" w:eastAsia="ＭＳ Ｐゴシック" w:hAnsi="ＭＳ Ｐゴシック" w:hint="eastAsia"/>
                <w:sz w:val="18"/>
                <w:szCs w:val="18"/>
              </w:rPr>
              <w:t>家族（本人との関係</w:t>
            </w:r>
            <w:r w:rsidR="00427549" w:rsidRPr="00427549">
              <w:rPr>
                <w:rFonts w:ascii="ＭＳ Ｐゴシック" w:eastAsia="ＭＳ Ｐゴシック" w:hAnsi="ＭＳ Ｐゴシック" w:hint="eastAsia"/>
                <w:sz w:val="18"/>
                <w:szCs w:val="18"/>
                <w:u w:val="single"/>
              </w:rPr>
              <w:t xml:space="preserve">　　　　　　　　</w:t>
            </w:r>
            <w:r w:rsidR="006E57DD" w:rsidRPr="00427549">
              <w:rPr>
                <w:rFonts w:ascii="ＭＳ Ｐゴシック" w:eastAsia="ＭＳ Ｐゴシック" w:hAnsi="ＭＳ Ｐゴシック" w:hint="eastAsia"/>
                <w:sz w:val="18"/>
                <w:szCs w:val="18"/>
                <w:u w:val="single"/>
              </w:rPr>
              <w:t xml:space="preserve">　</w:t>
            </w:r>
            <w:r w:rsidR="00427549" w:rsidRPr="00427549">
              <w:rPr>
                <w:rFonts w:ascii="ＭＳ Ｐゴシック" w:eastAsia="ＭＳ Ｐゴシック" w:hAnsi="ＭＳ Ｐゴシック" w:hint="eastAsia"/>
                <w:sz w:val="18"/>
                <w:szCs w:val="18"/>
              </w:rPr>
              <w:t>）</w:t>
            </w:r>
            <w:r w:rsidR="006E57DD" w:rsidRPr="00427549">
              <w:rPr>
                <w:rFonts w:ascii="ＭＳ Ｐゴシック" w:eastAsia="ＭＳ Ｐゴシック" w:hAnsi="ＭＳ Ｐゴシック" w:hint="eastAsia"/>
                <w:sz w:val="18"/>
                <w:szCs w:val="18"/>
              </w:rPr>
              <w:t xml:space="preserve">　</w:t>
            </w:r>
            <w:sdt>
              <w:sdtPr>
                <w:rPr>
                  <w:rFonts w:ascii="ＭＳ Ｐゴシック" w:eastAsia="ＭＳ Ｐゴシック" w:hAnsi="ＭＳ Ｐゴシック" w:hint="eastAsia"/>
                  <w:sz w:val="18"/>
                  <w:szCs w:val="18"/>
                </w:rPr>
                <w:id w:val="-1866510673"/>
                <w14:checkbox>
                  <w14:checked w14:val="0"/>
                  <w14:checkedState w14:val="2611" w14:font="ＭＳ Ｐゴシック"/>
                  <w14:uncheckedState w14:val="2610" w14:font="ＭＳ ゴシック"/>
                </w14:checkbox>
              </w:sdtPr>
              <w:sdtEndPr/>
              <w:sdtContent>
                <w:r w:rsidR="006E57DD" w:rsidRPr="00427549">
                  <w:rPr>
                    <w:rFonts w:ascii="ＭＳ Ｐゴシック" w:eastAsia="ＭＳ Ｐゴシック" w:hAnsi="ＭＳ Ｐゴシック" w:hint="eastAsia"/>
                    <w:sz w:val="18"/>
                    <w:szCs w:val="18"/>
                  </w:rPr>
                  <w:t>☐</w:t>
                </w:r>
              </w:sdtContent>
            </w:sdt>
            <w:r w:rsidR="006E57DD" w:rsidRPr="00427549">
              <w:rPr>
                <w:rFonts w:ascii="ＭＳ Ｐゴシック" w:eastAsia="ＭＳ Ｐゴシック" w:hAnsi="ＭＳ Ｐゴシック" w:hint="eastAsia"/>
                <w:sz w:val="18"/>
                <w:szCs w:val="18"/>
              </w:rPr>
              <w:t>その他（本人との関係</w:t>
            </w:r>
            <w:r w:rsidR="00427549" w:rsidRPr="00427549">
              <w:rPr>
                <w:rFonts w:ascii="ＭＳ Ｐゴシック" w:eastAsia="ＭＳ Ｐゴシック" w:hAnsi="ＭＳ Ｐゴシック" w:hint="eastAsia"/>
                <w:sz w:val="18"/>
                <w:szCs w:val="18"/>
                <w:u w:val="single"/>
              </w:rPr>
              <w:t xml:space="preserve">　　　　</w:t>
            </w:r>
            <w:r w:rsidR="006E57DD" w:rsidRPr="00427549">
              <w:rPr>
                <w:rFonts w:ascii="ＭＳ Ｐゴシック" w:eastAsia="ＭＳ Ｐゴシック" w:hAnsi="ＭＳ Ｐゴシック" w:hint="eastAsia"/>
                <w:sz w:val="18"/>
                <w:szCs w:val="18"/>
                <w:u w:val="single"/>
              </w:rPr>
              <w:t xml:space="preserve">　　　　　</w:t>
            </w:r>
            <w:r w:rsidR="006E57DD" w:rsidRPr="00427549">
              <w:rPr>
                <w:rFonts w:ascii="ＭＳ Ｐゴシック" w:eastAsia="ＭＳ Ｐゴシック" w:hAnsi="ＭＳ Ｐゴシック" w:hint="eastAsia"/>
                <w:sz w:val="18"/>
                <w:szCs w:val="18"/>
              </w:rPr>
              <w:t xml:space="preserve">）　</w:t>
            </w:r>
          </w:p>
        </w:tc>
      </w:tr>
      <w:tr w:rsidR="006E57DD" w:rsidRPr="00427549" w14:paraId="3AEBF1A0" w14:textId="77777777" w:rsidTr="0091300F">
        <w:trPr>
          <w:trHeight w:val="1202"/>
        </w:trPr>
        <w:tc>
          <w:tcPr>
            <w:tcW w:w="1198" w:type="dxa"/>
            <w:tcBorders>
              <w:top w:val="single" w:sz="4" w:space="0" w:color="auto"/>
            </w:tcBorders>
            <w:shd w:val="clear" w:color="auto" w:fill="E0E0E0"/>
            <w:vAlign w:val="center"/>
          </w:tcPr>
          <w:p w14:paraId="67923A59" w14:textId="77777777" w:rsidR="006E57DD" w:rsidRPr="00427549" w:rsidRDefault="006E57DD" w:rsidP="006E57DD">
            <w:pPr>
              <w:jc w:val="center"/>
              <w:rPr>
                <w:rFonts w:ascii="ＭＳ Ｐゴシック" w:eastAsia="ＭＳ Ｐゴシック" w:hAnsi="ＭＳ Ｐゴシック"/>
              </w:rPr>
            </w:pPr>
            <w:r w:rsidRPr="00427549">
              <w:rPr>
                <w:rFonts w:ascii="ＭＳ Ｐゴシック" w:eastAsia="ＭＳ Ｐゴシック" w:hAnsi="ＭＳ Ｐゴシック" w:hint="eastAsia"/>
              </w:rPr>
              <w:t>相談経路</w:t>
            </w:r>
          </w:p>
        </w:tc>
        <w:tc>
          <w:tcPr>
            <w:tcW w:w="8640" w:type="dxa"/>
            <w:gridSpan w:val="6"/>
            <w:tcBorders>
              <w:top w:val="single" w:sz="4" w:space="0" w:color="auto"/>
            </w:tcBorders>
            <w:shd w:val="clear" w:color="auto" w:fill="auto"/>
            <w:vAlign w:val="center"/>
          </w:tcPr>
          <w:p w14:paraId="6FD5581F" w14:textId="77777777" w:rsidR="006E57DD" w:rsidRPr="00427549" w:rsidRDefault="00F415BD" w:rsidP="006E57DD">
            <w:pPr>
              <w:tabs>
                <w:tab w:val="left" w:pos="2527"/>
              </w:tabs>
              <w:rPr>
                <w:rFonts w:ascii="ＭＳ Ｐゴシック" w:eastAsia="ＭＳ Ｐゴシック" w:hAnsi="ＭＳ Ｐゴシック"/>
                <w:sz w:val="18"/>
                <w:szCs w:val="18"/>
              </w:rPr>
            </w:pPr>
            <w:sdt>
              <w:sdtPr>
                <w:rPr>
                  <w:rFonts w:ascii="ＭＳ Ｐゴシック" w:eastAsia="ＭＳ Ｐゴシック" w:hAnsi="ＭＳ Ｐゴシック" w:hint="eastAsia"/>
                  <w:sz w:val="18"/>
                  <w:szCs w:val="18"/>
                </w:rPr>
                <w:id w:val="1734123244"/>
                <w14:checkbox>
                  <w14:checked w14:val="0"/>
                  <w14:checkedState w14:val="2611" w14:font="ＭＳ Ｐゴシック"/>
                  <w14:uncheckedState w14:val="2610" w14:font="ＭＳ ゴシック"/>
                </w14:checkbox>
              </w:sdtPr>
              <w:sdtEndPr/>
              <w:sdtContent>
                <w:r w:rsidR="006E57DD" w:rsidRPr="00427549">
                  <w:rPr>
                    <w:rFonts w:ascii="ＭＳ Ｐゴシック" w:eastAsia="ＭＳ Ｐゴシック" w:hAnsi="ＭＳ Ｐゴシック" w:hint="eastAsia"/>
                    <w:sz w:val="18"/>
                    <w:szCs w:val="18"/>
                  </w:rPr>
                  <w:t>☐</w:t>
                </w:r>
              </w:sdtContent>
            </w:sdt>
            <w:r w:rsidR="006E57DD" w:rsidRPr="00427549">
              <w:rPr>
                <w:rFonts w:ascii="ＭＳ Ｐゴシック" w:eastAsia="ＭＳ Ｐゴシック" w:hAnsi="ＭＳ Ｐゴシック" w:hint="eastAsia"/>
                <w:sz w:val="18"/>
                <w:szCs w:val="18"/>
              </w:rPr>
              <w:t xml:space="preserve">本人からの連絡（来所）　　　　　　　</w:t>
            </w:r>
            <w:r w:rsidR="006E57DD" w:rsidRPr="00427549">
              <w:rPr>
                <w:rFonts w:ascii="ＭＳ Ｐゴシック" w:eastAsia="ＭＳ Ｐゴシック" w:hAnsi="ＭＳ Ｐゴシック"/>
                <w:sz w:val="18"/>
                <w:szCs w:val="18"/>
              </w:rPr>
              <w:tab/>
            </w:r>
            <w:sdt>
              <w:sdtPr>
                <w:rPr>
                  <w:rFonts w:ascii="ＭＳ Ｐゴシック" w:eastAsia="ＭＳ Ｐゴシック" w:hAnsi="ＭＳ Ｐゴシック" w:hint="eastAsia"/>
                  <w:sz w:val="18"/>
                  <w:szCs w:val="18"/>
                </w:rPr>
                <w:id w:val="542024439"/>
                <w14:checkbox>
                  <w14:checked w14:val="0"/>
                  <w14:checkedState w14:val="2611" w14:font="ＭＳ Ｐゴシック"/>
                  <w14:uncheckedState w14:val="2610" w14:font="ＭＳ ゴシック"/>
                </w14:checkbox>
              </w:sdtPr>
              <w:sdtEndPr/>
              <w:sdtContent>
                <w:r w:rsidR="006E57DD" w:rsidRPr="00427549">
                  <w:rPr>
                    <w:rFonts w:ascii="ＭＳ Ｐゴシック" w:eastAsia="ＭＳ Ｐゴシック" w:hAnsi="ＭＳ Ｐゴシック" w:hint="eastAsia"/>
                    <w:sz w:val="18"/>
                    <w:szCs w:val="18"/>
                  </w:rPr>
                  <w:t>☐</w:t>
                </w:r>
              </w:sdtContent>
            </w:sdt>
            <w:r w:rsidR="006E57DD" w:rsidRPr="00427549">
              <w:rPr>
                <w:rFonts w:ascii="ＭＳ Ｐゴシック" w:eastAsia="ＭＳ Ｐゴシック" w:hAnsi="ＭＳ Ｐゴシック" w:hint="eastAsia"/>
                <w:sz w:val="18"/>
                <w:szCs w:val="18"/>
              </w:rPr>
              <w:t>本人自ら連絡（電話・メール）</w:t>
            </w:r>
          </w:p>
          <w:p w14:paraId="66A29DC3" w14:textId="77777777" w:rsidR="006E57DD" w:rsidRPr="00427549" w:rsidRDefault="00F415BD" w:rsidP="006E57DD">
            <w:pPr>
              <w:rPr>
                <w:rFonts w:ascii="ＭＳ Ｐゴシック" w:eastAsia="ＭＳ Ｐゴシック" w:hAnsi="ＭＳ Ｐゴシック"/>
                <w:sz w:val="18"/>
                <w:szCs w:val="18"/>
              </w:rPr>
            </w:pPr>
            <w:sdt>
              <w:sdtPr>
                <w:rPr>
                  <w:rFonts w:ascii="ＭＳ Ｐゴシック" w:eastAsia="ＭＳ Ｐゴシック" w:hAnsi="ＭＳ Ｐゴシック" w:hint="eastAsia"/>
                  <w:sz w:val="18"/>
                  <w:szCs w:val="18"/>
                </w:rPr>
                <w:id w:val="1195276897"/>
                <w14:checkbox>
                  <w14:checked w14:val="0"/>
                  <w14:checkedState w14:val="2611" w14:font="ＭＳ Ｐゴシック"/>
                  <w14:uncheckedState w14:val="2610" w14:font="ＭＳ ゴシック"/>
                </w14:checkbox>
              </w:sdtPr>
              <w:sdtEndPr/>
              <w:sdtContent>
                <w:r w:rsidR="006E57DD" w:rsidRPr="00427549">
                  <w:rPr>
                    <w:rFonts w:ascii="ＭＳ Ｐゴシック" w:eastAsia="ＭＳ Ｐゴシック" w:hAnsi="ＭＳ Ｐゴシック" w:hint="eastAsia"/>
                    <w:sz w:val="18"/>
                    <w:szCs w:val="18"/>
                  </w:rPr>
                  <w:t>☐</w:t>
                </w:r>
              </w:sdtContent>
            </w:sdt>
            <w:r w:rsidR="006E57DD" w:rsidRPr="00427549">
              <w:rPr>
                <w:rFonts w:ascii="ＭＳ Ｐゴシック" w:eastAsia="ＭＳ Ｐゴシック" w:hAnsi="ＭＳ Ｐゴシック" w:hint="eastAsia"/>
                <w:sz w:val="18"/>
                <w:szCs w:val="18"/>
              </w:rPr>
              <w:t xml:space="preserve">家族・知人から連絡（来所）　　　　</w:t>
            </w:r>
            <w:r w:rsidR="006E57DD" w:rsidRPr="00427549">
              <w:rPr>
                <w:rFonts w:ascii="ＭＳ Ｐゴシック" w:eastAsia="ＭＳ Ｐゴシック" w:hAnsi="ＭＳ Ｐゴシック"/>
                <w:sz w:val="18"/>
                <w:szCs w:val="18"/>
              </w:rPr>
              <w:tab/>
            </w:r>
            <w:sdt>
              <w:sdtPr>
                <w:rPr>
                  <w:rFonts w:ascii="ＭＳ Ｐゴシック" w:eastAsia="ＭＳ Ｐゴシック" w:hAnsi="ＭＳ Ｐゴシック" w:hint="eastAsia"/>
                  <w:sz w:val="18"/>
                  <w:szCs w:val="18"/>
                </w:rPr>
                <w:id w:val="804361007"/>
                <w14:checkbox>
                  <w14:checked w14:val="0"/>
                  <w14:checkedState w14:val="2611" w14:font="ＭＳ Ｐゴシック"/>
                  <w14:uncheckedState w14:val="2610" w14:font="ＭＳ ゴシック"/>
                </w14:checkbox>
              </w:sdtPr>
              <w:sdtEndPr/>
              <w:sdtContent>
                <w:r w:rsidR="006E57DD" w:rsidRPr="00427549">
                  <w:rPr>
                    <w:rFonts w:ascii="ＭＳ Ｐゴシック" w:eastAsia="ＭＳ Ｐゴシック" w:hAnsi="ＭＳ Ｐゴシック" w:hint="eastAsia"/>
                    <w:sz w:val="18"/>
                    <w:szCs w:val="18"/>
                  </w:rPr>
                  <w:t>☐</w:t>
                </w:r>
              </w:sdtContent>
            </w:sdt>
            <w:r w:rsidR="006E57DD" w:rsidRPr="00427549">
              <w:rPr>
                <w:rFonts w:ascii="ＭＳ Ｐゴシック" w:eastAsia="ＭＳ Ｐゴシック" w:hAnsi="ＭＳ Ｐゴシック" w:hint="eastAsia"/>
                <w:sz w:val="18"/>
                <w:szCs w:val="18"/>
              </w:rPr>
              <w:t>家族・知人から連絡（電話・メール）</w:t>
            </w:r>
          </w:p>
          <w:p w14:paraId="078B2F77" w14:textId="77777777" w:rsidR="006E57DD" w:rsidRPr="00427549" w:rsidRDefault="00F415BD" w:rsidP="006E57DD">
            <w:pPr>
              <w:rPr>
                <w:rFonts w:ascii="ＭＳ Ｐゴシック" w:eastAsia="ＭＳ Ｐゴシック" w:hAnsi="ＭＳ Ｐゴシック"/>
                <w:sz w:val="18"/>
                <w:szCs w:val="18"/>
              </w:rPr>
            </w:pPr>
            <w:sdt>
              <w:sdtPr>
                <w:rPr>
                  <w:rFonts w:ascii="ＭＳ Ｐゴシック" w:eastAsia="ＭＳ Ｐゴシック" w:hAnsi="ＭＳ Ｐゴシック" w:hint="eastAsia"/>
                  <w:sz w:val="18"/>
                  <w:szCs w:val="18"/>
                </w:rPr>
                <w:id w:val="1006795860"/>
                <w14:checkbox>
                  <w14:checked w14:val="0"/>
                  <w14:checkedState w14:val="2611" w14:font="ＭＳ Ｐゴシック"/>
                  <w14:uncheckedState w14:val="2610" w14:font="ＭＳ ゴシック"/>
                </w14:checkbox>
              </w:sdtPr>
              <w:sdtEndPr/>
              <w:sdtContent>
                <w:r w:rsidR="006E57DD" w:rsidRPr="00427549">
                  <w:rPr>
                    <w:rFonts w:ascii="ＭＳ Ｐゴシック" w:eastAsia="ＭＳ Ｐゴシック" w:hAnsi="ＭＳ Ｐゴシック" w:hint="eastAsia"/>
                    <w:sz w:val="18"/>
                    <w:szCs w:val="18"/>
                  </w:rPr>
                  <w:t>☐</w:t>
                </w:r>
              </w:sdtContent>
            </w:sdt>
            <w:r w:rsidR="006E57DD" w:rsidRPr="00427549">
              <w:rPr>
                <w:rFonts w:ascii="ＭＳ Ｐゴシック" w:eastAsia="ＭＳ Ｐゴシック" w:hAnsi="ＭＳ Ｐゴシック" w:hint="eastAsia"/>
                <w:sz w:val="18"/>
                <w:szCs w:val="18"/>
              </w:rPr>
              <w:t>関係機関・関係者からの紹介（関係機関・関係者名：</w:t>
            </w:r>
            <w:r w:rsidR="006E57DD" w:rsidRPr="00427549">
              <w:rPr>
                <w:rFonts w:ascii="ＭＳ Ｐゴシック" w:eastAsia="ＭＳ Ｐゴシック" w:hAnsi="ＭＳ Ｐゴシック" w:hint="eastAsia"/>
                <w:sz w:val="18"/>
                <w:szCs w:val="18"/>
                <w:u w:val="single"/>
              </w:rPr>
              <w:t xml:space="preserve">　　　　　　　　　　　　　　　　　　　　　　　　　</w:t>
            </w:r>
            <w:r w:rsidR="006E57DD" w:rsidRPr="00427549">
              <w:rPr>
                <w:rFonts w:ascii="ＭＳ Ｐゴシック" w:eastAsia="ＭＳ Ｐゴシック" w:hAnsi="ＭＳ Ｐゴシック" w:hint="eastAsia"/>
                <w:sz w:val="18"/>
                <w:szCs w:val="18"/>
              </w:rPr>
              <w:t>）</w:t>
            </w:r>
          </w:p>
          <w:p w14:paraId="01A891BF" w14:textId="77777777" w:rsidR="006E57DD" w:rsidRPr="00427549" w:rsidRDefault="00F415BD" w:rsidP="006E57DD">
            <w:pPr>
              <w:tabs>
                <w:tab w:val="left" w:pos="2952"/>
              </w:tabs>
              <w:rPr>
                <w:rFonts w:ascii="ＭＳ Ｐゴシック" w:eastAsia="ＭＳ Ｐゴシック" w:hAnsi="ＭＳ Ｐゴシック"/>
                <w:sz w:val="18"/>
                <w:szCs w:val="18"/>
              </w:rPr>
            </w:pPr>
            <w:sdt>
              <w:sdtPr>
                <w:rPr>
                  <w:rFonts w:ascii="ＭＳ Ｐゴシック" w:eastAsia="ＭＳ Ｐゴシック" w:hAnsi="ＭＳ Ｐゴシック" w:hint="eastAsia"/>
                  <w:sz w:val="18"/>
                  <w:szCs w:val="18"/>
                </w:rPr>
                <w:id w:val="-254907631"/>
                <w14:checkbox>
                  <w14:checked w14:val="0"/>
                  <w14:checkedState w14:val="2611" w14:font="ＭＳ Ｐゴシック"/>
                  <w14:uncheckedState w14:val="2610" w14:font="ＭＳ ゴシック"/>
                </w14:checkbox>
              </w:sdtPr>
              <w:sdtEndPr/>
              <w:sdtContent>
                <w:r w:rsidR="006E57DD" w:rsidRPr="00427549">
                  <w:rPr>
                    <w:rFonts w:ascii="ＭＳ Ｐゴシック" w:eastAsia="ＭＳ Ｐゴシック" w:hAnsi="ＭＳ Ｐゴシック" w:hint="eastAsia"/>
                    <w:sz w:val="18"/>
                    <w:szCs w:val="18"/>
                  </w:rPr>
                  <w:t>☐</w:t>
                </w:r>
              </w:sdtContent>
            </w:sdt>
            <w:r w:rsidR="006E57DD" w:rsidRPr="00427549">
              <w:rPr>
                <w:rFonts w:ascii="ＭＳ Ｐゴシック" w:eastAsia="ＭＳ Ｐゴシック" w:hAnsi="ＭＳ Ｐゴシック" w:hint="eastAsia"/>
                <w:sz w:val="18"/>
                <w:szCs w:val="18"/>
              </w:rPr>
              <w:t>その他（</w:t>
            </w:r>
            <w:r w:rsidR="006E57DD" w:rsidRPr="00427549">
              <w:rPr>
                <w:rFonts w:ascii="ＭＳ Ｐゴシック" w:eastAsia="ＭＳ Ｐゴシック" w:hAnsi="ＭＳ Ｐゴシック" w:hint="eastAsia"/>
                <w:sz w:val="18"/>
                <w:szCs w:val="18"/>
                <w:u w:val="single"/>
              </w:rPr>
              <w:t xml:space="preserve">　　　　　　　　　　　　　　　　　　　　　　　　　　　　　　　　　　　　　　　　　　　　　　　　　　　　　</w:t>
            </w:r>
            <w:r w:rsidR="006E57DD" w:rsidRPr="00427549">
              <w:rPr>
                <w:rFonts w:ascii="ＭＳ Ｐゴシック" w:eastAsia="ＭＳ Ｐゴシック" w:hAnsi="ＭＳ Ｐゴシック" w:hint="eastAsia"/>
                <w:sz w:val="18"/>
                <w:szCs w:val="18"/>
              </w:rPr>
              <w:t>）</w:t>
            </w:r>
          </w:p>
        </w:tc>
      </w:tr>
      <w:tr w:rsidR="006E57DD" w:rsidRPr="00427549" w14:paraId="4DA27075" w14:textId="77777777" w:rsidTr="0091300F">
        <w:trPr>
          <w:trHeight w:val="1669"/>
        </w:trPr>
        <w:tc>
          <w:tcPr>
            <w:tcW w:w="1198" w:type="dxa"/>
            <w:tcBorders>
              <w:top w:val="single" w:sz="4" w:space="0" w:color="auto"/>
              <w:bottom w:val="single" w:sz="4" w:space="0" w:color="auto"/>
            </w:tcBorders>
            <w:shd w:val="clear" w:color="auto" w:fill="E0E0E0"/>
            <w:vAlign w:val="center"/>
          </w:tcPr>
          <w:p w14:paraId="08A16B89" w14:textId="77777777" w:rsidR="006E57DD" w:rsidRPr="00427549" w:rsidRDefault="006E57DD" w:rsidP="006E57DD">
            <w:pPr>
              <w:jc w:val="center"/>
              <w:rPr>
                <w:rFonts w:ascii="ＭＳ Ｐゴシック" w:eastAsia="ＭＳ Ｐゴシック" w:hAnsi="ＭＳ Ｐゴシック"/>
              </w:rPr>
            </w:pPr>
            <w:r w:rsidRPr="00427549">
              <w:rPr>
                <w:rFonts w:ascii="ＭＳ Ｐゴシック" w:eastAsia="ＭＳ Ｐゴシック" w:hAnsi="ＭＳ Ｐゴシック" w:hint="eastAsia"/>
              </w:rPr>
              <w:t>相談内容</w:t>
            </w:r>
          </w:p>
        </w:tc>
        <w:tc>
          <w:tcPr>
            <w:tcW w:w="8640" w:type="dxa"/>
            <w:gridSpan w:val="6"/>
            <w:tcBorders>
              <w:top w:val="single" w:sz="4" w:space="0" w:color="auto"/>
              <w:bottom w:val="single" w:sz="4" w:space="0" w:color="auto"/>
            </w:tcBorders>
            <w:shd w:val="clear" w:color="auto" w:fill="auto"/>
            <w:vAlign w:val="center"/>
          </w:tcPr>
          <w:p w14:paraId="33A70EA2" w14:textId="77777777" w:rsidR="006E57DD" w:rsidRPr="00427549" w:rsidRDefault="00F415BD" w:rsidP="006E57DD">
            <w:pPr>
              <w:tabs>
                <w:tab w:val="left" w:pos="2810"/>
                <w:tab w:val="left" w:pos="6070"/>
              </w:tabs>
              <w:rPr>
                <w:rFonts w:ascii="ＭＳ Ｐゴシック" w:eastAsia="ＭＳ Ｐゴシック" w:hAnsi="ＭＳ Ｐゴシック"/>
                <w:sz w:val="18"/>
                <w:szCs w:val="18"/>
              </w:rPr>
            </w:pPr>
            <w:sdt>
              <w:sdtPr>
                <w:rPr>
                  <w:rFonts w:ascii="ＭＳ Ｐゴシック" w:eastAsia="ＭＳ Ｐゴシック" w:hAnsi="ＭＳ Ｐゴシック" w:hint="eastAsia"/>
                  <w:sz w:val="18"/>
                  <w:szCs w:val="18"/>
                </w:rPr>
                <w:id w:val="-1172642827"/>
                <w14:checkbox>
                  <w14:checked w14:val="0"/>
                  <w14:checkedState w14:val="2611" w14:font="ＭＳ Ｐゴシック"/>
                  <w14:uncheckedState w14:val="2610" w14:font="ＭＳ ゴシック"/>
                </w14:checkbox>
              </w:sdtPr>
              <w:sdtEndPr/>
              <w:sdtContent>
                <w:r w:rsidR="006E57DD" w:rsidRPr="00427549">
                  <w:rPr>
                    <w:rFonts w:ascii="ＭＳ Ｐゴシック" w:eastAsia="ＭＳ Ｐゴシック" w:hAnsi="ＭＳ Ｐゴシック" w:hint="eastAsia"/>
                    <w:sz w:val="18"/>
                    <w:szCs w:val="18"/>
                  </w:rPr>
                  <w:t>☐</w:t>
                </w:r>
              </w:sdtContent>
            </w:sdt>
            <w:r w:rsidR="006E57DD" w:rsidRPr="00427549">
              <w:rPr>
                <w:rFonts w:ascii="ＭＳ Ｐゴシック" w:eastAsia="ＭＳ Ｐゴシック" w:hAnsi="ＭＳ Ｐゴシック" w:hint="eastAsia"/>
                <w:sz w:val="18"/>
                <w:szCs w:val="18"/>
              </w:rPr>
              <w:t>病気や健康、障害のこと</w:t>
            </w:r>
            <w:r w:rsidR="006E57DD" w:rsidRPr="00427549">
              <w:rPr>
                <w:rFonts w:ascii="ＭＳ Ｐゴシック" w:eastAsia="ＭＳ Ｐゴシック" w:hAnsi="ＭＳ Ｐゴシック"/>
                <w:sz w:val="18"/>
                <w:szCs w:val="18"/>
              </w:rPr>
              <w:tab/>
            </w:r>
            <w:sdt>
              <w:sdtPr>
                <w:rPr>
                  <w:rFonts w:ascii="ＭＳ Ｐゴシック" w:eastAsia="ＭＳ Ｐゴシック" w:hAnsi="ＭＳ Ｐゴシック" w:hint="eastAsia"/>
                  <w:sz w:val="18"/>
                  <w:szCs w:val="18"/>
                </w:rPr>
                <w:id w:val="769121668"/>
                <w14:checkbox>
                  <w14:checked w14:val="0"/>
                  <w14:checkedState w14:val="2611" w14:font="ＭＳ Ｐゴシック"/>
                  <w14:uncheckedState w14:val="2610" w14:font="ＭＳ ゴシック"/>
                </w14:checkbox>
              </w:sdtPr>
              <w:sdtEndPr/>
              <w:sdtContent>
                <w:r w:rsidR="006E57DD" w:rsidRPr="00427549">
                  <w:rPr>
                    <w:rFonts w:ascii="ＭＳ Ｐゴシック" w:eastAsia="ＭＳ Ｐゴシック" w:hAnsi="ＭＳ Ｐゴシック" w:hint="eastAsia"/>
                    <w:sz w:val="18"/>
                    <w:szCs w:val="18"/>
                  </w:rPr>
                  <w:t>☐</w:t>
                </w:r>
              </w:sdtContent>
            </w:sdt>
            <w:r w:rsidR="006E57DD" w:rsidRPr="00427549">
              <w:rPr>
                <w:rFonts w:ascii="ＭＳ Ｐゴシック" w:eastAsia="ＭＳ Ｐゴシック" w:hAnsi="ＭＳ Ｐゴシック" w:hint="eastAsia"/>
                <w:sz w:val="18"/>
                <w:szCs w:val="18"/>
              </w:rPr>
              <w:t xml:space="preserve">住まいのこと　　　　　　　　　</w:t>
            </w:r>
            <w:r w:rsidR="006E57DD" w:rsidRPr="00427549">
              <w:rPr>
                <w:rFonts w:ascii="ＭＳ Ｐゴシック" w:eastAsia="ＭＳ Ｐゴシック" w:hAnsi="ＭＳ Ｐゴシック"/>
                <w:sz w:val="18"/>
                <w:szCs w:val="18"/>
              </w:rPr>
              <w:tab/>
            </w:r>
            <w:sdt>
              <w:sdtPr>
                <w:rPr>
                  <w:rFonts w:ascii="ＭＳ Ｐゴシック" w:eastAsia="ＭＳ Ｐゴシック" w:hAnsi="ＭＳ Ｐゴシック" w:hint="eastAsia"/>
                  <w:sz w:val="18"/>
                  <w:szCs w:val="18"/>
                </w:rPr>
                <w:id w:val="1340739856"/>
                <w14:checkbox>
                  <w14:checked w14:val="0"/>
                  <w14:checkedState w14:val="2611" w14:font="ＭＳ Ｐゴシック"/>
                  <w14:uncheckedState w14:val="2610" w14:font="ＭＳ ゴシック"/>
                </w14:checkbox>
              </w:sdtPr>
              <w:sdtEndPr/>
              <w:sdtContent>
                <w:r w:rsidR="006E57DD" w:rsidRPr="00427549">
                  <w:rPr>
                    <w:rFonts w:ascii="ＭＳ Ｐゴシック" w:eastAsia="ＭＳ Ｐゴシック" w:hAnsi="ＭＳ Ｐゴシック" w:hint="eastAsia"/>
                    <w:sz w:val="18"/>
                    <w:szCs w:val="18"/>
                  </w:rPr>
                  <w:t>☐</w:t>
                </w:r>
              </w:sdtContent>
            </w:sdt>
            <w:r w:rsidR="006E57DD" w:rsidRPr="00427549">
              <w:rPr>
                <w:rFonts w:ascii="ＭＳ Ｐゴシック" w:eastAsia="ＭＳ Ｐゴシック" w:hAnsi="ＭＳ Ｐゴシック" w:hint="eastAsia"/>
                <w:sz w:val="18"/>
                <w:szCs w:val="18"/>
              </w:rPr>
              <w:t xml:space="preserve">収入・生活費のこと　　　</w:t>
            </w:r>
          </w:p>
          <w:p w14:paraId="2AE9289B" w14:textId="77777777" w:rsidR="006E57DD" w:rsidRPr="00427549" w:rsidRDefault="00F415BD" w:rsidP="006E57DD">
            <w:pPr>
              <w:tabs>
                <w:tab w:val="left" w:pos="2810"/>
                <w:tab w:val="left" w:pos="6070"/>
              </w:tabs>
              <w:rPr>
                <w:rFonts w:ascii="ＭＳ Ｐゴシック" w:eastAsia="ＭＳ Ｐゴシック" w:hAnsi="ＭＳ Ｐゴシック"/>
                <w:sz w:val="18"/>
                <w:szCs w:val="18"/>
              </w:rPr>
            </w:pPr>
            <w:sdt>
              <w:sdtPr>
                <w:rPr>
                  <w:rFonts w:ascii="ＭＳ Ｐゴシック" w:eastAsia="ＭＳ Ｐゴシック" w:hAnsi="ＭＳ Ｐゴシック" w:hint="eastAsia"/>
                  <w:sz w:val="18"/>
                  <w:szCs w:val="18"/>
                </w:rPr>
                <w:id w:val="-638341292"/>
                <w14:checkbox>
                  <w14:checked w14:val="0"/>
                  <w14:checkedState w14:val="2611" w14:font="ＭＳ Ｐゴシック"/>
                  <w14:uncheckedState w14:val="2610" w14:font="ＭＳ ゴシック"/>
                </w14:checkbox>
              </w:sdtPr>
              <w:sdtEndPr/>
              <w:sdtContent>
                <w:r w:rsidR="006E57DD" w:rsidRPr="00427549">
                  <w:rPr>
                    <w:rFonts w:ascii="ＭＳ Ｐゴシック" w:eastAsia="ＭＳ Ｐゴシック" w:hAnsi="ＭＳ Ｐゴシック" w:hint="eastAsia"/>
                    <w:sz w:val="18"/>
                    <w:szCs w:val="18"/>
                  </w:rPr>
                  <w:t>☐</w:t>
                </w:r>
              </w:sdtContent>
            </w:sdt>
            <w:r w:rsidR="006E57DD" w:rsidRPr="00427549">
              <w:rPr>
                <w:rFonts w:ascii="ＭＳ Ｐゴシック" w:eastAsia="ＭＳ Ｐゴシック" w:hAnsi="ＭＳ Ｐゴシック" w:hint="eastAsia"/>
                <w:sz w:val="18"/>
                <w:szCs w:val="18"/>
              </w:rPr>
              <w:t>家賃やローンの支払いのこと</w:t>
            </w:r>
            <w:r w:rsidR="006E57DD" w:rsidRPr="00427549">
              <w:rPr>
                <w:rFonts w:ascii="ＭＳ Ｐゴシック" w:eastAsia="ＭＳ Ｐゴシック" w:hAnsi="ＭＳ Ｐゴシック"/>
                <w:sz w:val="18"/>
                <w:szCs w:val="18"/>
              </w:rPr>
              <w:tab/>
            </w:r>
            <w:sdt>
              <w:sdtPr>
                <w:rPr>
                  <w:rFonts w:ascii="ＭＳ Ｐゴシック" w:eastAsia="ＭＳ Ｐゴシック" w:hAnsi="ＭＳ Ｐゴシック" w:hint="eastAsia"/>
                  <w:sz w:val="18"/>
                  <w:szCs w:val="18"/>
                </w:rPr>
                <w:id w:val="2120879269"/>
                <w14:checkbox>
                  <w14:checked w14:val="0"/>
                  <w14:checkedState w14:val="2611" w14:font="ＭＳ Ｐゴシック"/>
                  <w14:uncheckedState w14:val="2610" w14:font="ＭＳ ゴシック"/>
                </w14:checkbox>
              </w:sdtPr>
              <w:sdtEndPr/>
              <w:sdtContent>
                <w:r w:rsidR="006E57DD" w:rsidRPr="00427549">
                  <w:rPr>
                    <w:rFonts w:ascii="ＭＳ Ｐゴシック" w:eastAsia="ＭＳ Ｐゴシック" w:hAnsi="ＭＳ Ｐゴシック" w:hint="eastAsia"/>
                    <w:sz w:val="18"/>
                    <w:szCs w:val="18"/>
                  </w:rPr>
                  <w:t>☐</w:t>
                </w:r>
              </w:sdtContent>
            </w:sdt>
            <w:r w:rsidR="006E57DD" w:rsidRPr="00427549">
              <w:rPr>
                <w:rFonts w:ascii="ＭＳ Ｐゴシック" w:eastAsia="ＭＳ Ｐゴシック" w:hAnsi="ＭＳ Ｐゴシック" w:hint="eastAsia"/>
                <w:sz w:val="18"/>
                <w:szCs w:val="18"/>
              </w:rPr>
              <w:t>税金や公共料金等の支払いについて</w:t>
            </w:r>
            <w:r w:rsidR="006E57DD" w:rsidRPr="00427549">
              <w:rPr>
                <w:rFonts w:ascii="ＭＳ Ｐゴシック" w:eastAsia="ＭＳ Ｐゴシック" w:hAnsi="ＭＳ Ｐゴシック"/>
                <w:sz w:val="18"/>
                <w:szCs w:val="18"/>
              </w:rPr>
              <w:tab/>
            </w:r>
            <w:sdt>
              <w:sdtPr>
                <w:rPr>
                  <w:rFonts w:ascii="ＭＳ Ｐゴシック" w:eastAsia="ＭＳ Ｐゴシック" w:hAnsi="ＭＳ Ｐゴシック" w:hint="eastAsia"/>
                  <w:sz w:val="18"/>
                  <w:szCs w:val="18"/>
                </w:rPr>
                <w:id w:val="1859841171"/>
                <w14:checkbox>
                  <w14:checked w14:val="0"/>
                  <w14:checkedState w14:val="2611" w14:font="ＭＳ Ｐゴシック"/>
                  <w14:uncheckedState w14:val="2610" w14:font="ＭＳ ゴシック"/>
                </w14:checkbox>
              </w:sdtPr>
              <w:sdtEndPr/>
              <w:sdtContent>
                <w:r w:rsidR="006E57DD" w:rsidRPr="00427549">
                  <w:rPr>
                    <w:rFonts w:ascii="ＭＳ Ｐゴシック" w:eastAsia="ＭＳ Ｐゴシック" w:hAnsi="ＭＳ Ｐゴシック" w:hint="eastAsia"/>
                    <w:sz w:val="18"/>
                    <w:szCs w:val="18"/>
                  </w:rPr>
                  <w:t>☐</w:t>
                </w:r>
              </w:sdtContent>
            </w:sdt>
            <w:r w:rsidR="006E57DD" w:rsidRPr="00427549">
              <w:rPr>
                <w:rFonts w:ascii="ＭＳ Ｐゴシック" w:eastAsia="ＭＳ Ｐゴシック" w:hAnsi="ＭＳ Ｐゴシック" w:hint="eastAsia"/>
                <w:sz w:val="18"/>
                <w:szCs w:val="18"/>
              </w:rPr>
              <w:t>債務について</w:t>
            </w:r>
          </w:p>
          <w:p w14:paraId="4DC78E49" w14:textId="77777777" w:rsidR="006E57DD" w:rsidRPr="00427549" w:rsidRDefault="00F415BD" w:rsidP="006E57DD">
            <w:pPr>
              <w:tabs>
                <w:tab w:val="left" w:pos="2810"/>
                <w:tab w:val="left" w:pos="6075"/>
              </w:tabs>
              <w:rPr>
                <w:rFonts w:ascii="ＭＳ Ｐゴシック" w:eastAsia="ＭＳ Ｐゴシック" w:hAnsi="ＭＳ Ｐゴシック"/>
                <w:sz w:val="18"/>
                <w:szCs w:val="18"/>
              </w:rPr>
            </w:pPr>
            <w:sdt>
              <w:sdtPr>
                <w:rPr>
                  <w:rFonts w:ascii="ＭＳ Ｐゴシック" w:eastAsia="ＭＳ Ｐゴシック" w:hAnsi="ＭＳ Ｐゴシック" w:hint="eastAsia"/>
                  <w:sz w:val="18"/>
                  <w:szCs w:val="18"/>
                </w:rPr>
                <w:id w:val="1129282833"/>
                <w14:checkbox>
                  <w14:checked w14:val="0"/>
                  <w14:checkedState w14:val="2611" w14:font="ＭＳ Ｐゴシック"/>
                  <w14:uncheckedState w14:val="2610" w14:font="ＭＳ ゴシック"/>
                </w14:checkbox>
              </w:sdtPr>
              <w:sdtEndPr/>
              <w:sdtContent>
                <w:r w:rsidR="006E57DD" w:rsidRPr="00427549">
                  <w:rPr>
                    <w:rFonts w:ascii="ＭＳ Ｐゴシック" w:eastAsia="ＭＳ Ｐゴシック" w:hAnsi="ＭＳ Ｐゴシック" w:hint="eastAsia"/>
                    <w:sz w:val="18"/>
                    <w:szCs w:val="18"/>
                  </w:rPr>
                  <w:t>☐</w:t>
                </w:r>
              </w:sdtContent>
            </w:sdt>
            <w:r w:rsidR="006E57DD" w:rsidRPr="00427549">
              <w:rPr>
                <w:rFonts w:ascii="ＭＳ Ｐゴシック" w:eastAsia="ＭＳ Ｐゴシック" w:hAnsi="ＭＳ Ｐゴシック" w:hint="eastAsia"/>
                <w:sz w:val="18"/>
                <w:szCs w:val="18"/>
              </w:rPr>
              <w:t>仕事探し、就職のこと</w:t>
            </w:r>
            <w:r w:rsidR="006E57DD" w:rsidRPr="00427549">
              <w:rPr>
                <w:rFonts w:ascii="ＭＳ Ｐゴシック" w:eastAsia="ＭＳ Ｐゴシック" w:hAnsi="ＭＳ Ｐゴシック"/>
                <w:sz w:val="18"/>
                <w:szCs w:val="18"/>
              </w:rPr>
              <w:tab/>
            </w:r>
            <w:sdt>
              <w:sdtPr>
                <w:rPr>
                  <w:rFonts w:ascii="ＭＳ Ｐゴシック" w:eastAsia="ＭＳ Ｐゴシック" w:hAnsi="ＭＳ Ｐゴシック" w:hint="eastAsia"/>
                  <w:sz w:val="18"/>
                  <w:szCs w:val="18"/>
                </w:rPr>
                <w:id w:val="1134140663"/>
                <w14:checkbox>
                  <w14:checked w14:val="0"/>
                  <w14:checkedState w14:val="2611" w14:font="ＭＳ Ｐゴシック"/>
                  <w14:uncheckedState w14:val="2610" w14:font="ＭＳ ゴシック"/>
                </w14:checkbox>
              </w:sdtPr>
              <w:sdtEndPr/>
              <w:sdtContent>
                <w:r w:rsidR="006E57DD" w:rsidRPr="00427549">
                  <w:rPr>
                    <w:rFonts w:ascii="ＭＳ Ｐゴシック" w:eastAsia="ＭＳ Ｐゴシック" w:hAnsi="ＭＳ Ｐゴシック" w:hint="eastAsia"/>
                    <w:sz w:val="18"/>
                    <w:szCs w:val="18"/>
                  </w:rPr>
                  <w:t>☐</w:t>
                </w:r>
              </w:sdtContent>
            </w:sdt>
            <w:r w:rsidR="006E57DD" w:rsidRPr="00427549">
              <w:rPr>
                <w:rFonts w:ascii="ＭＳ Ｐゴシック" w:eastAsia="ＭＳ Ｐゴシック" w:hAnsi="ＭＳ Ｐゴシック" w:hint="eastAsia"/>
                <w:sz w:val="18"/>
                <w:szCs w:val="18"/>
              </w:rPr>
              <w:t>仕事上の不安やトラブルのこと</w:t>
            </w:r>
            <w:r w:rsidR="006E57DD" w:rsidRPr="00427549">
              <w:rPr>
                <w:rFonts w:ascii="ＭＳ Ｐゴシック" w:eastAsia="ＭＳ Ｐゴシック" w:hAnsi="ＭＳ Ｐゴシック"/>
                <w:sz w:val="18"/>
                <w:szCs w:val="18"/>
              </w:rPr>
              <w:tab/>
            </w:r>
            <w:sdt>
              <w:sdtPr>
                <w:rPr>
                  <w:rFonts w:ascii="ＭＳ Ｐゴシック" w:eastAsia="ＭＳ Ｐゴシック" w:hAnsi="ＭＳ Ｐゴシック" w:hint="eastAsia"/>
                  <w:sz w:val="18"/>
                  <w:szCs w:val="18"/>
                </w:rPr>
                <w:id w:val="453292456"/>
                <w14:checkbox>
                  <w14:checked w14:val="0"/>
                  <w14:checkedState w14:val="2611" w14:font="ＭＳ Ｐゴシック"/>
                  <w14:uncheckedState w14:val="2610" w14:font="ＭＳ ゴシック"/>
                </w14:checkbox>
              </w:sdtPr>
              <w:sdtEndPr/>
              <w:sdtContent>
                <w:r w:rsidR="006E57DD" w:rsidRPr="00427549">
                  <w:rPr>
                    <w:rFonts w:ascii="ＭＳ Ｐゴシック" w:eastAsia="ＭＳ Ｐゴシック" w:hAnsi="ＭＳ Ｐゴシック" w:hint="eastAsia"/>
                    <w:sz w:val="18"/>
                    <w:szCs w:val="18"/>
                  </w:rPr>
                  <w:t>☐</w:t>
                </w:r>
              </w:sdtContent>
            </w:sdt>
            <w:r w:rsidR="006E57DD" w:rsidRPr="00427549">
              <w:rPr>
                <w:rFonts w:ascii="ＭＳ Ｐゴシック" w:eastAsia="ＭＳ Ｐゴシック" w:hAnsi="ＭＳ Ｐゴシック" w:hint="eastAsia"/>
                <w:sz w:val="18"/>
                <w:szCs w:val="18"/>
              </w:rPr>
              <w:t>地域との関係について</w:t>
            </w:r>
          </w:p>
          <w:p w14:paraId="7BAA6766" w14:textId="77777777" w:rsidR="006E57DD" w:rsidRPr="00427549" w:rsidRDefault="00F415BD" w:rsidP="006E57DD">
            <w:pPr>
              <w:tabs>
                <w:tab w:val="left" w:pos="2815"/>
                <w:tab w:val="left" w:pos="6070"/>
              </w:tabs>
              <w:rPr>
                <w:rFonts w:ascii="ＭＳ Ｐゴシック" w:eastAsia="ＭＳ Ｐゴシック" w:hAnsi="ＭＳ Ｐゴシック"/>
                <w:sz w:val="18"/>
                <w:szCs w:val="18"/>
              </w:rPr>
            </w:pPr>
            <w:sdt>
              <w:sdtPr>
                <w:rPr>
                  <w:rFonts w:ascii="ＭＳ Ｐゴシック" w:eastAsia="ＭＳ Ｐゴシック" w:hAnsi="ＭＳ Ｐゴシック" w:hint="eastAsia"/>
                  <w:sz w:val="18"/>
                  <w:szCs w:val="18"/>
                </w:rPr>
                <w:id w:val="-574124790"/>
                <w14:checkbox>
                  <w14:checked w14:val="0"/>
                  <w14:checkedState w14:val="2611" w14:font="ＭＳ Ｐゴシック"/>
                  <w14:uncheckedState w14:val="2610" w14:font="ＭＳ ゴシック"/>
                </w14:checkbox>
              </w:sdtPr>
              <w:sdtEndPr/>
              <w:sdtContent>
                <w:r w:rsidR="006E57DD" w:rsidRPr="00427549">
                  <w:rPr>
                    <w:rFonts w:ascii="ＭＳ Ｐゴシック" w:eastAsia="ＭＳ Ｐゴシック" w:hAnsi="ＭＳ Ｐゴシック" w:hint="eastAsia"/>
                    <w:sz w:val="18"/>
                    <w:szCs w:val="18"/>
                  </w:rPr>
                  <w:t>☐</w:t>
                </w:r>
              </w:sdtContent>
            </w:sdt>
            <w:r w:rsidR="006E57DD" w:rsidRPr="00427549">
              <w:rPr>
                <w:rFonts w:ascii="ＭＳ Ｐゴシック" w:eastAsia="ＭＳ Ｐゴシック" w:hAnsi="ＭＳ Ｐゴシック" w:hint="eastAsia"/>
                <w:sz w:val="18"/>
                <w:szCs w:val="18"/>
              </w:rPr>
              <w:t>家族との関係について</w:t>
            </w:r>
            <w:r w:rsidR="006E57DD" w:rsidRPr="00427549">
              <w:rPr>
                <w:rFonts w:ascii="ＭＳ Ｐゴシック" w:eastAsia="ＭＳ Ｐゴシック" w:hAnsi="ＭＳ Ｐゴシック"/>
                <w:sz w:val="18"/>
                <w:szCs w:val="18"/>
              </w:rPr>
              <w:tab/>
            </w:r>
            <w:sdt>
              <w:sdtPr>
                <w:rPr>
                  <w:rFonts w:ascii="ＭＳ Ｐゴシック" w:eastAsia="ＭＳ Ｐゴシック" w:hAnsi="ＭＳ Ｐゴシック" w:hint="eastAsia"/>
                  <w:sz w:val="18"/>
                  <w:szCs w:val="18"/>
                </w:rPr>
                <w:id w:val="377740776"/>
                <w14:checkbox>
                  <w14:checked w14:val="0"/>
                  <w14:checkedState w14:val="2611" w14:font="ＭＳ Ｐゴシック"/>
                  <w14:uncheckedState w14:val="2610" w14:font="ＭＳ ゴシック"/>
                </w14:checkbox>
              </w:sdtPr>
              <w:sdtEndPr/>
              <w:sdtContent>
                <w:r w:rsidR="006E57DD" w:rsidRPr="00427549">
                  <w:rPr>
                    <w:rFonts w:ascii="ＭＳ Ｐゴシック" w:eastAsia="ＭＳ Ｐゴシック" w:hAnsi="ＭＳ Ｐゴシック" w:hint="eastAsia"/>
                    <w:sz w:val="18"/>
                    <w:szCs w:val="18"/>
                  </w:rPr>
                  <w:t>☐</w:t>
                </w:r>
              </w:sdtContent>
            </w:sdt>
            <w:r w:rsidR="006E57DD" w:rsidRPr="00427549">
              <w:rPr>
                <w:rFonts w:ascii="ＭＳ Ｐゴシック" w:eastAsia="ＭＳ Ｐゴシック" w:hAnsi="ＭＳ Ｐゴシック" w:hint="eastAsia"/>
                <w:sz w:val="18"/>
                <w:szCs w:val="18"/>
              </w:rPr>
              <w:t>子育てのこと</w:t>
            </w:r>
            <w:r w:rsidR="006E57DD" w:rsidRPr="00427549">
              <w:rPr>
                <w:rFonts w:ascii="ＭＳ Ｐゴシック" w:eastAsia="ＭＳ Ｐゴシック" w:hAnsi="ＭＳ Ｐゴシック"/>
                <w:sz w:val="18"/>
                <w:szCs w:val="18"/>
              </w:rPr>
              <w:tab/>
            </w:r>
            <w:sdt>
              <w:sdtPr>
                <w:rPr>
                  <w:rFonts w:ascii="ＭＳ Ｐゴシック" w:eastAsia="ＭＳ Ｐゴシック" w:hAnsi="ＭＳ Ｐゴシック" w:hint="eastAsia"/>
                  <w:sz w:val="18"/>
                  <w:szCs w:val="18"/>
                </w:rPr>
                <w:id w:val="1803501534"/>
                <w14:checkbox>
                  <w14:checked w14:val="0"/>
                  <w14:checkedState w14:val="2611" w14:font="ＭＳ Ｐゴシック"/>
                  <w14:uncheckedState w14:val="2610" w14:font="ＭＳ ゴシック"/>
                </w14:checkbox>
              </w:sdtPr>
              <w:sdtEndPr/>
              <w:sdtContent>
                <w:r w:rsidR="006E57DD" w:rsidRPr="00427549">
                  <w:rPr>
                    <w:rFonts w:ascii="ＭＳ Ｐゴシック" w:eastAsia="ＭＳ Ｐゴシック" w:hAnsi="ＭＳ Ｐゴシック" w:hint="eastAsia"/>
                    <w:sz w:val="18"/>
                    <w:szCs w:val="18"/>
                  </w:rPr>
                  <w:t>☐</w:t>
                </w:r>
              </w:sdtContent>
            </w:sdt>
            <w:r w:rsidR="006E57DD" w:rsidRPr="00427549">
              <w:rPr>
                <w:rFonts w:ascii="ＭＳ Ｐゴシック" w:eastAsia="ＭＳ Ｐゴシック" w:hAnsi="ＭＳ Ｐゴシック" w:hint="eastAsia"/>
                <w:sz w:val="18"/>
                <w:szCs w:val="18"/>
              </w:rPr>
              <w:t>介護のこと</w:t>
            </w:r>
          </w:p>
          <w:p w14:paraId="534DAEF0" w14:textId="77777777" w:rsidR="006E57DD" w:rsidRPr="00427549" w:rsidRDefault="00F415BD" w:rsidP="006E57DD">
            <w:pPr>
              <w:tabs>
                <w:tab w:val="left" w:pos="2810"/>
                <w:tab w:val="left" w:pos="6075"/>
              </w:tabs>
              <w:autoSpaceDE w:val="0"/>
              <w:autoSpaceDN w:val="0"/>
              <w:rPr>
                <w:rFonts w:ascii="ＭＳ Ｐゴシック" w:eastAsia="ＭＳ Ｐゴシック" w:hAnsi="ＭＳ Ｐゴシック"/>
                <w:sz w:val="18"/>
                <w:szCs w:val="18"/>
              </w:rPr>
            </w:pPr>
            <w:sdt>
              <w:sdtPr>
                <w:rPr>
                  <w:rFonts w:ascii="ＭＳ Ｐゴシック" w:eastAsia="ＭＳ Ｐゴシック" w:hAnsi="ＭＳ Ｐゴシック" w:hint="eastAsia"/>
                  <w:sz w:val="18"/>
                  <w:szCs w:val="18"/>
                </w:rPr>
                <w:id w:val="-2128530800"/>
                <w14:checkbox>
                  <w14:checked w14:val="0"/>
                  <w14:checkedState w14:val="2611" w14:font="ＭＳ Ｐゴシック"/>
                  <w14:uncheckedState w14:val="2610" w14:font="ＭＳ ゴシック"/>
                </w14:checkbox>
              </w:sdtPr>
              <w:sdtEndPr/>
              <w:sdtContent>
                <w:r w:rsidR="006E57DD" w:rsidRPr="00427549">
                  <w:rPr>
                    <w:rFonts w:ascii="ＭＳ Ｐゴシック" w:eastAsia="ＭＳ Ｐゴシック" w:hAnsi="ＭＳ Ｐゴシック" w:hint="eastAsia"/>
                    <w:sz w:val="18"/>
                    <w:szCs w:val="18"/>
                  </w:rPr>
                  <w:t>☐</w:t>
                </w:r>
              </w:sdtContent>
            </w:sdt>
            <w:r w:rsidR="006E57DD" w:rsidRPr="00427549">
              <w:rPr>
                <w:rFonts w:ascii="ＭＳ Ｐゴシック" w:eastAsia="ＭＳ Ｐゴシック" w:hAnsi="ＭＳ Ｐゴシック" w:hint="eastAsia"/>
                <w:sz w:val="18"/>
                <w:szCs w:val="18"/>
              </w:rPr>
              <w:t>ひきこもり・不登校</w:t>
            </w:r>
            <w:r w:rsidR="006E57DD" w:rsidRPr="00427549">
              <w:rPr>
                <w:rFonts w:ascii="ＭＳ Ｐゴシック" w:eastAsia="ＭＳ Ｐゴシック" w:hAnsi="ＭＳ Ｐゴシック"/>
                <w:sz w:val="18"/>
                <w:szCs w:val="18"/>
              </w:rPr>
              <w:tab/>
            </w:r>
            <w:sdt>
              <w:sdtPr>
                <w:rPr>
                  <w:rFonts w:ascii="ＭＳ Ｐゴシック" w:eastAsia="ＭＳ Ｐゴシック" w:hAnsi="ＭＳ Ｐゴシック" w:hint="eastAsia"/>
                  <w:sz w:val="18"/>
                  <w:szCs w:val="18"/>
                </w:rPr>
                <w:id w:val="-75908748"/>
                <w14:checkbox>
                  <w14:checked w14:val="0"/>
                  <w14:checkedState w14:val="2611" w14:font="ＭＳ Ｐゴシック"/>
                  <w14:uncheckedState w14:val="2610" w14:font="ＭＳ ゴシック"/>
                </w14:checkbox>
              </w:sdtPr>
              <w:sdtEndPr/>
              <w:sdtContent>
                <w:r w:rsidR="006E57DD" w:rsidRPr="00427549">
                  <w:rPr>
                    <w:rFonts w:ascii="ＭＳ Ｐゴシック" w:eastAsia="ＭＳ Ｐゴシック" w:hAnsi="ＭＳ Ｐゴシック" w:hint="eastAsia"/>
                    <w:sz w:val="18"/>
                    <w:szCs w:val="18"/>
                  </w:rPr>
                  <w:t>☐</w:t>
                </w:r>
              </w:sdtContent>
            </w:sdt>
            <w:r w:rsidR="006E57DD" w:rsidRPr="00427549">
              <w:rPr>
                <w:rFonts w:ascii="ＭＳ Ｐゴシック" w:eastAsia="ＭＳ Ｐゴシック" w:hAnsi="ＭＳ Ｐゴシック" w:hint="eastAsia"/>
                <w:sz w:val="18"/>
                <w:szCs w:val="18"/>
              </w:rPr>
              <w:t>DV・虐待</w:t>
            </w:r>
            <w:r w:rsidR="006E57DD" w:rsidRPr="00427549">
              <w:rPr>
                <w:rFonts w:ascii="ＭＳ Ｐゴシック" w:eastAsia="ＭＳ Ｐゴシック" w:hAnsi="ＭＳ Ｐゴシック"/>
                <w:sz w:val="18"/>
                <w:szCs w:val="18"/>
              </w:rPr>
              <w:tab/>
            </w:r>
            <w:sdt>
              <w:sdtPr>
                <w:rPr>
                  <w:rFonts w:ascii="ＭＳ Ｐゴシック" w:eastAsia="ＭＳ Ｐゴシック" w:hAnsi="ＭＳ Ｐゴシック" w:hint="eastAsia"/>
                  <w:sz w:val="18"/>
                  <w:szCs w:val="18"/>
                </w:rPr>
                <w:id w:val="40642975"/>
                <w14:checkbox>
                  <w14:checked w14:val="0"/>
                  <w14:checkedState w14:val="2611" w14:font="ＭＳ Ｐゴシック"/>
                  <w14:uncheckedState w14:val="2610" w14:font="ＭＳ ゴシック"/>
                </w14:checkbox>
              </w:sdtPr>
              <w:sdtEndPr/>
              <w:sdtContent>
                <w:r w:rsidR="006E57DD" w:rsidRPr="00427549">
                  <w:rPr>
                    <w:rFonts w:ascii="ＭＳ Ｐゴシック" w:eastAsia="ＭＳ Ｐゴシック" w:hAnsi="ＭＳ Ｐゴシック" w:hint="eastAsia"/>
                    <w:sz w:val="18"/>
                    <w:szCs w:val="18"/>
                  </w:rPr>
                  <w:t>☐</w:t>
                </w:r>
              </w:sdtContent>
            </w:sdt>
            <w:r w:rsidR="006E57DD" w:rsidRPr="00427549">
              <w:rPr>
                <w:rFonts w:ascii="ＭＳ Ｐゴシック" w:eastAsia="ＭＳ Ｐゴシック" w:hAnsi="ＭＳ Ｐゴシック" w:hint="eastAsia"/>
                <w:sz w:val="18"/>
                <w:szCs w:val="18"/>
              </w:rPr>
              <w:t>食べるものがない</w:t>
            </w:r>
          </w:p>
          <w:p w14:paraId="663D02D4" w14:textId="77777777" w:rsidR="006E57DD" w:rsidRPr="00427549" w:rsidRDefault="00F415BD" w:rsidP="006E57DD">
            <w:pPr>
              <w:rPr>
                <w:rFonts w:ascii="ＭＳ Ｐゴシック" w:eastAsia="ＭＳ Ｐゴシック" w:hAnsi="ＭＳ Ｐゴシック"/>
                <w:sz w:val="18"/>
                <w:szCs w:val="18"/>
              </w:rPr>
            </w:pPr>
            <w:sdt>
              <w:sdtPr>
                <w:rPr>
                  <w:rFonts w:ascii="ＭＳ Ｐゴシック" w:eastAsia="ＭＳ Ｐゴシック" w:hAnsi="ＭＳ Ｐゴシック" w:hint="eastAsia"/>
                  <w:sz w:val="18"/>
                  <w:szCs w:val="18"/>
                </w:rPr>
                <w:id w:val="-284881927"/>
                <w14:checkbox>
                  <w14:checked w14:val="0"/>
                  <w14:checkedState w14:val="2611" w14:font="ＭＳ Ｐゴシック"/>
                  <w14:uncheckedState w14:val="2610" w14:font="ＭＳ ゴシック"/>
                </w14:checkbox>
              </w:sdtPr>
              <w:sdtEndPr/>
              <w:sdtContent>
                <w:r w:rsidR="0047154E">
                  <w:rPr>
                    <w:rFonts w:ascii="ＭＳ ゴシック" w:eastAsia="ＭＳ ゴシック" w:hint="eastAsia"/>
                    <w:sz w:val="18"/>
                    <w:szCs w:val="18"/>
                  </w:rPr>
                  <w:t>☐</w:t>
                </w:r>
              </w:sdtContent>
            </w:sdt>
            <w:r w:rsidR="006E57DD" w:rsidRPr="00427549">
              <w:rPr>
                <w:rFonts w:ascii="ＭＳ Ｐゴシック" w:eastAsia="ＭＳ Ｐゴシック" w:hAnsi="ＭＳ Ｐゴシック" w:hint="eastAsia"/>
                <w:sz w:val="18"/>
                <w:szCs w:val="18"/>
              </w:rPr>
              <w:t>その他（</w:t>
            </w:r>
            <w:r w:rsidR="006E57DD" w:rsidRPr="00427549">
              <w:rPr>
                <w:rFonts w:ascii="ＭＳ Ｐゴシック" w:eastAsia="ＭＳ Ｐゴシック" w:hAnsi="ＭＳ Ｐゴシック" w:hint="eastAsia"/>
                <w:sz w:val="18"/>
                <w:szCs w:val="18"/>
                <w:u w:val="single"/>
              </w:rPr>
              <w:t xml:space="preserve">　　　　　　　　　　　　　　　　　　　　　　　　　　　　　　　　　　　　　　　　　　　　　　　　　　　　　</w:t>
            </w:r>
            <w:r w:rsidR="006E57DD" w:rsidRPr="00427549">
              <w:rPr>
                <w:rFonts w:ascii="ＭＳ Ｐゴシック" w:eastAsia="ＭＳ Ｐゴシック" w:hAnsi="ＭＳ Ｐゴシック" w:hint="eastAsia"/>
                <w:sz w:val="18"/>
                <w:szCs w:val="18"/>
              </w:rPr>
              <w:t>）</w:t>
            </w:r>
          </w:p>
        </w:tc>
      </w:tr>
      <w:tr w:rsidR="006E57DD" w:rsidRPr="00427549" w14:paraId="492F1649" w14:textId="77777777" w:rsidTr="0091300F">
        <w:trPr>
          <w:trHeight w:val="418"/>
        </w:trPr>
        <w:tc>
          <w:tcPr>
            <w:tcW w:w="1198" w:type="dxa"/>
            <w:vMerge w:val="restart"/>
            <w:tcBorders>
              <w:top w:val="single" w:sz="4" w:space="0" w:color="auto"/>
            </w:tcBorders>
            <w:shd w:val="clear" w:color="auto" w:fill="E0E0E0"/>
            <w:vAlign w:val="center"/>
          </w:tcPr>
          <w:p w14:paraId="6BC1127E" w14:textId="77777777" w:rsidR="006E57DD" w:rsidRPr="00427549" w:rsidRDefault="006E57DD" w:rsidP="006E57DD">
            <w:pPr>
              <w:jc w:val="center"/>
              <w:rPr>
                <w:rFonts w:ascii="ＭＳ Ｐゴシック" w:eastAsia="ＭＳ Ｐゴシック" w:hAnsi="ＭＳ Ｐゴシック"/>
              </w:rPr>
            </w:pPr>
            <w:r w:rsidRPr="00427549">
              <w:rPr>
                <w:rFonts w:ascii="ＭＳ Ｐゴシック" w:eastAsia="ＭＳ Ｐゴシック" w:hAnsi="ＭＳ Ｐゴシック" w:hint="eastAsia"/>
              </w:rPr>
              <w:t>概要</w:t>
            </w:r>
          </w:p>
        </w:tc>
        <w:tc>
          <w:tcPr>
            <w:tcW w:w="4996" w:type="dxa"/>
            <w:gridSpan w:val="3"/>
            <w:vMerge w:val="restart"/>
            <w:tcBorders>
              <w:top w:val="single" w:sz="4" w:space="0" w:color="auto"/>
            </w:tcBorders>
            <w:shd w:val="clear" w:color="auto" w:fill="auto"/>
            <w:vAlign w:val="center"/>
          </w:tcPr>
          <w:p w14:paraId="68EF4B61" w14:textId="77777777" w:rsidR="006E57DD" w:rsidRPr="00427549" w:rsidRDefault="006E57DD" w:rsidP="006E57DD">
            <w:pPr>
              <w:rPr>
                <w:rFonts w:ascii="ＭＳ Ｐゴシック" w:eastAsia="ＭＳ Ｐゴシック" w:hAnsi="ＭＳ Ｐゴシック"/>
                <w:sz w:val="18"/>
                <w:szCs w:val="18"/>
              </w:rPr>
            </w:pPr>
          </w:p>
          <w:p w14:paraId="3F2BBFC0" w14:textId="77777777" w:rsidR="006E57DD" w:rsidRPr="00427549" w:rsidRDefault="006E57DD" w:rsidP="006E57DD">
            <w:pPr>
              <w:rPr>
                <w:rFonts w:ascii="ＭＳ Ｐゴシック" w:eastAsia="ＭＳ Ｐゴシック" w:hAnsi="ＭＳ Ｐゴシック"/>
                <w:sz w:val="18"/>
                <w:szCs w:val="18"/>
              </w:rPr>
            </w:pPr>
          </w:p>
          <w:p w14:paraId="0C67F7BA" w14:textId="77777777" w:rsidR="006E57DD" w:rsidRPr="00427549" w:rsidRDefault="006E57DD" w:rsidP="006E57DD">
            <w:pPr>
              <w:rPr>
                <w:rFonts w:ascii="ＭＳ Ｐゴシック" w:eastAsia="ＭＳ Ｐゴシック" w:hAnsi="ＭＳ Ｐゴシック"/>
                <w:sz w:val="18"/>
                <w:szCs w:val="18"/>
              </w:rPr>
            </w:pPr>
          </w:p>
        </w:tc>
        <w:tc>
          <w:tcPr>
            <w:tcW w:w="3644" w:type="dxa"/>
            <w:gridSpan w:val="3"/>
            <w:tcBorders>
              <w:top w:val="single" w:sz="4" w:space="0" w:color="auto"/>
            </w:tcBorders>
            <w:shd w:val="clear" w:color="auto" w:fill="D9D9D9" w:themeFill="background1" w:themeFillShade="D9"/>
            <w:vAlign w:val="center"/>
          </w:tcPr>
          <w:p w14:paraId="0B975F48" w14:textId="77777777" w:rsidR="006E57DD" w:rsidRPr="00427549" w:rsidRDefault="006E57DD" w:rsidP="006E57DD">
            <w:pPr>
              <w:jc w:val="center"/>
              <w:rPr>
                <w:rFonts w:ascii="ＭＳ Ｐゴシック" w:eastAsia="ＭＳ Ｐゴシック" w:hAnsi="ＭＳ Ｐゴシック"/>
                <w:sz w:val="18"/>
                <w:szCs w:val="18"/>
              </w:rPr>
            </w:pPr>
            <w:r w:rsidRPr="00427549">
              <w:rPr>
                <w:rFonts w:ascii="ＭＳ Ｐゴシック" w:eastAsia="ＭＳ Ｐゴシック" w:hAnsi="ＭＳ Ｐゴシック" w:hint="eastAsia"/>
                <w:sz w:val="18"/>
                <w:szCs w:val="18"/>
              </w:rPr>
              <w:t>家族関係図（周囲との関係性も含めて記載）</w:t>
            </w:r>
          </w:p>
        </w:tc>
      </w:tr>
      <w:tr w:rsidR="00F9420D" w:rsidRPr="00427549" w14:paraId="745A059E" w14:textId="77777777" w:rsidTr="0091300F">
        <w:trPr>
          <w:trHeight w:val="2144"/>
        </w:trPr>
        <w:tc>
          <w:tcPr>
            <w:tcW w:w="1198" w:type="dxa"/>
            <w:vMerge/>
            <w:shd w:val="clear" w:color="auto" w:fill="E0E0E0"/>
            <w:vAlign w:val="center"/>
          </w:tcPr>
          <w:p w14:paraId="2E76D326" w14:textId="77777777" w:rsidR="00F9420D" w:rsidRPr="00427549" w:rsidRDefault="00F9420D" w:rsidP="006E57DD">
            <w:pPr>
              <w:jc w:val="center"/>
              <w:rPr>
                <w:rFonts w:ascii="ＭＳ Ｐゴシック" w:eastAsia="ＭＳ Ｐゴシック" w:hAnsi="ＭＳ Ｐゴシック"/>
              </w:rPr>
            </w:pPr>
          </w:p>
        </w:tc>
        <w:tc>
          <w:tcPr>
            <w:tcW w:w="4996" w:type="dxa"/>
            <w:gridSpan w:val="3"/>
            <w:vMerge/>
            <w:shd w:val="clear" w:color="auto" w:fill="auto"/>
            <w:vAlign w:val="center"/>
          </w:tcPr>
          <w:p w14:paraId="1F8F3079" w14:textId="77777777" w:rsidR="00F9420D" w:rsidRPr="00427549" w:rsidRDefault="00F9420D" w:rsidP="006E57DD">
            <w:pPr>
              <w:rPr>
                <w:rFonts w:ascii="ＭＳ Ｐゴシック" w:eastAsia="ＭＳ Ｐゴシック" w:hAnsi="ＭＳ Ｐゴシック"/>
                <w:sz w:val="18"/>
                <w:szCs w:val="18"/>
              </w:rPr>
            </w:pPr>
          </w:p>
        </w:tc>
        <w:tc>
          <w:tcPr>
            <w:tcW w:w="3644" w:type="dxa"/>
            <w:gridSpan w:val="3"/>
            <w:tcBorders>
              <w:top w:val="dotted" w:sz="4" w:space="0" w:color="auto"/>
            </w:tcBorders>
            <w:shd w:val="clear" w:color="auto" w:fill="auto"/>
            <w:vAlign w:val="center"/>
          </w:tcPr>
          <w:p w14:paraId="5343595D" w14:textId="77777777" w:rsidR="00F9420D" w:rsidRPr="00427549" w:rsidRDefault="00F9420D" w:rsidP="006E57DD">
            <w:pPr>
              <w:rPr>
                <w:rFonts w:ascii="ＭＳ Ｐゴシック" w:eastAsia="ＭＳ Ｐゴシック" w:hAnsi="ＭＳ Ｐゴシック"/>
                <w:sz w:val="18"/>
                <w:szCs w:val="18"/>
              </w:rPr>
            </w:pPr>
          </w:p>
          <w:p w14:paraId="59C82298" w14:textId="77777777" w:rsidR="00F9420D" w:rsidRPr="00427549" w:rsidRDefault="00F9420D" w:rsidP="006E57DD">
            <w:pPr>
              <w:rPr>
                <w:rFonts w:ascii="ＭＳ Ｐゴシック" w:eastAsia="ＭＳ Ｐゴシック" w:hAnsi="ＭＳ Ｐゴシック"/>
                <w:sz w:val="18"/>
                <w:szCs w:val="18"/>
              </w:rPr>
            </w:pPr>
          </w:p>
          <w:p w14:paraId="6DE40AF1" w14:textId="77777777" w:rsidR="00F9420D" w:rsidRPr="00427549" w:rsidRDefault="00F9420D" w:rsidP="006E57DD">
            <w:pPr>
              <w:rPr>
                <w:rFonts w:ascii="ＭＳ Ｐゴシック" w:eastAsia="ＭＳ Ｐゴシック" w:hAnsi="ＭＳ Ｐゴシック"/>
                <w:sz w:val="18"/>
                <w:szCs w:val="18"/>
              </w:rPr>
            </w:pPr>
          </w:p>
          <w:p w14:paraId="6084A4B4" w14:textId="77777777" w:rsidR="00F9420D" w:rsidRPr="00427549" w:rsidRDefault="00F9420D" w:rsidP="006E57DD">
            <w:pPr>
              <w:rPr>
                <w:rFonts w:ascii="ＭＳ Ｐゴシック" w:eastAsia="ＭＳ Ｐゴシック" w:hAnsi="ＭＳ Ｐゴシック"/>
                <w:sz w:val="18"/>
                <w:szCs w:val="18"/>
              </w:rPr>
            </w:pPr>
          </w:p>
          <w:p w14:paraId="5BAF6F9F" w14:textId="77777777" w:rsidR="00F9420D" w:rsidRPr="00427549" w:rsidRDefault="00F9420D" w:rsidP="006E57DD">
            <w:pPr>
              <w:rPr>
                <w:rFonts w:ascii="ＭＳ Ｐゴシック" w:eastAsia="ＭＳ Ｐゴシック" w:hAnsi="ＭＳ Ｐゴシック"/>
                <w:sz w:val="18"/>
                <w:szCs w:val="18"/>
              </w:rPr>
            </w:pPr>
          </w:p>
        </w:tc>
      </w:tr>
      <w:tr w:rsidR="00BF2350" w:rsidRPr="00427549" w14:paraId="00A78580" w14:textId="77777777" w:rsidTr="0091300F">
        <w:trPr>
          <w:trHeight w:val="130"/>
        </w:trPr>
        <w:tc>
          <w:tcPr>
            <w:tcW w:w="1198" w:type="dxa"/>
            <w:tcBorders>
              <w:top w:val="single" w:sz="4" w:space="0" w:color="auto"/>
              <w:bottom w:val="single" w:sz="4" w:space="0" w:color="auto"/>
            </w:tcBorders>
            <w:shd w:val="clear" w:color="auto" w:fill="E0E0E0"/>
            <w:vAlign w:val="center"/>
          </w:tcPr>
          <w:p w14:paraId="3C967CF4" w14:textId="77777777" w:rsidR="00F9420D" w:rsidRDefault="00F9420D" w:rsidP="00BF2350">
            <w:pPr>
              <w:jc w:val="center"/>
              <w:rPr>
                <w:rFonts w:ascii="ＭＳ Ｐゴシック" w:eastAsia="ＭＳ Ｐゴシック" w:hAnsi="ＭＳ Ｐゴシック"/>
              </w:rPr>
            </w:pPr>
            <w:r>
              <w:rPr>
                <w:rFonts w:ascii="ＭＳ Ｐゴシック" w:eastAsia="ＭＳ Ｐゴシック" w:hAnsi="ＭＳ Ｐゴシック" w:hint="eastAsia"/>
              </w:rPr>
              <w:t>本人の</w:t>
            </w:r>
          </w:p>
          <w:p w14:paraId="74446E89" w14:textId="77777777" w:rsidR="00BF2350" w:rsidRPr="00427549" w:rsidRDefault="00BF2350" w:rsidP="00BF2350">
            <w:pPr>
              <w:jc w:val="center"/>
              <w:rPr>
                <w:rFonts w:ascii="ＭＳ Ｐゴシック" w:eastAsia="ＭＳ Ｐゴシック" w:hAnsi="ＭＳ Ｐゴシック"/>
              </w:rPr>
            </w:pPr>
            <w:r w:rsidRPr="00427549">
              <w:rPr>
                <w:rFonts w:ascii="ＭＳ Ｐゴシック" w:eastAsia="ＭＳ Ｐゴシック" w:hAnsi="ＭＳ Ｐゴシック" w:hint="eastAsia"/>
              </w:rPr>
              <w:t>状況</w:t>
            </w:r>
          </w:p>
        </w:tc>
        <w:tc>
          <w:tcPr>
            <w:tcW w:w="5845" w:type="dxa"/>
            <w:gridSpan w:val="4"/>
            <w:tcBorders>
              <w:top w:val="single" w:sz="4" w:space="0" w:color="auto"/>
              <w:bottom w:val="single" w:sz="4" w:space="0" w:color="auto"/>
            </w:tcBorders>
            <w:shd w:val="clear" w:color="auto" w:fill="auto"/>
            <w:vAlign w:val="center"/>
          </w:tcPr>
          <w:p w14:paraId="00516C11" w14:textId="77777777" w:rsidR="00F9420D" w:rsidRPr="00427549" w:rsidRDefault="00F9420D" w:rsidP="00F9420D">
            <w:pPr>
              <w:rPr>
                <w:rFonts w:ascii="ＭＳ Ｐゴシック" w:eastAsia="ＭＳ Ｐゴシック" w:hAnsi="ＭＳ Ｐゴシック"/>
                <w:sz w:val="18"/>
                <w:szCs w:val="18"/>
              </w:rPr>
            </w:pPr>
            <w:r w:rsidRPr="00427549">
              <w:rPr>
                <w:rFonts w:ascii="ＭＳ Ｐゴシック" w:eastAsia="ＭＳ Ｐゴシック" w:hAnsi="ＭＳ Ｐゴシック" w:hint="eastAsia"/>
                <w:sz w:val="18"/>
                <w:szCs w:val="18"/>
              </w:rPr>
              <w:t>健康状態</w:t>
            </w:r>
            <w:r>
              <w:rPr>
                <w:rFonts w:ascii="ＭＳ Ｐゴシック" w:eastAsia="ＭＳ Ｐゴシック" w:hAnsi="ＭＳ Ｐゴシック" w:hint="eastAsia"/>
                <w:sz w:val="18"/>
                <w:szCs w:val="18"/>
              </w:rPr>
              <w:t>や介護度</w:t>
            </w:r>
            <w:r w:rsidRPr="00427549">
              <w:rPr>
                <w:rFonts w:ascii="ＭＳ Ｐゴシック" w:eastAsia="ＭＳ Ｐゴシック" w:hAnsi="ＭＳ Ｐゴシック" w:hint="eastAsia"/>
                <w:sz w:val="18"/>
                <w:szCs w:val="18"/>
              </w:rPr>
              <w:t>：</w:t>
            </w:r>
          </w:p>
          <w:p w14:paraId="4EAB8A0A" w14:textId="77777777" w:rsidR="00F9420D" w:rsidRPr="00427549" w:rsidRDefault="00F9420D" w:rsidP="00F9420D">
            <w:pPr>
              <w:rPr>
                <w:rFonts w:ascii="ＭＳ Ｐゴシック" w:eastAsia="ＭＳ Ｐゴシック" w:hAnsi="ＭＳ Ｐゴシック"/>
                <w:sz w:val="18"/>
                <w:szCs w:val="18"/>
              </w:rPr>
            </w:pPr>
            <w:r w:rsidRPr="00427549">
              <w:rPr>
                <w:rFonts w:ascii="ＭＳ Ｐゴシック" w:eastAsia="ＭＳ Ｐゴシック" w:hAnsi="ＭＳ Ｐゴシック" w:hint="eastAsia"/>
                <w:sz w:val="18"/>
                <w:szCs w:val="18"/>
              </w:rPr>
              <w:t>仕事：</w:t>
            </w:r>
          </w:p>
          <w:p w14:paraId="25DB6E83" w14:textId="77777777" w:rsidR="00F9420D" w:rsidRPr="00427549" w:rsidRDefault="00F9420D" w:rsidP="00F9420D">
            <w:pPr>
              <w:rPr>
                <w:rFonts w:ascii="ＭＳ Ｐゴシック" w:eastAsia="ＭＳ Ｐゴシック" w:hAnsi="ＭＳ Ｐゴシック"/>
                <w:sz w:val="18"/>
                <w:szCs w:val="18"/>
              </w:rPr>
            </w:pPr>
            <w:r w:rsidRPr="00427549">
              <w:rPr>
                <w:rFonts w:ascii="ＭＳ Ｐゴシック" w:eastAsia="ＭＳ Ｐゴシック" w:hAnsi="ＭＳ Ｐゴシック" w:hint="eastAsia"/>
                <w:sz w:val="18"/>
                <w:szCs w:val="18"/>
              </w:rPr>
              <w:t>収入：</w:t>
            </w:r>
          </w:p>
          <w:p w14:paraId="6E2B6763" w14:textId="77777777" w:rsidR="00F9420D" w:rsidRDefault="00F9420D" w:rsidP="00F9420D">
            <w:pP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生活保護：</w:t>
            </w:r>
          </w:p>
          <w:p w14:paraId="122A2BF7" w14:textId="77777777" w:rsidR="00BF2350" w:rsidRPr="00427549" w:rsidRDefault="00F9420D" w:rsidP="00F9420D">
            <w:pPr>
              <w:rPr>
                <w:rFonts w:ascii="ＭＳ Ｐゴシック" w:eastAsia="ＭＳ Ｐゴシック" w:hAnsi="ＭＳ Ｐゴシック"/>
                <w:sz w:val="18"/>
                <w:szCs w:val="18"/>
              </w:rPr>
            </w:pPr>
            <w:r w:rsidRPr="00427549">
              <w:rPr>
                <w:rFonts w:ascii="ＭＳ Ｐゴシック" w:eastAsia="ＭＳ Ｐゴシック" w:hAnsi="ＭＳ Ｐゴシック" w:hint="eastAsia"/>
                <w:sz w:val="18"/>
                <w:szCs w:val="18"/>
              </w:rPr>
              <w:t>障害等</w:t>
            </w:r>
            <w:r>
              <w:rPr>
                <w:rFonts w:ascii="ＭＳ Ｐゴシック" w:eastAsia="ＭＳ Ｐゴシック" w:hAnsi="ＭＳ Ｐゴシック" w:hint="eastAsia"/>
                <w:sz w:val="18"/>
                <w:szCs w:val="18"/>
              </w:rPr>
              <w:t>：</w:t>
            </w:r>
          </w:p>
        </w:tc>
        <w:tc>
          <w:tcPr>
            <w:tcW w:w="424" w:type="dxa"/>
            <w:tcBorders>
              <w:top w:val="single" w:sz="4" w:space="0" w:color="auto"/>
              <w:bottom w:val="single" w:sz="4" w:space="0" w:color="auto"/>
            </w:tcBorders>
            <w:shd w:val="clear" w:color="auto" w:fill="D9D9D9" w:themeFill="background1" w:themeFillShade="D9"/>
            <w:vAlign w:val="center"/>
          </w:tcPr>
          <w:p w14:paraId="76E564E4" w14:textId="77777777" w:rsidR="00BF2350" w:rsidRPr="00427549" w:rsidRDefault="00F9420D" w:rsidP="006E57DD">
            <w:pP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住居</w:t>
            </w:r>
          </w:p>
        </w:tc>
        <w:tc>
          <w:tcPr>
            <w:tcW w:w="2371" w:type="dxa"/>
            <w:tcBorders>
              <w:top w:val="single" w:sz="4" w:space="0" w:color="auto"/>
              <w:bottom w:val="single" w:sz="4" w:space="0" w:color="auto"/>
            </w:tcBorders>
            <w:shd w:val="clear" w:color="auto" w:fill="auto"/>
            <w:vAlign w:val="center"/>
          </w:tcPr>
          <w:p w14:paraId="595C6794" w14:textId="77777777" w:rsidR="00F9420D" w:rsidRDefault="00F9420D" w:rsidP="00F9420D">
            <w:pPr>
              <w:rPr>
                <w:rFonts w:ascii="ＭＳ Ｐゴシック" w:eastAsia="ＭＳ Ｐゴシック" w:hAnsi="ＭＳ Ｐゴシック" w:cs="ＭＳ 明朝"/>
                <w:sz w:val="18"/>
                <w:szCs w:val="18"/>
              </w:rPr>
            </w:pPr>
            <w:r w:rsidRPr="00F9420D">
              <w:rPr>
                <w:rFonts w:ascii="ＭＳ Ｐゴシック" w:eastAsia="ＭＳ Ｐゴシック" w:hAnsi="ＭＳ Ｐゴシック" w:hint="eastAsia"/>
                <w:sz w:val="18"/>
                <w:szCs w:val="18"/>
              </w:rPr>
              <w:t>□借家（□公営</w:t>
            </w:r>
            <w:r w:rsidRPr="00F9420D">
              <w:rPr>
                <w:rFonts w:ascii="ＭＳ Ｐゴシック" w:eastAsia="ＭＳ Ｐゴシック" w:hAnsi="ＭＳ Ｐゴシック"/>
                <w:sz w:val="18"/>
                <w:szCs w:val="18"/>
              </w:rPr>
              <w:t xml:space="preserve"> □民営）</w:t>
            </w:r>
            <w:r w:rsidRPr="00F9420D">
              <w:rPr>
                <w:rFonts w:ascii="ＭＳ Ｐゴシック" w:eastAsia="ＭＳ Ｐゴシック" w:hAnsi="ＭＳ Ｐゴシック" w:cs="ＭＳ 明朝" w:hint="eastAsia"/>
                <w:sz w:val="18"/>
                <w:szCs w:val="18"/>
              </w:rPr>
              <w:t xml:space="preserve">　　</w:t>
            </w:r>
          </w:p>
          <w:p w14:paraId="48FE7035" w14:textId="77777777" w:rsidR="00F9420D" w:rsidRPr="00F9420D" w:rsidRDefault="00F9420D" w:rsidP="00F9420D">
            <w:pPr>
              <w:ind w:firstLineChars="200" w:firstLine="360"/>
              <w:rPr>
                <w:rFonts w:ascii="ＭＳ Ｐゴシック" w:eastAsia="ＭＳ Ｐゴシック" w:hAnsi="ＭＳ Ｐゴシック" w:cs="ＭＳ 明朝"/>
                <w:sz w:val="18"/>
                <w:szCs w:val="18"/>
                <w:u w:val="single"/>
              </w:rPr>
            </w:pPr>
            <w:r w:rsidRPr="00F9420D">
              <w:rPr>
                <w:rFonts w:ascii="ＭＳ Ｐゴシック" w:eastAsia="ＭＳ Ｐゴシック" w:hAnsi="ＭＳ Ｐゴシック" w:cs="ＤＦ平成明朝体W3" w:hint="eastAsia"/>
                <w:sz w:val="18"/>
                <w:szCs w:val="18"/>
                <w:u w:val="single"/>
              </w:rPr>
              <w:t>家賃月額</w:t>
            </w:r>
            <w:r w:rsidRPr="00F9420D">
              <w:rPr>
                <w:rFonts w:ascii="ＭＳ Ｐゴシック" w:eastAsia="ＭＳ Ｐゴシック" w:hAnsi="ＭＳ Ｐゴシック" w:cs="ＭＳ 明朝" w:hint="eastAsia"/>
                <w:sz w:val="18"/>
                <w:szCs w:val="18"/>
                <w:u w:val="single"/>
              </w:rPr>
              <w:t xml:space="preserve">　　　</w:t>
            </w:r>
            <w:r>
              <w:rPr>
                <w:rFonts w:ascii="ＭＳ Ｐゴシック" w:eastAsia="ＭＳ Ｐゴシック" w:hAnsi="ＭＳ Ｐゴシック" w:cs="ＭＳ 明朝" w:hint="eastAsia"/>
                <w:sz w:val="18"/>
                <w:szCs w:val="18"/>
                <w:u w:val="single"/>
              </w:rPr>
              <w:t xml:space="preserve">　　</w:t>
            </w:r>
            <w:r w:rsidRPr="00F9420D">
              <w:rPr>
                <w:rFonts w:ascii="ＭＳ Ｐゴシック" w:eastAsia="ＭＳ Ｐゴシック" w:hAnsi="ＭＳ Ｐゴシック" w:cs="ＭＳ 明朝" w:hint="eastAsia"/>
                <w:sz w:val="18"/>
                <w:szCs w:val="18"/>
                <w:u w:val="single"/>
              </w:rPr>
              <w:t xml:space="preserve">　</w:t>
            </w:r>
            <w:r w:rsidRPr="00F9420D">
              <w:rPr>
                <w:rFonts w:ascii="ＭＳ Ｐゴシック" w:eastAsia="ＭＳ Ｐゴシック" w:hAnsi="ＭＳ Ｐゴシック" w:cs="ＤＦ平成明朝体W3" w:hint="eastAsia"/>
                <w:sz w:val="18"/>
                <w:szCs w:val="18"/>
                <w:u w:val="single"/>
              </w:rPr>
              <w:t>円</w:t>
            </w:r>
          </w:p>
          <w:p w14:paraId="64237A1E" w14:textId="77777777" w:rsidR="00F9420D" w:rsidRPr="00F9420D" w:rsidRDefault="00F9420D" w:rsidP="00F9420D">
            <w:pPr>
              <w:rPr>
                <w:rFonts w:ascii="ＭＳ Ｐゴシック" w:eastAsia="ＭＳ Ｐゴシック" w:hAnsi="ＭＳ Ｐゴシック"/>
                <w:sz w:val="18"/>
                <w:szCs w:val="18"/>
              </w:rPr>
            </w:pPr>
            <w:r w:rsidRPr="00F9420D">
              <w:rPr>
                <w:rFonts w:ascii="ＭＳ Ｐゴシック" w:eastAsia="ＭＳ Ｐゴシック" w:hAnsi="ＭＳ Ｐゴシック"/>
                <w:sz w:val="18"/>
                <w:szCs w:val="18"/>
              </w:rPr>
              <w:t>□持家（ローン□有 □無）</w:t>
            </w:r>
            <w:r w:rsidRPr="00F9420D">
              <w:rPr>
                <w:rFonts w:ascii="ＭＳ Ｐゴシック" w:eastAsia="ＭＳ Ｐゴシック" w:hAnsi="ＭＳ Ｐゴシック" w:cs="ＭＳ 明朝" w:hint="eastAsia"/>
                <w:sz w:val="18"/>
                <w:szCs w:val="18"/>
              </w:rPr>
              <w:t xml:space="preserve">　</w:t>
            </w:r>
          </w:p>
          <w:p w14:paraId="4010BB12" w14:textId="77777777" w:rsidR="00F9420D" w:rsidRPr="00F9420D" w:rsidRDefault="00F9420D" w:rsidP="00F9420D">
            <w:pPr>
              <w:rPr>
                <w:rFonts w:ascii="ＭＳ Ｐゴシック" w:eastAsia="ＭＳ Ｐゴシック" w:hAnsi="ＭＳ Ｐゴシック" w:cs="ＤＦ平成明朝体W3"/>
                <w:sz w:val="18"/>
                <w:szCs w:val="18"/>
                <w:u w:val="single"/>
              </w:rPr>
            </w:pPr>
            <w:r w:rsidRPr="00F9420D">
              <w:rPr>
                <w:rFonts w:ascii="ＭＳ Ｐゴシック" w:eastAsia="ＭＳ Ｐゴシック" w:hAnsi="ＭＳ Ｐゴシック" w:cs="ＭＳ 明朝" w:hint="eastAsia"/>
                <w:sz w:val="18"/>
                <w:szCs w:val="18"/>
              </w:rPr>
              <w:t xml:space="preserve">　　　</w:t>
            </w:r>
            <w:r w:rsidRPr="00F9420D">
              <w:rPr>
                <w:rFonts w:ascii="ＭＳ Ｐゴシック" w:eastAsia="ＭＳ Ｐゴシック" w:hAnsi="ＭＳ Ｐゴシック" w:cs="ＤＦ平成明朝体W3" w:hint="eastAsia"/>
                <w:sz w:val="18"/>
                <w:szCs w:val="18"/>
                <w:u w:val="single"/>
              </w:rPr>
              <w:t>ローン月額</w:t>
            </w:r>
            <w:r w:rsidRPr="00F9420D">
              <w:rPr>
                <w:rFonts w:ascii="ＭＳ Ｐゴシック" w:eastAsia="ＭＳ Ｐゴシック" w:hAnsi="ＭＳ Ｐゴシック" w:cs="ＭＳ 明朝" w:hint="eastAsia"/>
                <w:sz w:val="18"/>
                <w:szCs w:val="18"/>
                <w:u w:val="single"/>
              </w:rPr>
              <w:t xml:space="preserve">　　　　　</w:t>
            </w:r>
            <w:r w:rsidRPr="00F9420D">
              <w:rPr>
                <w:rFonts w:ascii="ＭＳ Ｐゴシック" w:eastAsia="ＭＳ Ｐゴシック" w:hAnsi="ＭＳ Ｐゴシック" w:cs="ＤＦ平成明朝体W3" w:hint="eastAsia"/>
                <w:sz w:val="18"/>
                <w:szCs w:val="18"/>
                <w:u w:val="single"/>
              </w:rPr>
              <w:t>円</w:t>
            </w:r>
          </w:p>
          <w:p w14:paraId="5CE58A23" w14:textId="77777777" w:rsidR="00F9420D" w:rsidRPr="00F9420D" w:rsidRDefault="00F9420D" w:rsidP="00F9420D">
            <w:pPr>
              <w:ind w:firstLineChars="300" w:firstLine="540"/>
              <w:rPr>
                <w:rFonts w:ascii="ＭＳ Ｐゴシック" w:eastAsia="ＭＳ Ｐゴシック" w:hAnsi="ＭＳ Ｐゴシック"/>
                <w:sz w:val="18"/>
                <w:szCs w:val="18"/>
              </w:rPr>
            </w:pPr>
            <w:r w:rsidRPr="00F9420D">
              <w:rPr>
                <w:rFonts w:ascii="ＭＳ Ｐゴシック" w:eastAsia="ＭＳ Ｐゴシック" w:hAnsi="ＭＳ Ｐゴシック" w:cs="ＤＦ平成明朝体W3" w:hint="eastAsia"/>
                <w:sz w:val="18"/>
                <w:szCs w:val="18"/>
              </w:rPr>
              <w:t>（残高</w:t>
            </w:r>
            <w:r w:rsidRPr="00F9420D">
              <w:rPr>
                <w:rFonts w:ascii="ＭＳ Ｐゴシック" w:eastAsia="ＭＳ Ｐゴシック" w:hAnsi="ＭＳ Ｐゴシック" w:cs="ＭＳ 明朝" w:hint="eastAsia"/>
                <w:sz w:val="18"/>
                <w:szCs w:val="18"/>
              </w:rPr>
              <w:t xml:space="preserve">　　　</w:t>
            </w:r>
            <w:r>
              <w:rPr>
                <w:rFonts w:ascii="ＭＳ Ｐゴシック" w:eastAsia="ＭＳ Ｐゴシック" w:hAnsi="ＭＳ Ｐゴシック" w:cs="ＭＳ 明朝" w:hint="eastAsia"/>
                <w:sz w:val="18"/>
                <w:szCs w:val="18"/>
              </w:rPr>
              <w:t xml:space="preserve">　　</w:t>
            </w:r>
            <w:r w:rsidRPr="00F9420D">
              <w:rPr>
                <w:rFonts w:ascii="ＭＳ Ｐゴシック" w:eastAsia="ＭＳ Ｐゴシック" w:hAnsi="ＭＳ Ｐゴシック" w:cs="ＭＳ 明朝" w:hint="eastAsia"/>
                <w:sz w:val="18"/>
                <w:szCs w:val="18"/>
              </w:rPr>
              <w:t xml:space="preserve">　　</w:t>
            </w:r>
            <w:r w:rsidRPr="00F9420D">
              <w:rPr>
                <w:rFonts w:ascii="ＭＳ Ｐゴシック" w:eastAsia="ＭＳ Ｐゴシック" w:hAnsi="ＭＳ Ｐゴシック" w:cs="ＤＦ平成明朝体W3" w:hint="eastAsia"/>
                <w:sz w:val="18"/>
                <w:szCs w:val="18"/>
              </w:rPr>
              <w:t>円）</w:t>
            </w:r>
          </w:p>
          <w:p w14:paraId="6CF1506E" w14:textId="77777777" w:rsidR="00BF2350" w:rsidRPr="00427549" w:rsidRDefault="00F9420D" w:rsidP="00F9420D">
            <w:pPr>
              <w:rPr>
                <w:rFonts w:ascii="ＭＳ Ｐゴシック" w:eastAsia="ＭＳ Ｐゴシック" w:hAnsi="ＭＳ Ｐゴシック"/>
                <w:sz w:val="18"/>
                <w:szCs w:val="18"/>
              </w:rPr>
            </w:pPr>
            <w:r w:rsidRPr="00F9420D">
              <w:rPr>
                <w:rFonts w:ascii="ＭＳ Ｐゴシック" w:eastAsia="ＭＳ Ｐゴシック" w:hAnsi="ＭＳ Ｐゴシック" w:cs="ＤＦ平成明朝体W3" w:hint="eastAsia"/>
                <w:sz w:val="18"/>
                <w:szCs w:val="18"/>
              </w:rPr>
              <w:t>□その他（</w:t>
            </w:r>
            <w:r>
              <w:rPr>
                <w:rFonts w:ascii="ＭＳ Ｐゴシック" w:eastAsia="ＭＳ Ｐゴシック" w:hAnsi="ＭＳ Ｐゴシック" w:cs="ＭＳ 明朝" w:hint="eastAsia"/>
                <w:sz w:val="18"/>
                <w:szCs w:val="18"/>
              </w:rPr>
              <w:t xml:space="preserve">　　</w:t>
            </w:r>
            <w:r w:rsidRPr="00F9420D">
              <w:rPr>
                <w:rFonts w:ascii="ＭＳ Ｐゴシック" w:eastAsia="ＭＳ Ｐゴシック" w:hAnsi="ＭＳ Ｐゴシック" w:cs="ＭＳ 明朝" w:hint="eastAsia"/>
                <w:sz w:val="18"/>
                <w:szCs w:val="18"/>
              </w:rPr>
              <w:t xml:space="preserve">　　　　　　　</w:t>
            </w:r>
            <w:r w:rsidRPr="00F9420D">
              <w:rPr>
                <w:rFonts w:ascii="ＭＳ Ｐゴシック" w:eastAsia="ＭＳ Ｐゴシック" w:hAnsi="ＭＳ Ｐゴシック" w:cs="ＤＦ平成明朝体W3" w:hint="eastAsia"/>
                <w:sz w:val="18"/>
                <w:szCs w:val="18"/>
              </w:rPr>
              <w:t>）</w:t>
            </w:r>
          </w:p>
        </w:tc>
      </w:tr>
      <w:tr w:rsidR="006E57DD" w:rsidRPr="00427549" w14:paraId="6FB765BD" w14:textId="77777777" w:rsidTr="0091300F">
        <w:trPr>
          <w:trHeight w:val="2464"/>
        </w:trPr>
        <w:tc>
          <w:tcPr>
            <w:tcW w:w="1198" w:type="dxa"/>
            <w:tcBorders>
              <w:top w:val="single" w:sz="4" w:space="0" w:color="auto"/>
              <w:bottom w:val="single" w:sz="4" w:space="0" w:color="auto"/>
            </w:tcBorders>
            <w:shd w:val="clear" w:color="auto" w:fill="E0E0E0"/>
            <w:vAlign w:val="center"/>
          </w:tcPr>
          <w:p w14:paraId="35B92497" w14:textId="77777777" w:rsidR="006E57DD" w:rsidRPr="00427549" w:rsidRDefault="006E57DD" w:rsidP="006E57DD">
            <w:pPr>
              <w:jc w:val="center"/>
              <w:rPr>
                <w:rFonts w:ascii="ＭＳ Ｐゴシック" w:eastAsia="ＭＳ Ｐゴシック" w:hAnsi="ＭＳ Ｐゴシック"/>
              </w:rPr>
            </w:pPr>
            <w:r w:rsidRPr="00427549">
              <w:rPr>
                <w:rFonts w:ascii="ＭＳ Ｐゴシック" w:eastAsia="ＭＳ Ｐゴシック" w:hAnsi="ＭＳ Ｐゴシック" w:hint="eastAsia"/>
              </w:rPr>
              <w:lastRenderedPageBreak/>
              <w:t>連携・協働している機関等</w:t>
            </w:r>
          </w:p>
        </w:tc>
        <w:tc>
          <w:tcPr>
            <w:tcW w:w="8640" w:type="dxa"/>
            <w:gridSpan w:val="6"/>
            <w:tcBorders>
              <w:top w:val="single" w:sz="4" w:space="0" w:color="auto"/>
              <w:bottom w:val="single" w:sz="4" w:space="0" w:color="auto"/>
            </w:tcBorders>
            <w:shd w:val="clear" w:color="auto" w:fill="auto"/>
            <w:vAlign w:val="center"/>
          </w:tcPr>
          <w:p w14:paraId="1ABD8B54" w14:textId="77777777" w:rsidR="006E57DD" w:rsidRPr="00427549" w:rsidRDefault="00F415BD" w:rsidP="006E57DD">
            <w:pPr>
              <w:rPr>
                <w:rFonts w:ascii="ＭＳ Ｐゴシック" w:eastAsia="ＭＳ Ｐゴシック" w:hAnsi="ＭＳ Ｐゴシック"/>
                <w:sz w:val="18"/>
                <w:szCs w:val="18"/>
              </w:rPr>
            </w:pPr>
            <w:sdt>
              <w:sdtPr>
                <w:rPr>
                  <w:rFonts w:ascii="ＭＳ Ｐゴシック" w:eastAsia="ＭＳ Ｐゴシック" w:hAnsi="ＭＳ Ｐゴシック" w:hint="eastAsia"/>
                  <w:sz w:val="18"/>
                  <w:szCs w:val="18"/>
                </w:rPr>
                <w:id w:val="2117784881"/>
                <w14:checkbox>
                  <w14:checked w14:val="0"/>
                  <w14:checkedState w14:val="2611" w14:font="ＭＳ Ｐゴシック"/>
                  <w14:uncheckedState w14:val="2610" w14:font="ＭＳ ゴシック"/>
                </w14:checkbox>
              </w:sdtPr>
              <w:sdtEndPr/>
              <w:sdtContent>
                <w:r w:rsidR="006E57DD" w:rsidRPr="00427549">
                  <w:rPr>
                    <w:rFonts w:ascii="ＭＳ Ｐゴシック" w:eastAsia="ＭＳ Ｐゴシック" w:hAnsi="ＭＳ Ｐゴシック" w:hint="eastAsia"/>
                    <w:sz w:val="18"/>
                    <w:szCs w:val="18"/>
                  </w:rPr>
                  <w:t>☐</w:t>
                </w:r>
              </w:sdtContent>
            </w:sdt>
            <w:r w:rsidR="006E57DD" w:rsidRPr="00427549">
              <w:rPr>
                <w:rFonts w:ascii="ＭＳ Ｐゴシック" w:eastAsia="ＭＳ Ｐゴシック" w:hAnsi="ＭＳ Ｐゴシック" w:hint="eastAsia"/>
                <w:sz w:val="18"/>
                <w:szCs w:val="18"/>
              </w:rPr>
              <w:t xml:space="preserve">行政（課名等：　　　　　　　　　　　　　　　　　　　　　）　　　</w:t>
            </w:r>
            <w:sdt>
              <w:sdtPr>
                <w:rPr>
                  <w:rFonts w:ascii="ＭＳ Ｐゴシック" w:eastAsia="ＭＳ Ｐゴシック" w:hAnsi="ＭＳ Ｐゴシック" w:hint="eastAsia"/>
                  <w:sz w:val="18"/>
                  <w:szCs w:val="18"/>
                </w:rPr>
                <w:id w:val="250553621"/>
                <w14:checkbox>
                  <w14:checked w14:val="0"/>
                  <w14:checkedState w14:val="2611" w14:font="ＭＳ Ｐゴシック"/>
                  <w14:uncheckedState w14:val="2610" w14:font="ＭＳ ゴシック"/>
                </w14:checkbox>
              </w:sdtPr>
              <w:sdtEndPr/>
              <w:sdtContent>
                <w:r w:rsidR="006E57DD" w:rsidRPr="00427549">
                  <w:rPr>
                    <w:rFonts w:ascii="ＭＳ Ｐゴシック" w:eastAsia="ＭＳ Ｐゴシック" w:hAnsi="ＭＳ Ｐゴシック" w:hint="eastAsia"/>
                    <w:sz w:val="18"/>
                    <w:szCs w:val="18"/>
                  </w:rPr>
                  <w:t>☐</w:t>
                </w:r>
              </w:sdtContent>
            </w:sdt>
            <w:r w:rsidR="006E57DD" w:rsidRPr="00427549">
              <w:rPr>
                <w:rFonts w:ascii="ＭＳ Ｐゴシック" w:eastAsia="ＭＳ Ｐゴシック" w:hAnsi="ＭＳ Ｐゴシック" w:hint="eastAsia"/>
                <w:sz w:val="18"/>
                <w:szCs w:val="18"/>
              </w:rPr>
              <w:t xml:space="preserve">地域包括支援センター　　</w:t>
            </w:r>
            <w:sdt>
              <w:sdtPr>
                <w:rPr>
                  <w:rFonts w:ascii="ＭＳ Ｐゴシック" w:eastAsia="ＭＳ Ｐゴシック" w:hAnsi="ＭＳ Ｐゴシック" w:hint="eastAsia"/>
                  <w:sz w:val="18"/>
                  <w:szCs w:val="18"/>
                </w:rPr>
                <w:id w:val="-733309852"/>
                <w14:checkbox>
                  <w14:checked w14:val="0"/>
                  <w14:checkedState w14:val="2611" w14:font="ＭＳ Ｐゴシック"/>
                  <w14:uncheckedState w14:val="2610" w14:font="ＭＳ ゴシック"/>
                </w14:checkbox>
              </w:sdtPr>
              <w:sdtEndPr/>
              <w:sdtContent>
                <w:r w:rsidR="006E57DD" w:rsidRPr="00427549">
                  <w:rPr>
                    <w:rFonts w:ascii="ＭＳ Ｐゴシック" w:eastAsia="ＭＳ Ｐゴシック" w:hAnsi="ＭＳ Ｐゴシック" w:hint="eastAsia"/>
                    <w:sz w:val="18"/>
                    <w:szCs w:val="18"/>
                  </w:rPr>
                  <w:t>☐</w:t>
                </w:r>
              </w:sdtContent>
            </w:sdt>
            <w:r w:rsidR="006E57DD" w:rsidRPr="00427549">
              <w:rPr>
                <w:rFonts w:ascii="ＭＳ Ｐゴシック" w:eastAsia="ＭＳ Ｐゴシック" w:hAnsi="ＭＳ Ｐゴシック" w:hint="eastAsia"/>
                <w:sz w:val="18"/>
                <w:szCs w:val="18"/>
              </w:rPr>
              <w:t>児童相談所</w:t>
            </w:r>
          </w:p>
          <w:p w14:paraId="7496C59E" w14:textId="77777777" w:rsidR="006E57DD" w:rsidRPr="00427549" w:rsidRDefault="00F415BD" w:rsidP="006E57DD">
            <w:pPr>
              <w:rPr>
                <w:rFonts w:ascii="ＭＳ Ｐゴシック" w:eastAsia="ＭＳ Ｐゴシック" w:hAnsi="ＭＳ Ｐゴシック"/>
                <w:sz w:val="18"/>
                <w:szCs w:val="18"/>
              </w:rPr>
            </w:pPr>
            <w:sdt>
              <w:sdtPr>
                <w:rPr>
                  <w:rFonts w:ascii="ＭＳ Ｐゴシック" w:eastAsia="ＭＳ Ｐゴシック" w:hAnsi="ＭＳ Ｐゴシック" w:hint="eastAsia"/>
                  <w:sz w:val="18"/>
                  <w:szCs w:val="18"/>
                </w:rPr>
                <w:id w:val="735356301"/>
                <w14:checkbox>
                  <w14:checked w14:val="0"/>
                  <w14:checkedState w14:val="2611" w14:font="ＭＳ Ｐゴシック"/>
                  <w14:uncheckedState w14:val="2610" w14:font="ＭＳ ゴシック"/>
                </w14:checkbox>
              </w:sdtPr>
              <w:sdtEndPr/>
              <w:sdtContent>
                <w:r w:rsidR="006E57DD" w:rsidRPr="00427549">
                  <w:rPr>
                    <w:rFonts w:ascii="ＭＳ Ｐゴシック" w:eastAsia="ＭＳ Ｐゴシック" w:hAnsi="ＭＳ Ｐゴシック" w:hint="eastAsia"/>
                    <w:sz w:val="18"/>
                    <w:szCs w:val="18"/>
                  </w:rPr>
                  <w:t>☐</w:t>
                </w:r>
              </w:sdtContent>
            </w:sdt>
            <w:r w:rsidR="006E57DD" w:rsidRPr="00427549">
              <w:rPr>
                <w:rFonts w:ascii="ＭＳ Ｐゴシック" w:eastAsia="ＭＳ Ｐゴシック" w:hAnsi="ＭＳ Ｐゴシック" w:hint="eastAsia"/>
                <w:sz w:val="18"/>
                <w:szCs w:val="18"/>
              </w:rPr>
              <w:t>社協</w:t>
            </w:r>
          </w:p>
          <w:p w14:paraId="57282FC4" w14:textId="77777777" w:rsidR="006E57DD" w:rsidRPr="00427549" w:rsidRDefault="00F415BD" w:rsidP="006E57DD">
            <w:pPr>
              <w:ind w:firstLineChars="200" w:firstLine="360"/>
              <w:rPr>
                <w:rFonts w:ascii="ＭＳ Ｐゴシック" w:eastAsia="ＭＳ Ｐゴシック" w:hAnsi="ＭＳ Ｐゴシック"/>
                <w:sz w:val="18"/>
                <w:szCs w:val="18"/>
              </w:rPr>
            </w:pPr>
            <w:sdt>
              <w:sdtPr>
                <w:rPr>
                  <w:rFonts w:ascii="ＭＳ Ｐゴシック" w:eastAsia="ＭＳ Ｐゴシック" w:hAnsi="ＭＳ Ｐゴシック" w:hint="eastAsia"/>
                  <w:sz w:val="18"/>
                  <w:szCs w:val="18"/>
                </w:rPr>
                <w:id w:val="-394973663"/>
                <w14:checkbox>
                  <w14:checked w14:val="0"/>
                  <w14:checkedState w14:val="2611" w14:font="ＭＳ Ｐゴシック"/>
                  <w14:uncheckedState w14:val="2610" w14:font="ＭＳ ゴシック"/>
                </w14:checkbox>
              </w:sdtPr>
              <w:sdtEndPr/>
              <w:sdtContent>
                <w:r w:rsidR="006E57DD" w:rsidRPr="00427549">
                  <w:rPr>
                    <w:rFonts w:ascii="ＭＳ Ｐゴシック" w:eastAsia="ＭＳ Ｐゴシック" w:hAnsi="ＭＳ Ｐゴシック" w:hint="eastAsia"/>
                    <w:sz w:val="18"/>
                    <w:szCs w:val="18"/>
                  </w:rPr>
                  <w:t>☐</w:t>
                </w:r>
              </w:sdtContent>
            </w:sdt>
            <w:r w:rsidR="006E57DD" w:rsidRPr="00427549">
              <w:rPr>
                <w:rFonts w:ascii="ＭＳ Ｐゴシック" w:eastAsia="ＭＳ Ｐゴシック" w:hAnsi="ＭＳ Ｐゴシック" w:hint="eastAsia"/>
                <w:sz w:val="18"/>
                <w:szCs w:val="18"/>
              </w:rPr>
              <w:t>生活福祉資金（</w:t>
            </w:r>
            <w:sdt>
              <w:sdtPr>
                <w:rPr>
                  <w:rFonts w:ascii="ＭＳ Ｐゴシック" w:eastAsia="ＭＳ Ｐゴシック" w:hAnsi="ＭＳ Ｐゴシック" w:hint="eastAsia"/>
                  <w:sz w:val="18"/>
                  <w:szCs w:val="18"/>
                </w:rPr>
                <w:id w:val="1763870481"/>
                <w14:checkbox>
                  <w14:checked w14:val="0"/>
                  <w14:checkedState w14:val="2611" w14:font="ＭＳ Ｐゴシック"/>
                  <w14:uncheckedState w14:val="2610" w14:font="ＭＳ ゴシック"/>
                </w14:checkbox>
              </w:sdtPr>
              <w:sdtEndPr/>
              <w:sdtContent>
                <w:r w:rsidR="006E57DD" w:rsidRPr="00427549">
                  <w:rPr>
                    <w:rFonts w:ascii="ＭＳ Ｐゴシック" w:eastAsia="ＭＳ Ｐゴシック" w:hAnsi="ＭＳ Ｐゴシック" w:hint="eastAsia"/>
                    <w:sz w:val="18"/>
                    <w:szCs w:val="18"/>
                  </w:rPr>
                  <w:t>☐</w:t>
                </w:r>
              </w:sdtContent>
            </w:sdt>
            <w:r w:rsidR="006E57DD" w:rsidRPr="00427549">
              <w:rPr>
                <w:rFonts w:ascii="ＭＳ Ｐゴシック" w:eastAsia="ＭＳ Ｐゴシック" w:hAnsi="ＭＳ Ｐゴシック" w:hint="eastAsia"/>
                <w:sz w:val="18"/>
                <w:szCs w:val="18"/>
              </w:rPr>
              <w:t xml:space="preserve">総合支援資金　　</w:t>
            </w:r>
            <w:sdt>
              <w:sdtPr>
                <w:rPr>
                  <w:rFonts w:ascii="ＭＳ Ｐゴシック" w:eastAsia="ＭＳ Ｐゴシック" w:hAnsi="ＭＳ Ｐゴシック" w:hint="eastAsia"/>
                  <w:sz w:val="18"/>
                  <w:szCs w:val="18"/>
                </w:rPr>
                <w:id w:val="1100913751"/>
                <w14:checkbox>
                  <w14:checked w14:val="0"/>
                  <w14:checkedState w14:val="2611" w14:font="ＭＳ Ｐゴシック"/>
                  <w14:uncheckedState w14:val="2610" w14:font="ＭＳ ゴシック"/>
                </w14:checkbox>
              </w:sdtPr>
              <w:sdtEndPr/>
              <w:sdtContent>
                <w:r w:rsidR="006E57DD" w:rsidRPr="00427549">
                  <w:rPr>
                    <w:rFonts w:ascii="ＭＳ Ｐゴシック" w:eastAsia="ＭＳ Ｐゴシック" w:hAnsi="ＭＳ Ｐゴシック" w:hint="eastAsia"/>
                    <w:sz w:val="18"/>
                    <w:szCs w:val="18"/>
                  </w:rPr>
                  <w:t>☐</w:t>
                </w:r>
              </w:sdtContent>
            </w:sdt>
            <w:r w:rsidR="006E57DD" w:rsidRPr="00427549">
              <w:rPr>
                <w:rFonts w:ascii="ＭＳ Ｐゴシック" w:eastAsia="ＭＳ Ｐゴシック" w:hAnsi="ＭＳ Ｐゴシック" w:hint="eastAsia"/>
                <w:sz w:val="18"/>
                <w:szCs w:val="18"/>
              </w:rPr>
              <w:t xml:space="preserve">福祉資金　　</w:t>
            </w:r>
            <w:sdt>
              <w:sdtPr>
                <w:rPr>
                  <w:rFonts w:ascii="ＭＳ Ｐゴシック" w:eastAsia="ＭＳ Ｐゴシック" w:hAnsi="ＭＳ Ｐゴシック" w:hint="eastAsia"/>
                  <w:sz w:val="18"/>
                  <w:szCs w:val="18"/>
                </w:rPr>
                <w:id w:val="382296390"/>
                <w14:checkbox>
                  <w14:checked w14:val="0"/>
                  <w14:checkedState w14:val="2611" w14:font="ＭＳ Ｐゴシック"/>
                  <w14:uncheckedState w14:val="2610" w14:font="ＭＳ ゴシック"/>
                </w14:checkbox>
              </w:sdtPr>
              <w:sdtEndPr/>
              <w:sdtContent>
                <w:r w:rsidR="006E57DD" w:rsidRPr="00427549">
                  <w:rPr>
                    <w:rFonts w:ascii="ＭＳ Ｐゴシック" w:eastAsia="ＭＳ Ｐゴシック" w:hAnsi="ＭＳ Ｐゴシック" w:hint="eastAsia"/>
                    <w:sz w:val="18"/>
                    <w:szCs w:val="18"/>
                  </w:rPr>
                  <w:t>☐</w:t>
                </w:r>
              </w:sdtContent>
            </w:sdt>
            <w:r w:rsidR="006E57DD" w:rsidRPr="00427549">
              <w:rPr>
                <w:rFonts w:ascii="ＭＳ Ｐゴシック" w:eastAsia="ＭＳ Ｐゴシック" w:hAnsi="ＭＳ Ｐゴシック" w:hint="eastAsia"/>
                <w:sz w:val="18"/>
                <w:szCs w:val="18"/>
              </w:rPr>
              <w:t xml:space="preserve">教育支援資金　　</w:t>
            </w:r>
            <w:sdt>
              <w:sdtPr>
                <w:rPr>
                  <w:rFonts w:ascii="ＭＳ Ｐゴシック" w:eastAsia="ＭＳ Ｐゴシック" w:hAnsi="ＭＳ Ｐゴシック" w:hint="eastAsia"/>
                  <w:sz w:val="18"/>
                  <w:szCs w:val="18"/>
                </w:rPr>
                <w:id w:val="263499187"/>
                <w14:checkbox>
                  <w14:checked w14:val="0"/>
                  <w14:checkedState w14:val="2611" w14:font="ＭＳ Ｐゴシック"/>
                  <w14:uncheckedState w14:val="2610" w14:font="ＭＳ ゴシック"/>
                </w14:checkbox>
              </w:sdtPr>
              <w:sdtEndPr/>
              <w:sdtContent>
                <w:r w:rsidR="006E57DD" w:rsidRPr="00427549">
                  <w:rPr>
                    <w:rFonts w:ascii="ＭＳ Ｐゴシック" w:eastAsia="ＭＳ Ｐゴシック" w:hAnsi="ＭＳ Ｐゴシック" w:hint="eastAsia"/>
                    <w:sz w:val="18"/>
                    <w:szCs w:val="18"/>
                  </w:rPr>
                  <w:t>☐</w:t>
                </w:r>
              </w:sdtContent>
            </w:sdt>
            <w:r w:rsidR="006E57DD" w:rsidRPr="00427549">
              <w:rPr>
                <w:rFonts w:ascii="ＭＳ Ｐゴシック" w:eastAsia="ＭＳ Ｐゴシック" w:hAnsi="ＭＳ Ｐゴシック" w:hint="eastAsia"/>
                <w:sz w:val="18"/>
                <w:szCs w:val="18"/>
              </w:rPr>
              <w:t>不動産担保型）</w:t>
            </w:r>
          </w:p>
          <w:p w14:paraId="3BBD454D" w14:textId="77777777" w:rsidR="006E57DD" w:rsidRPr="00427549" w:rsidRDefault="00F415BD" w:rsidP="006E57DD">
            <w:pPr>
              <w:ind w:firstLineChars="200" w:firstLine="360"/>
              <w:rPr>
                <w:rFonts w:ascii="ＭＳ Ｐゴシック" w:eastAsia="ＭＳ Ｐゴシック" w:hAnsi="ＭＳ Ｐゴシック"/>
                <w:sz w:val="18"/>
                <w:szCs w:val="18"/>
              </w:rPr>
            </w:pPr>
            <w:sdt>
              <w:sdtPr>
                <w:rPr>
                  <w:rFonts w:ascii="ＭＳ Ｐゴシック" w:eastAsia="ＭＳ Ｐゴシック" w:hAnsi="ＭＳ Ｐゴシック" w:hint="eastAsia"/>
                  <w:sz w:val="18"/>
                  <w:szCs w:val="18"/>
                </w:rPr>
                <w:id w:val="321861392"/>
                <w14:checkbox>
                  <w14:checked w14:val="0"/>
                  <w14:checkedState w14:val="2611" w14:font="ＭＳ Ｐゴシック"/>
                  <w14:uncheckedState w14:val="2610" w14:font="ＭＳ ゴシック"/>
                </w14:checkbox>
              </w:sdtPr>
              <w:sdtEndPr/>
              <w:sdtContent>
                <w:r w:rsidR="006E57DD" w:rsidRPr="00427549">
                  <w:rPr>
                    <w:rFonts w:ascii="ＭＳ Ｐゴシック" w:eastAsia="ＭＳ Ｐゴシック" w:hAnsi="ＭＳ Ｐゴシック" w:hint="eastAsia"/>
                    <w:sz w:val="18"/>
                    <w:szCs w:val="18"/>
                  </w:rPr>
                  <w:t>☐</w:t>
                </w:r>
              </w:sdtContent>
            </w:sdt>
            <w:r w:rsidR="006E57DD" w:rsidRPr="00427549">
              <w:rPr>
                <w:rFonts w:ascii="ＭＳ Ｐゴシック" w:eastAsia="ＭＳ Ｐゴシック" w:hAnsi="ＭＳ Ｐゴシック" w:hint="eastAsia"/>
                <w:sz w:val="18"/>
                <w:szCs w:val="18"/>
              </w:rPr>
              <w:t>日常生活自立支援事業</w:t>
            </w:r>
          </w:p>
          <w:p w14:paraId="67185F4E" w14:textId="77777777" w:rsidR="006E57DD" w:rsidRPr="00427549" w:rsidRDefault="00F415BD" w:rsidP="006E57DD">
            <w:pPr>
              <w:ind w:firstLineChars="200" w:firstLine="360"/>
              <w:rPr>
                <w:rFonts w:ascii="ＭＳ Ｐゴシック" w:eastAsia="ＭＳ Ｐゴシック" w:hAnsi="ＭＳ Ｐゴシック"/>
                <w:sz w:val="18"/>
                <w:szCs w:val="18"/>
              </w:rPr>
            </w:pPr>
            <w:sdt>
              <w:sdtPr>
                <w:rPr>
                  <w:rFonts w:ascii="ＭＳ Ｐゴシック" w:eastAsia="ＭＳ Ｐゴシック" w:hAnsi="ＭＳ Ｐゴシック" w:hint="eastAsia"/>
                  <w:sz w:val="18"/>
                  <w:szCs w:val="18"/>
                </w:rPr>
                <w:id w:val="-1115204982"/>
                <w14:checkbox>
                  <w14:checked w14:val="0"/>
                  <w14:checkedState w14:val="2611" w14:font="ＭＳ Ｐゴシック"/>
                  <w14:uncheckedState w14:val="2610" w14:font="ＭＳ ゴシック"/>
                </w14:checkbox>
              </w:sdtPr>
              <w:sdtEndPr/>
              <w:sdtContent>
                <w:r w:rsidR="006E57DD" w:rsidRPr="00427549">
                  <w:rPr>
                    <w:rFonts w:ascii="ＭＳ Ｐゴシック" w:eastAsia="ＭＳ Ｐゴシック" w:hAnsi="ＭＳ Ｐゴシック" w:hint="eastAsia"/>
                    <w:sz w:val="18"/>
                    <w:szCs w:val="18"/>
                  </w:rPr>
                  <w:t>☐</w:t>
                </w:r>
              </w:sdtContent>
            </w:sdt>
            <w:r w:rsidR="006E57DD" w:rsidRPr="00427549">
              <w:rPr>
                <w:rFonts w:ascii="ＭＳ Ｐゴシック" w:eastAsia="ＭＳ Ｐゴシック" w:hAnsi="ＭＳ Ｐゴシック" w:hint="eastAsia"/>
                <w:sz w:val="18"/>
                <w:szCs w:val="18"/>
              </w:rPr>
              <w:t>その他（　　　　　　　　　　　　　　　　　　　　　　　　　　　　　　　　　　　　　　　　　　　　　）</w:t>
            </w:r>
          </w:p>
          <w:p w14:paraId="2D0D265A" w14:textId="77777777" w:rsidR="006E57DD" w:rsidRPr="00427549" w:rsidRDefault="00F415BD" w:rsidP="006E57DD">
            <w:pPr>
              <w:rPr>
                <w:rFonts w:ascii="ＭＳ Ｐゴシック" w:eastAsia="ＭＳ Ｐゴシック" w:hAnsi="ＭＳ Ｐゴシック"/>
                <w:sz w:val="18"/>
                <w:szCs w:val="18"/>
              </w:rPr>
            </w:pPr>
            <w:sdt>
              <w:sdtPr>
                <w:rPr>
                  <w:rFonts w:ascii="ＭＳ Ｐゴシック" w:eastAsia="ＭＳ Ｐゴシック" w:hAnsi="ＭＳ Ｐゴシック" w:hint="eastAsia"/>
                  <w:sz w:val="18"/>
                  <w:szCs w:val="18"/>
                </w:rPr>
                <w:id w:val="-583613565"/>
                <w14:checkbox>
                  <w14:checked w14:val="0"/>
                  <w14:checkedState w14:val="2611" w14:font="ＭＳ Ｐゴシック"/>
                  <w14:uncheckedState w14:val="2610" w14:font="ＭＳ ゴシック"/>
                </w14:checkbox>
              </w:sdtPr>
              <w:sdtEndPr/>
              <w:sdtContent>
                <w:r w:rsidR="006E57DD" w:rsidRPr="00427549">
                  <w:rPr>
                    <w:rFonts w:ascii="ＭＳ Ｐゴシック" w:eastAsia="ＭＳ Ｐゴシック" w:hAnsi="ＭＳ Ｐゴシック" w:hint="eastAsia"/>
                    <w:sz w:val="18"/>
                    <w:szCs w:val="18"/>
                  </w:rPr>
                  <w:t>☐</w:t>
                </w:r>
              </w:sdtContent>
            </w:sdt>
            <w:r w:rsidR="006E57DD" w:rsidRPr="00427549">
              <w:rPr>
                <w:rFonts w:ascii="ＭＳ Ｐゴシック" w:eastAsia="ＭＳ Ｐゴシック" w:hAnsi="ＭＳ Ｐゴシック" w:hint="eastAsia"/>
                <w:sz w:val="18"/>
                <w:szCs w:val="18"/>
              </w:rPr>
              <w:t>生活困窮者自立支援機関（</w:t>
            </w:r>
            <w:sdt>
              <w:sdtPr>
                <w:rPr>
                  <w:rFonts w:ascii="ＭＳ Ｐゴシック" w:eastAsia="ＭＳ Ｐゴシック" w:hAnsi="ＭＳ Ｐゴシック" w:hint="eastAsia"/>
                  <w:sz w:val="18"/>
                  <w:szCs w:val="18"/>
                </w:rPr>
                <w:id w:val="-790900918"/>
                <w14:checkbox>
                  <w14:checked w14:val="0"/>
                  <w14:checkedState w14:val="2611" w14:font="ＭＳ Ｐゴシック"/>
                  <w14:uncheckedState w14:val="2610" w14:font="ＭＳ ゴシック"/>
                </w14:checkbox>
              </w:sdtPr>
              <w:sdtEndPr/>
              <w:sdtContent>
                <w:r w:rsidR="006E57DD" w:rsidRPr="00427549">
                  <w:rPr>
                    <w:rFonts w:ascii="ＭＳ Ｐゴシック" w:eastAsia="ＭＳ Ｐゴシック" w:hAnsi="ＭＳ Ｐゴシック" w:hint="eastAsia"/>
                    <w:sz w:val="18"/>
                    <w:szCs w:val="18"/>
                  </w:rPr>
                  <w:t>☐</w:t>
                </w:r>
              </w:sdtContent>
            </w:sdt>
            <w:r w:rsidR="006E57DD" w:rsidRPr="00427549">
              <w:rPr>
                <w:rFonts w:ascii="ＭＳ Ｐゴシック" w:eastAsia="ＭＳ Ｐゴシック" w:hAnsi="ＭＳ Ｐゴシック" w:hint="eastAsia"/>
                <w:sz w:val="18"/>
                <w:szCs w:val="18"/>
              </w:rPr>
              <w:t xml:space="preserve">自立相談支援　</w:t>
            </w:r>
            <w:sdt>
              <w:sdtPr>
                <w:rPr>
                  <w:rFonts w:ascii="ＭＳ Ｐゴシック" w:eastAsia="ＭＳ Ｐゴシック" w:hAnsi="ＭＳ Ｐゴシック" w:hint="eastAsia"/>
                  <w:sz w:val="18"/>
                  <w:szCs w:val="18"/>
                </w:rPr>
                <w:id w:val="-1396195258"/>
                <w14:checkbox>
                  <w14:checked w14:val="0"/>
                  <w14:checkedState w14:val="2611" w14:font="ＭＳ Ｐゴシック"/>
                  <w14:uncheckedState w14:val="2610" w14:font="ＭＳ ゴシック"/>
                </w14:checkbox>
              </w:sdtPr>
              <w:sdtEndPr/>
              <w:sdtContent>
                <w:r w:rsidR="006E57DD" w:rsidRPr="00427549">
                  <w:rPr>
                    <w:rFonts w:ascii="ＭＳ Ｐゴシック" w:eastAsia="ＭＳ Ｐゴシック" w:hAnsi="ＭＳ Ｐゴシック" w:hint="eastAsia"/>
                    <w:sz w:val="18"/>
                    <w:szCs w:val="18"/>
                  </w:rPr>
                  <w:t>☐</w:t>
                </w:r>
              </w:sdtContent>
            </w:sdt>
            <w:r w:rsidR="006E57DD" w:rsidRPr="00427549">
              <w:rPr>
                <w:rFonts w:ascii="ＭＳ Ｐゴシック" w:eastAsia="ＭＳ Ｐゴシック" w:hAnsi="ＭＳ Ｐゴシック" w:hint="eastAsia"/>
                <w:sz w:val="18"/>
                <w:szCs w:val="18"/>
              </w:rPr>
              <w:t xml:space="preserve">住宅確保 </w:t>
            </w:r>
            <w:sdt>
              <w:sdtPr>
                <w:rPr>
                  <w:rFonts w:ascii="ＭＳ Ｐゴシック" w:eastAsia="ＭＳ Ｐゴシック" w:hAnsi="ＭＳ Ｐゴシック" w:hint="eastAsia"/>
                  <w:sz w:val="18"/>
                  <w:szCs w:val="18"/>
                </w:rPr>
                <w:id w:val="-1685201983"/>
                <w14:checkbox>
                  <w14:checked w14:val="0"/>
                  <w14:checkedState w14:val="2611" w14:font="ＭＳ Ｐゴシック"/>
                  <w14:uncheckedState w14:val="2610" w14:font="ＭＳ ゴシック"/>
                </w14:checkbox>
              </w:sdtPr>
              <w:sdtEndPr/>
              <w:sdtContent>
                <w:r w:rsidR="006E57DD" w:rsidRPr="00427549">
                  <w:rPr>
                    <w:rFonts w:ascii="ＭＳ Ｐゴシック" w:eastAsia="ＭＳ Ｐゴシック" w:hAnsi="ＭＳ Ｐゴシック" w:hint="eastAsia"/>
                    <w:sz w:val="18"/>
                    <w:szCs w:val="18"/>
                  </w:rPr>
                  <w:t>☐</w:t>
                </w:r>
              </w:sdtContent>
            </w:sdt>
            <w:r w:rsidR="006E57DD" w:rsidRPr="00427549">
              <w:rPr>
                <w:rFonts w:ascii="ＭＳ Ｐゴシック" w:eastAsia="ＭＳ Ｐゴシック" w:hAnsi="ＭＳ Ｐゴシック" w:hint="eastAsia"/>
                <w:sz w:val="18"/>
                <w:szCs w:val="18"/>
              </w:rPr>
              <w:t xml:space="preserve">家計支援　</w:t>
            </w:r>
            <w:sdt>
              <w:sdtPr>
                <w:rPr>
                  <w:rFonts w:ascii="ＭＳ Ｐゴシック" w:eastAsia="ＭＳ Ｐゴシック" w:hAnsi="ＭＳ Ｐゴシック" w:hint="eastAsia"/>
                  <w:sz w:val="18"/>
                  <w:szCs w:val="18"/>
                </w:rPr>
                <w:id w:val="-678419900"/>
                <w14:checkbox>
                  <w14:checked w14:val="0"/>
                  <w14:checkedState w14:val="2611" w14:font="ＭＳ Ｐゴシック"/>
                  <w14:uncheckedState w14:val="2610" w14:font="ＭＳ ゴシック"/>
                </w14:checkbox>
              </w:sdtPr>
              <w:sdtEndPr/>
              <w:sdtContent>
                <w:r w:rsidR="006E57DD" w:rsidRPr="00427549">
                  <w:rPr>
                    <w:rFonts w:ascii="ＭＳ Ｐゴシック" w:eastAsia="ＭＳ Ｐゴシック" w:hAnsi="ＭＳ Ｐゴシック" w:hint="eastAsia"/>
                    <w:sz w:val="18"/>
                    <w:szCs w:val="18"/>
                  </w:rPr>
                  <w:t>☐</w:t>
                </w:r>
              </w:sdtContent>
            </w:sdt>
            <w:r w:rsidR="006E57DD" w:rsidRPr="00427549">
              <w:rPr>
                <w:rFonts w:ascii="ＭＳ Ｐゴシック" w:eastAsia="ＭＳ Ｐゴシック" w:hAnsi="ＭＳ Ｐゴシック" w:hint="eastAsia"/>
                <w:sz w:val="18"/>
                <w:szCs w:val="18"/>
              </w:rPr>
              <w:t xml:space="preserve">就労準備　</w:t>
            </w:r>
            <w:sdt>
              <w:sdtPr>
                <w:rPr>
                  <w:rFonts w:ascii="ＭＳ Ｐゴシック" w:eastAsia="ＭＳ Ｐゴシック" w:hAnsi="ＭＳ Ｐゴシック" w:hint="eastAsia"/>
                  <w:sz w:val="18"/>
                  <w:szCs w:val="18"/>
                </w:rPr>
                <w:id w:val="-485931792"/>
                <w14:checkbox>
                  <w14:checked w14:val="0"/>
                  <w14:checkedState w14:val="2611" w14:font="ＭＳ Ｐゴシック"/>
                  <w14:uncheckedState w14:val="2610" w14:font="ＭＳ ゴシック"/>
                </w14:checkbox>
              </w:sdtPr>
              <w:sdtEndPr/>
              <w:sdtContent>
                <w:r w:rsidR="006E57DD" w:rsidRPr="00427549">
                  <w:rPr>
                    <w:rFonts w:ascii="ＭＳ Ｐゴシック" w:eastAsia="ＭＳ Ｐゴシック" w:hAnsi="ＭＳ Ｐゴシック" w:hint="eastAsia"/>
                    <w:sz w:val="18"/>
                    <w:szCs w:val="18"/>
                  </w:rPr>
                  <w:t>☐</w:t>
                </w:r>
              </w:sdtContent>
            </w:sdt>
            <w:r w:rsidR="006E57DD" w:rsidRPr="00427549">
              <w:rPr>
                <w:rFonts w:ascii="ＭＳ Ｐゴシック" w:eastAsia="ＭＳ Ｐゴシック" w:hAnsi="ＭＳ Ｐゴシック" w:hint="eastAsia"/>
                <w:sz w:val="18"/>
                <w:szCs w:val="18"/>
              </w:rPr>
              <w:t>学習支援）</w:t>
            </w:r>
          </w:p>
          <w:p w14:paraId="6C851D90" w14:textId="77777777" w:rsidR="006E57DD" w:rsidRPr="00427549" w:rsidRDefault="00F415BD" w:rsidP="006E57DD">
            <w:pPr>
              <w:rPr>
                <w:rFonts w:ascii="ＭＳ Ｐゴシック" w:eastAsia="ＭＳ Ｐゴシック" w:hAnsi="ＭＳ Ｐゴシック"/>
                <w:sz w:val="18"/>
                <w:szCs w:val="18"/>
              </w:rPr>
            </w:pPr>
            <w:sdt>
              <w:sdtPr>
                <w:rPr>
                  <w:rFonts w:ascii="ＭＳ Ｐゴシック" w:eastAsia="ＭＳ Ｐゴシック" w:hAnsi="ＭＳ Ｐゴシック" w:hint="eastAsia"/>
                  <w:sz w:val="18"/>
                  <w:szCs w:val="18"/>
                </w:rPr>
                <w:id w:val="137167166"/>
                <w14:checkbox>
                  <w14:checked w14:val="0"/>
                  <w14:checkedState w14:val="2611" w14:font="ＭＳ Ｐゴシック"/>
                  <w14:uncheckedState w14:val="2610" w14:font="ＭＳ ゴシック"/>
                </w14:checkbox>
              </w:sdtPr>
              <w:sdtEndPr/>
              <w:sdtContent>
                <w:r w:rsidR="006E57DD" w:rsidRPr="00427549">
                  <w:rPr>
                    <w:rFonts w:ascii="ＭＳ Ｐゴシック" w:eastAsia="ＭＳ Ｐゴシック" w:hAnsi="ＭＳ Ｐゴシック" w:hint="eastAsia"/>
                    <w:sz w:val="18"/>
                    <w:szCs w:val="18"/>
                  </w:rPr>
                  <w:t>☐</w:t>
                </w:r>
              </w:sdtContent>
            </w:sdt>
            <w:r w:rsidR="006E57DD" w:rsidRPr="00427549">
              <w:rPr>
                <w:rFonts w:ascii="ＭＳ Ｐゴシック" w:eastAsia="ＭＳ Ｐゴシック" w:hAnsi="ＭＳ Ｐゴシック" w:hint="eastAsia"/>
                <w:sz w:val="18"/>
                <w:szCs w:val="18"/>
              </w:rPr>
              <w:t xml:space="preserve">福祉施設・事業所等（　　　　　　　　　　　　 　　　　　　　　　  ）　　</w:t>
            </w:r>
            <w:sdt>
              <w:sdtPr>
                <w:rPr>
                  <w:rFonts w:ascii="ＭＳ Ｐゴシック" w:eastAsia="ＭＳ Ｐゴシック" w:hAnsi="ＭＳ Ｐゴシック" w:hint="eastAsia"/>
                  <w:sz w:val="18"/>
                  <w:szCs w:val="18"/>
                </w:rPr>
                <w:id w:val="-392043313"/>
                <w14:checkbox>
                  <w14:checked w14:val="0"/>
                  <w14:checkedState w14:val="2611" w14:font="ＭＳ Ｐゴシック"/>
                  <w14:uncheckedState w14:val="2610" w14:font="ＭＳ ゴシック"/>
                </w14:checkbox>
              </w:sdtPr>
              <w:sdtEndPr/>
              <w:sdtContent>
                <w:r w:rsidR="006E57DD" w:rsidRPr="00427549">
                  <w:rPr>
                    <w:rFonts w:ascii="ＭＳ Ｐゴシック" w:eastAsia="ＭＳ Ｐゴシック" w:hAnsi="ＭＳ Ｐゴシック" w:hint="eastAsia"/>
                    <w:sz w:val="18"/>
                    <w:szCs w:val="18"/>
                  </w:rPr>
                  <w:t>☐</w:t>
                </w:r>
              </w:sdtContent>
            </w:sdt>
            <w:r w:rsidR="006E57DD" w:rsidRPr="00427549">
              <w:rPr>
                <w:rFonts w:ascii="ＭＳ Ｐゴシック" w:eastAsia="ＭＳ Ｐゴシック" w:hAnsi="ＭＳ Ｐゴシック" w:hint="eastAsia"/>
                <w:sz w:val="18"/>
                <w:szCs w:val="18"/>
              </w:rPr>
              <w:t xml:space="preserve">医療（　　　　　　　　　　　　　　　　　　　　  　）　</w:t>
            </w:r>
          </w:p>
          <w:p w14:paraId="49CC1978" w14:textId="77777777" w:rsidR="006E57DD" w:rsidRPr="00427549" w:rsidRDefault="00F415BD" w:rsidP="006E57DD">
            <w:pPr>
              <w:rPr>
                <w:rFonts w:ascii="ＭＳ Ｐゴシック" w:eastAsia="ＭＳ Ｐゴシック" w:hAnsi="ＭＳ Ｐゴシック"/>
                <w:sz w:val="18"/>
                <w:szCs w:val="18"/>
              </w:rPr>
            </w:pPr>
            <w:sdt>
              <w:sdtPr>
                <w:rPr>
                  <w:rFonts w:ascii="ＭＳ Ｐゴシック" w:eastAsia="ＭＳ Ｐゴシック" w:hAnsi="ＭＳ Ｐゴシック" w:hint="eastAsia"/>
                  <w:sz w:val="18"/>
                  <w:szCs w:val="18"/>
                </w:rPr>
                <w:id w:val="1181934449"/>
                <w14:checkbox>
                  <w14:checked w14:val="0"/>
                  <w14:checkedState w14:val="2611" w14:font="ＭＳ Ｐゴシック"/>
                  <w14:uncheckedState w14:val="2610" w14:font="ＭＳ ゴシック"/>
                </w14:checkbox>
              </w:sdtPr>
              <w:sdtEndPr/>
              <w:sdtContent>
                <w:r w:rsidR="006E57DD" w:rsidRPr="00427549">
                  <w:rPr>
                    <w:rFonts w:ascii="ＭＳ Ｐゴシック" w:eastAsia="ＭＳ Ｐゴシック" w:hAnsi="ＭＳ Ｐゴシック" w:hint="eastAsia"/>
                    <w:sz w:val="18"/>
                    <w:szCs w:val="18"/>
                  </w:rPr>
                  <w:t>☐</w:t>
                </w:r>
              </w:sdtContent>
            </w:sdt>
            <w:r w:rsidR="006E57DD" w:rsidRPr="00427549">
              <w:rPr>
                <w:rFonts w:ascii="ＭＳ Ｐゴシック" w:eastAsia="ＭＳ Ｐゴシック" w:hAnsi="ＭＳ Ｐゴシック" w:hint="eastAsia"/>
                <w:sz w:val="18"/>
                <w:szCs w:val="18"/>
              </w:rPr>
              <w:t xml:space="preserve">障害者相談支援事業所（　　　　　　　　　　　　　　　　　　　　　）　　　　　　　　　　　　</w:t>
            </w:r>
          </w:p>
          <w:p w14:paraId="35F9E9AF" w14:textId="77777777" w:rsidR="006E57DD" w:rsidRPr="00427549" w:rsidRDefault="00F415BD" w:rsidP="006E57DD">
            <w:pPr>
              <w:rPr>
                <w:rFonts w:ascii="ＭＳ Ｐゴシック" w:eastAsia="ＭＳ Ｐゴシック" w:hAnsi="ＭＳ Ｐゴシック"/>
                <w:sz w:val="18"/>
                <w:szCs w:val="18"/>
              </w:rPr>
            </w:pPr>
            <w:sdt>
              <w:sdtPr>
                <w:rPr>
                  <w:rFonts w:ascii="ＭＳ Ｐゴシック" w:eastAsia="ＭＳ Ｐゴシック" w:hAnsi="ＭＳ Ｐゴシック" w:hint="eastAsia"/>
                  <w:sz w:val="18"/>
                  <w:szCs w:val="18"/>
                </w:rPr>
                <w:id w:val="-1054699507"/>
                <w14:checkbox>
                  <w14:checked w14:val="0"/>
                  <w14:checkedState w14:val="2611" w14:font="ＭＳ Ｐゴシック"/>
                  <w14:uncheckedState w14:val="2610" w14:font="ＭＳ ゴシック"/>
                </w14:checkbox>
              </w:sdtPr>
              <w:sdtEndPr/>
              <w:sdtContent>
                <w:r w:rsidR="006E57DD" w:rsidRPr="00427549">
                  <w:rPr>
                    <w:rFonts w:ascii="ＭＳ Ｐゴシック" w:eastAsia="ＭＳ Ｐゴシック" w:hAnsi="ＭＳ Ｐゴシック" w:hint="eastAsia"/>
                    <w:sz w:val="18"/>
                    <w:szCs w:val="18"/>
                  </w:rPr>
                  <w:t>☐</w:t>
                </w:r>
              </w:sdtContent>
            </w:sdt>
            <w:r w:rsidR="006E57DD" w:rsidRPr="00427549">
              <w:rPr>
                <w:rFonts w:ascii="ＭＳ Ｐゴシック" w:eastAsia="ＭＳ Ｐゴシック" w:hAnsi="ＭＳ Ｐゴシック" w:hint="eastAsia"/>
                <w:sz w:val="18"/>
                <w:szCs w:val="18"/>
              </w:rPr>
              <w:t xml:space="preserve">フードバンク　　　　　</w:t>
            </w:r>
            <w:sdt>
              <w:sdtPr>
                <w:rPr>
                  <w:rFonts w:ascii="ＭＳ Ｐゴシック" w:eastAsia="ＭＳ Ｐゴシック" w:hAnsi="ＭＳ Ｐゴシック" w:hint="eastAsia"/>
                  <w:sz w:val="18"/>
                  <w:szCs w:val="18"/>
                </w:rPr>
                <w:id w:val="-1411002461"/>
                <w14:checkbox>
                  <w14:checked w14:val="0"/>
                  <w14:checkedState w14:val="2611" w14:font="ＭＳ Ｐゴシック"/>
                  <w14:uncheckedState w14:val="2610" w14:font="ＭＳ ゴシック"/>
                </w14:checkbox>
              </w:sdtPr>
              <w:sdtEndPr/>
              <w:sdtContent>
                <w:r w:rsidR="006E57DD" w:rsidRPr="00427549">
                  <w:rPr>
                    <w:rFonts w:ascii="ＭＳ Ｐゴシック" w:eastAsia="ＭＳ Ｐゴシック" w:hAnsi="ＭＳ Ｐゴシック" w:hint="eastAsia"/>
                    <w:sz w:val="18"/>
                    <w:szCs w:val="18"/>
                  </w:rPr>
                  <w:t>☐</w:t>
                </w:r>
              </w:sdtContent>
            </w:sdt>
            <w:r w:rsidR="006E57DD" w:rsidRPr="00427549">
              <w:rPr>
                <w:rFonts w:ascii="ＭＳ Ｐゴシック" w:eastAsia="ＭＳ Ｐゴシック" w:hAnsi="ＭＳ Ｐゴシック" w:hint="eastAsia"/>
                <w:sz w:val="18"/>
                <w:szCs w:val="18"/>
              </w:rPr>
              <w:t xml:space="preserve">民生委員児童委員　　　</w:t>
            </w:r>
            <w:sdt>
              <w:sdtPr>
                <w:rPr>
                  <w:rFonts w:ascii="ＭＳ Ｐゴシック" w:eastAsia="ＭＳ Ｐゴシック" w:hAnsi="ＭＳ Ｐゴシック" w:hint="eastAsia"/>
                  <w:sz w:val="18"/>
                  <w:szCs w:val="18"/>
                </w:rPr>
                <w:id w:val="-86158750"/>
                <w14:checkbox>
                  <w14:checked w14:val="0"/>
                  <w14:checkedState w14:val="2611" w14:font="ＭＳ Ｐゴシック"/>
                  <w14:uncheckedState w14:val="2610" w14:font="ＭＳ ゴシック"/>
                </w14:checkbox>
              </w:sdtPr>
              <w:sdtEndPr/>
              <w:sdtContent>
                <w:r w:rsidR="006E57DD" w:rsidRPr="00427549">
                  <w:rPr>
                    <w:rFonts w:ascii="ＭＳ Ｐゴシック" w:eastAsia="ＭＳ Ｐゴシック" w:hAnsi="ＭＳ Ｐゴシック" w:hint="eastAsia"/>
                    <w:sz w:val="18"/>
                    <w:szCs w:val="18"/>
                  </w:rPr>
                  <w:t>☐</w:t>
                </w:r>
              </w:sdtContent>
            </w:sdt>
            <w:r w:rsidR="006E57DD" w:rsidRPr="00427549">
              <w:rPr>
                <w:rFonts w:ascii="ＭＳ Ｐゴシック" w:eastAsia="ＭＳ Ｐゴシック" w:hAnsi="ＭＳ Ｐゴシック" w:hint="eastAsia"/>
                <w:sz w:val="18"/>
                <w:szCs w:val="18"/>
              </w:rPr>
              <w:t xml:space="preserve">ハローワーク・人材センター　　　　　　　　　　　</w:t>
            </w:r>
          </w:p>
          <w:p w14:paraId="4F86B74A" w14:textId="77777777" w:rsidR="006E57DD" w:rsidRPr="00427549" w:rsidRDefault="00F415BD" w:rsidP="006E57DD">
            <w:pPr>
              <w:rPr>
                <w:rFonts w:ascii="ＭＳ Ｐゴシック" w:eastAsia="ＭＳ Ｐゴシック" w:hAnsi="ＭＳ Ｐゴシック"/>
                <w:sz w:val="18"/>
                <w:szCs w:val="18"/>
              </w:rPr>
            </w:pPr>
            <w:sdt>
              <w:sdtPr>
                <w:rPr>
                  <w:rFonts w:ascii="ＭＳ Ｐゴシック" w:eastAsia="ＭＳ Ｐゴシック" w:hAnsi="ＭＳ Ｐゴシック" w:hint="eastAsia"/>
                  <w:sz w:val="18"/>
                  <w:szCs w:val="18"/>
                </w:rPr>
                <w:id w:val="-971283701"/>
                <w14:checkbox>
                  <w14:checked w14:val="0"/>
                  <w14:checkedState w14:val="2611" w14:font="ＭＳ Ｐゴシック"/>
                  <w14:uncheckedState w14:val="2610" w14:font="ＭＳ ゴシック"/>
                </w14:checkbox>
              </w:sdtPr>
              <w:sdtEndPr/>
              <w:sdtContent>
                <w:r w:rsidR="006E57DD" w:rsidRPr="00427549">
                  <w:rPr>
                    <w:rFonts w:ascii="ＭＳ Ｐゴシック" w:eastAsia="ＭＳ Ｐゴシック" w:hAnsi="ＭＳ Ｐゴシック" w:hint="eastAsia"/>
                    <w:sz w:val="18"/>
                    <w:szCs w:val="18"/>
                  </w:rPr>
                  <w:t>☐</w:t>
                </w:r>
              </w:sdtContent>
            </w:sdt>
            <w:r w:rsidR="006E57DD" w:rsidRPr="00427549">
              <w:rPr>
                <w:rFonts w:ascii="ＭＳ Ｐゴシック" w:eastAsia="ＭＳ Ｐゴシック" w:hAnsi="ＭＳ Ｐゴシック" w:hint="eastAsia"/>
                <w:sz w:val="18"/>
                <w:szCs w:val="18"/>
              </w:rPr>
              <w:t xml:space="preserve">弁護士　</w:t>
            </w:r>
            <w:sdt>
              <w:sdtPr>
                <w:rPr>
                  <w:rFonts w:ascii="ＭＳ Ｐゴシック" w:eastAsia="ＭＳ Ｐゴシック" w:hAnsi="ＭＳ Ｐゴシック" w:hint="eastAsia"/>
                  <w:sz w:val="18"/>
                  <w:szCs w:val="18"/>
                </w:rPr>
                <w:id w:val="110333260"/>
                <w14:checkbox>
                  <w14:checked w14:val="0"/>
                  <w14:checkedState w14:val="2611" w14:font="ＭＳ Ｐゴシック"/>
                  <w14:uncheckedState w14:val="2610" w14:font="ＭＳ ゴシック"/>
                </w14:checkbox>
              </w:sdtPr>
              <w:sdtEndPr/>
              <w:sdtContent>
                <w:r w:rsidR="006E57DD" w:rsidRPr="00427549">
                  <w:rPr>
                    <w:rFonts w:ascii="ＭＳ Ｐゴシック" w:eastAsia="ＭＳ Ｐゴシック" w:hAnsi="ＭＳ Ｐゴシック" w:hint="eastAsia"/>
                    <w:sz w:val="18"/>
                    <w:szCs w:val="18"/>
                  </w:rPr>
                  <w:t>☐</w:t>
                </w:r>
              </w:sdtContent>
            </w:sdt>
            <w:r w:rsidR="006E57DD" w:rsidRPr="00427549">
              <w:rPr>
                <w:rFonts w:ascii="ＭＳ Ｐゴシック" w:eastAsia="ＭＳ Ｐゴシック" w:hAnsi="ＭＳ Ｐゴシック" w:hint="eastAsia"/>
                <w:sz w:val="18"/>
                <w:szCs w:val="18"/>
              </w:rPr>
              <w:t xml:space="preserve">司法書士　</w:t>
            </w:r>
            <w:sdt>
              <w:sdtPr>
                <w:rPr>
                  <w:rFonts w:ascii="ＭＳ Ｐゴシック" w:eastAsia="ＭＳ Ｐゴシック" w:hAnsi="ＭＳ Ｐゴシック" w:hint="eastAsia"/>
                  <w:sz w:val="18"/>
                  <w:szCs w:val="18"/>
                </w:rPr>
                <w:id w:val="97455830"/>
                <w14:checkbox>
                  <w14:checked w14:val="0"/>
                  <w14:checkedState w14:val="2611" w14:font="ＭＳ Ｐゴシック"/>
                  <w14:uncheckedState w14:val="2610" w14:font="ＭＳ ゴシック"/>
                </w14:checkbox>
              </w:sdtPr>
              <w:sdtEndPr/>
              <w:sdtContent>
                <w:r w:rsidR="006E57DD" w:rsidRPr="00427549">
                  <w:rPr>
                    <w:rFonts w:ascii="ＭＳ Ｐゴシック" w:eastAsia="ＭＳ Ｐゴシック" w:hAnsi="ＭＳ Ｐゴシック" w:hint="eastAsia"/>
                    <w:sz w:val="18"/>
                    <w:szCs w:val="18"/>
                  </w:rPr>
                  <w:t>☐</w:t>
                </w:r>
              </w:sdtContent>
            </w:sdt>
            <w:r w:rsidR="006E57DD" w:rsidRPr="00427549">
              <w:rPr>
                <w:rFonts w:ascii="ＭＳ Ｐゴシック" w:eastAsia="ＭＳ Ｐゴシック" w:hAnsi="ＭＳ Ｐゴシック" w:hint="eastAsia"/>
                <w:sz w:val="18"/>
                <w:szCs w:val="18"/>
              </w:rPr>
              <w:t xml:space="preserve">企業（　　　　　　　　　　　　　　　 　　　　　　　　　  ）　　</w:t>
            </w:r>
          </w:p>
          <w:p w14:paraId="7E326E1E" w14:textId="77777777" w:rsidR="006E57DD" w:rsidRPr="00427549" w:rsidRDefault="00F415BD" w:rsidP="006E57DD">
            <w:pPr>
              <w:rPr>
                <w:rFonts w:ascii="ＭＳ Ｐゴシック" w:eastAsia="ＭＳ Ｐゴシック" w:hAnsi="ＭＳ Ｐゴシック"/>
                <w:sz w:val="18"/>
                <w:szCs w:val="18"/>
              </w:rPr>
            </w:pPr>
            <w:sdt>
              <w:sdtPr>
                <w:rPr>
                  <w:rFonts w:ascii="ＭＳ Ｐゴシック" w:eastAsia="ＭＳ Ｐゴシック" w:hAnsi="ＭＳ Ｐゴシック" w:hint="eastAsia"/>
                  <w:sz w:val="18"/>
                  <w:szCs w:val="18"/>
                </w:rPr>
                <w:id w:val="-2114042116"/>
                <w14:checkbox>
                  <w14:checked w14:val="0"/>
                  <w14:checkedState w14:val="2611" w14:font="ＭＳ Ｐゴシック"/>
                  <w14:uncheckedState w14:val="2610" w14:font="ＭＳ ゴシック"/>
                </w14:checkbox>
              </w:sdtPr>
              <w:sdtEndPr/>
              <w:sdtContent>
                <w:r w:rsidR="006E57DD" w:rsidRPr="00427549">
                  <w:rPr>
                    <w:rFonts w:ascii="ＭＳ Ｐゴシック" w:eastAsia="ＭＳ Ｐゴシック" w:hAnsi="ＭＳ Ｐゴシック" w:hint="eastAsia"/>
                    <w:sz w:val="18"/>
                    <w:szCs w:val="18"/>
                  </w:rPr>
                  <w:t>☐</w:t>
                </w:r>
              </w:sdtContent>
            </w:sdt>
            <w:r w:rsidR="006E57DD" w:rsidRPr="00427549">
              <w:rPr>
                <w:rFonts w:ascii="ＭＳ Ｐゴシック" w:eastAsia="ＭＳ Ｐゴシック" w:hAnsi="ＭＳ Ｐゴシック" w:hint="eastAsia"/>
                <w:sz w:val="18"/>
                <w:szCs w:val="18"/>
              </w:rPr>
              <w:t>その他（　　　　　　　　　　　　　　　　　　　　　　　　　　　　　　　　　　　　　　　　　　　　　　　　　　　　　　 ）</w:t>
            </w:r>
          </w:p>
        </w:tc>
      </w:tr>
      <w:tr w:rsidR="006E57DD" w:rsidRPr="00427549" w14:paraId="4D204F31" w14:textId="77777777" w:rsidTr="0091300F">
        <w:trPr>
          <w:trHeight w:val="948"/>
        </w:trPr>
        <w:tc>
          <w:tcPr>
            <w:tcW w:w="1198" w:type="dxa"/>
            <w:tcBorders>
              <w:top w:val="single" w:sz="4" w:space="0" w:color="auto"/>
              <w:bottom w:val="single" w:sz="4" w:space="0" w:color="auto"/>
            </w:tcBorders>
            <w:shd w:val="clear" w:color="auto" w:fill="E0E0E0"/>
            <w:vAlign w:val="center"/>
          </w:tcPr>
          <w:p w14:paraId="69C6F2C7" w14:textId="77777777" w:rsidR="006E57DD" w:rsidRPr="00427549" w:rsidRDefault="006E57DD" w:rsidP="006E57DD">
            <w:pPr>
              <w:jc w:val="center"/>
              <w:rPr>
                <w:rFonts w:ascii="ＭＳ Ｐゴシック" w:eastAsia="ＭＳ Ｐゴシック" w:hAnsi="ＭＳ Ｐゴシック"/>
              </w:rPr>
            </w:pPr>
            <w:r w:rsidRPr="00427549">
              <w:rPr>
                <w:rFonts w:ascii="ＭＳ Ｐゴシック" w:eastAsia="ＭＳ Ｐゴシック" w:hAnsi="ＭＳ Ｐゴシック" w:hint="eastAsia"/>
              </w:rPr>
              <w:t>今後の支援の方針</w:t>
            </w:r>
          </w:p>
        </w:tc>
        <w:tc>
          <w:tcPr>
            <w:tcW w:w="8640" w:type="dxa"/>
            <w:gridSpan w:val="6"/>
            <w:tcBorders>
              <w:top w:val="single" w:sz="4" w:space="0" w:color="auto"/>
              <w:bottom w:val="single" w:sz="4" w:space="0" w:color="auto"/>
            </w:tcBorders>
            <w:shd w:val="clear" w:color="auto" w:fill="auto"/>
            <w:vAlign w:val="center"/>
          </w:tcPr>
          <w:p w14:paraId="105CA485" w14:textId="77777777" w:rsidR="006E57DD" w:rsidRPr="00427549" w:rsidRDefault="006E57DD" w:rsidP="006E57DD">
            <w:pPr>
              <w:ind w:firstLineChars="100" w:firstLine="180"/>
              <w:rPr>
                <w:rFonts w:ascii="ＭＳ Ｐゴシック" w:eastAsia="ＭＳ Ｐゴシック" w:hAnsi="ＭＳ Ｐゴシック"/>
                <w:sz w:val="18"/>
                <w:szCs w:val="18"/>
              </w:rPr>
            </w:pPr>
          </w:p>
        </w:tc>
      </w:tr>
    </w:tbl>
    <w:p w14:paraId="6B8AF293" w14:textId="77777777" w:rsidR="006E57DD" w:rsidRPr="00427549" w:rsidRDefault="006E57DD" w:rsidP="006E57DD">
      <w:pPr>
        <w:rPr>
          <w:rFonts w:ascii="ＭＳ Ｐゴシック" w:eastAsia="ＭＳ Ｐゴシック" w:hAnsi="ＭＳ Ｐゴシック"/>
          <w:szCs w:val="21"/>
        </w:rPr>
      </w:pPr>
      <w:r w:rsidRPr="00427549">
        <w:rPr>
          <w:rFonts w:ascii="ＭＳ Ｐゴシック" w:eastAsia="ＭＳ Ｐゴシック" w:hAnsi="ＭＳ Ｐゴシック"/>
          <w:noProof/>
          <w:szCs w:val="21"/>
        </w:rPr>
        <mc:AlternateContent>
          <mc:Choice Requires="wps">
            <w:drawing>
              <wp:anchor distT="0" distB="0" distL="114300" distR="114300" simplePos="0" relativeHeight="251790336" behindDoc="0" locked="0" layoutInCell="1" allowOverlap="1" wp14:anchorId="38FD1937" wp14:editId="60BD3463">
                <wp:simplePos x="0" y="0"/>
                <wp:positionH relativeFrom="column">
                  <wp:posOffset>5185410</wp:posOffset>
                </wp:positionH>
                <wp:positionV relativeFrom="paragraph">
                  <wp:posOffset>-5772150</wp:posOffset>
                </wp:positionV>
                <wp:extent cx="978535" cy="244475"/>
                <wp:effectExtent l="0" t="0" r="0" b="3175"/>
                <wp:wrapNone/>
                <wp:docPr id="127"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78535" cy="244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9EBD7E" w14:textId="77777777" w:rsidR="007E7918" w:rsidRDefault="007E7918" w:rsidP="006E57DD">
                            <w:r>
                              <w:rPr>
                                <w:rFonts w:hint="eastAsia"/>
                              </w:rPr>
                              <w:t xml:space="preserve">様式 </w:t>
                            </w:r>
                            <w:r>
                              <w:rPr>
                                <w:rFonts w:hint="eastAsia"/>
                              </w:rPr>
                              <w:t>相１②</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FD1937" id="Text Box 5" o:spid="_x0000_s1163" type="#_x0000_t202" style="position:absolute;left:0;text-align:left;margin-left:408.3pt;margin-top:-454.5pt;width:77.05pt;height:19.25pt;z-index:251790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" filled="f" stroked="f">
                <v:textbox inset="5.85pt,.7pt,5.85pt,.7pt">
                  <w:txbxContent>
                    <w:p w14:paraId="4C9EBD7E" w14:textId="77777777" w:rsidR="007E7918" w:rsidRDefault="007E7918" w:rsidP="006E57DD">
                      <w:r>
                        <w:rPr>
                          <w:rFonts w:hint="eastAsia"/>
                        </w:rPr>
                        <w:t xml:space="preserve">様式 </w:t>
                      </w:r>
                      <w:r>
                        <w:rPr>
                          <w:rFonts w:hint="eastAsia"/>
                        </w:rPr>
                        <w:t>相１②</w:t>
                      </w:r>
                    </w:p>
                  </w:txbxContent>
                </v:textbox>
              </v:shape>
            </w:pict>
          </mc:Fallback>
        </mc:AlternateContent>
      </w:r>
    </w:p>
    <w:p w14:paraId="4C88E132" w14:textId="77777777" w:rsidR="006E57DD" w:rsidRPr="00427549" w:rsidRDefault="006E57DD" w:rsidP="006E57DD">
      <w:pPr>
        <w:rPr>
          <w:rFonts w:ascii="ＭＳ Ｐゴシック" w:eastAsia="ＭＳ Ｐゴシック" w:hAnsi="ＭＳ Ｐゴシック"/>
          <w:szCs w:val="21"/>
        </w:rPr>
      </w:pPr>
      <w:r w:rsidRPr="00427549">
        <w:rPr>
          <w:rFonts w:ascii="ＭＳ Ｐゴシック" w:eastAsia="ＭＳ Ｐゴシック" w:hAnsi="ＭＳ Ｐゴシック" w:hint="eastAsia"/>
          <w:szCs w:val="21"/>
        </w:rPr>
        <w:t>■エコマップ</w:t>
      </w:r>
    </w:p>
    <w:tbl>
      <w:tblPr>
        <w:tblStyle w:val="a3"/>
        <w:tblW w:w="9851" w:type="dxa"/>
        <w:tblLook w:val="04A0" w:firstRow="1" w:lastRow="0" w:firstColumn="1" w:lastColumn="0" w:noHBand="0" w:noVBand="1"/>
      </w:tblPr>
      <w:tblGrid>
        <w:gridCol w:w="5008"/>
        <w:gridCol w:w="4843"/>
      </w:tblGrid>
      <w:tr w:rsidR="006E57DD" w:rsidRPr="00427549" w14:paraId="70A7AC5A" w14:textId="77777777" w:rsidTr="00427549">
        <w:trPr>
          <w:trHeight w:val="1730"/>
        </w:trPr>
        <w:tc>
          <w:tcPr>
            <w:tcW w:w="5008" w:type="dxa"/>
            <w:tcBorders>
              <w:top w:val="nil"/>
              <w:left w:val="nil"/>
            </w:tcBorders>
          </w:tcPr>
          <w:p w14:paraId="3A34154E" w14:textId="77777777" w:rsidR="006E57DD" w:rsidRPr="00427549" w:rsidRDefault="006E57DD" w:rsidP="006E57DD">
            <w:pPr>
              <w:rPr>
                <w:rFonts w:ascii="ＭＳ Ｐゴシック" w:eastAsia="ＭＳ Ｐゴシック" w:hAnsi="ＭＳ Ｐゴシック"/>
                <w:szCs w:val="21"/>
                <w:bdr w:val="single" w:sz="4" w:space="0" w:color="auto"/>
              </w:rPr>
            </w:pPr>
            <w:r w:rsidRPr="00427549">
              <w:rPr>
                <w:rFonts w:ascii="ＭＳ Ｐゴシック" w:eastAsia="ＭＳ Ｐゴシック" w:hAnsi="ＭＳ Ｐゴシック" w:hint="eastAsia"/>
                <w:szCs w:val="21"/>
                <w:bdr w:val="single" w:sz="4" w:space="0" w:color="auto"/>
              </w:rPr>
              <w:t>制度化されたサービス</w:t>
            </w:r>
          </w:p>
          <w:p w14:paraId="7B221884" w14:textId="77777777" w:rsidR="006E57DD" w:rsidRPr="00427549" w:rsidRDefault="006E57DD" w:rsidP="006E57DD">
            <w:pPr>
              <w:rPr>
                <w:rFonts w:ascii="ＭＳ Ｐゴシック" w:eastAsia="ＭＳ Ｐゴシック" w:hAnsi="ＭＳ Ｐゴシック"/>
                <w:szCs w:val="21"/>
                <w:bdr w:val="single" w:sz="4" w:space="0" w:color="auto"/>
              </w:rPr>
            </w:pPr>
          </w:p>
          <w:p w14:paraId="66136F38" w14:textId="77777777" w:rsidR="006E57DD" w:rsidRPr="00427549" w:rsidRDefault="006E57DD" w:rsidP="006E57DD">
            <w:pPr>
              <w:rPr>
                <w:rFonts w:ascii="ＭＳ Ｐゴシック" w:eastAsia="ＭＳ Ｐゴシック" w:hAnsi="ＭＳ Ｐゴシック"/>
                <w:szCs w:val="21"/>
                <w:bdr w:val="single" w:sz="4" w:space="0" w:color="auto"/>
              </w:rPr>
            </w:pPr>
          </w:p>
          <w:p w14:paraId="129EAD82" w14:textId="77777777" w:rsidR="006E57DD" w:rsidRPr="00427549" w:rsidRDefault="006E57DD" w:rsidP="006E57DD">
            <w:pPr>
              <w:rPr>
                <w:rFonts w:ascii="ＭＳ Ｐゴシック" w:eastAsia="ＭＳ Ｐゴシック" w:hAnsi="ＭＳ Ｐゴシック"/>
                <w:szCs w:val="21"/>
                <w:bdr w:val="single" w:sz="4" w:space="0" w:color="auto"/>
              </w:rPr>
            </w:pPr>
          </w:p>
          <w:p w14:paraId="6C7318DC" w14:textId="77777777" w:rsidR="006E57DD" w:rsidRPr="00427549" w:rsidRDefault="006E57DD" w:rsidP="006E57DD">
            <w:pPr>
              <w:rPr>
                <w:rFonts w:ascii="ＭＳ Ｐゴシック" w:eastAsia="ＭＳ Ｐゴシック" w:hAnsi="ＭＳ Ｐゴシック"/>
                <w:szCs w:val="21"/>
              </w:rPr>
            </w:pPr>
            <w:r w:rsidRPr="00427549">
              <w:rPr>
                <w:rFonts w:ascii="ＭＳ Ｐゴシック" w:eastAsia="ＭＳ Ｐゴシック" w:hAnsi="ＭＳ Ｐゴシック"/>
                <w:noProof/>
                <w:szCs w:val="21"/>
                <w:bdr w:val="single" w:sz="4" w:space="0" w:color="auto"/>
              </w:rPr>
              <mc:AlternateContent>
                <mc:Choice Requires="wps">
                  <w:drawing>
                    <wp:anchor distT="0" distB="0" distL="114300" distR="114300" simplePos="0" relativeHeight="251786240" behindDoc="0" locked="0" layoutInCell="1" allowOverlap="1" wp14:anchorId="558F98E6" wp14:editId="00E98EB8">
                      <wp:simplePos x="0" y="0"/>
                      <wp:positionH relativeFrom="column">
                        <wp:posOffset>2678694</wp:posOffset>
                      </wp:positionH>
                      <wp:positionV relativeFrom="paragraph">
                        <wp:posOffset>152400</wp:posOffset>
                      </wp:positionV>
                      <wp:extent cx="871268" cy="698739"/>
                      <wp:effectExtent l="0" t="0" r="24130" b="25400"/>
                      <wp:wrapNone/>
                      <wp:docPr id="17" name="Oval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71268" cy="698739"/>
                              </a:xfrm>
                              <a:prstGeom prst="ellipse">
                                <a:avLst/>
                              </a:prstGeom>
                              <a:solidFill>
                                <a:srgbClr val="FFFFFF"/>
                              </a:solidFill>
                              <a:ln w="9525">
                                <a:solidFill>
                                  <a:srgbClr val="000000"/>
                                </a:solidFill>
                                <a:round/>
                                <a:headEnd/>
                                <a:tailEnd/>
                              </a:ln>
                            </wps:spPr>
                            <wps:txbx>
                              <w:txbxContent>
                                <w:p w14:paraId="0B338EB5" w14:textId="77777777" w:rsidR="007E7918" w:rsidRPr="00685BFA" w:rsidRDefault="007E7918" w:rsidP="006E57DD">
                                  <w:pPr>
                                    <w:jc w:val="center"/>
                                    <w:rPr>
                                      <w:b/>
                                      <w:sz w:val="32"/>
                                      <w:szCs w:val="32"/>
                                    </w:rPr>
                                  </w:pPr>
                                  <w:r w:rsidRPr="00685BFA">
                                    <w:rPr>
                                      <w:rFonts w:hint="eastAsia"/>
                                      <w:b/>
                                      <w:sz w:val="32"/>
                                      <w:szCs w:val="32"/>
                                    </w:rPr>
                                    <w:t>本人</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558F98E6" id="Oval 2" o:spid="_x0000_s1164" style="position:absolute;left:0;text-align:left;margin-left:210.9pt;margin-top:12pt;width:68.6pt;height:55pt;z-index:251786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">
                      <v:textbox inset="5.85pt,.7pt,5.85pt,.7pt">
                        <w:txbxContent>
                          <w:p w14:paraId="0B338EB5" w14:textId="77777777" w:rsidR="007E7918" w:rsidRPr="00685BFA" w:rsidRDefault="007E7918" w:rsidP="006E57DD">
                            <w:pPr>
                              <w:jc w:val="center"/>
                              <w:rPr>
                                <w:b/>
                                <w:sz w:val="32"/>
                                <w:szCs w:val="32"/>
                              </w:rPr>
                            </w:pPr>
                            <w:r w:rsidRPr="00685BFA">
                              <w:rPr>
                                <w:rFonts w:hint="eastAsia"/>
                                <w:b/>
                                <w:sz w:val="32"/>
                                <w:szCs w:val="32"/>
                              </w:rPr>
                              <w:t>本人</w:t>
                            </w:r>
                          </w:p>
                        </w:txbxContent>
                      </v:textbox>
                    </v:oval>
                  </w:pict>
                </mc:Fallback>
              </mc:AlternateContent>
            </w:r>
          </w:p>
        </w:tc>
        <w:tc>
          <w:tcPr>
            <w:tcW w:w="4843" w:type="dxa"/>
            <w:tcBorders>
              <w:top w:val="nil"/>
              <w:right w:val="nil"/>
            </w:tcBorders>
          </w:tcPr>
          <w:p w14:paraId="168D9873" w14:textId="77777777" w:rsidR="006E57DD" w:rsidRPr="00427549" w:rsidRDefault="006E57DD" w:rsidP="006E57DD">
            <w:pPr>
              <w:rPr>
                <w:rFonts w:ascii="ＭＳ Ｐゴシック" w:eastAsia="ＭＳ Ｐゴシック" w:hAnsi="ＭＳ Ｐゴシック"/>
                <w:szCs w:val="21"/>
                <w:bdr w:val="single" w:sz="4" w:space="0" w:color="auto"/>
              </w:rPr>
            </w:pPr>
            <w:r w:rsidRPr="00427549">
              <w:rPr>
                <w:rFonts w:ascii="ＭＳ Ｐゴシック" w:eastAsia="ＭＳ Ｐゴシック" w:hAnsi="ＭＳ Ｐゴシック" w:hint="eastAsia"/>
                <w:szCs w:val="21"/>
                <w:bdr w:val="single" w:sz="4" w:space="0" w:color="auto"/>
              </w:rPr>
              <w:t>制度外サービス</w:t>
            </w:r>
          </w:p>
          <w:p w14:paraId="511E363D" w14:textId="77777777" w:rsidR="006E57DD" w:rsidRPr="00427549" w:rsidRDefault="006E57DD" w:rsidP="006E57DD">
            <w:pPr>
              <w:rPr>
                <w:rFonts w:ascii="ＭＳ Ｐゴシック" w:eastAsia="ＭＳ Ｐゴシック" w:hAnsi="ＭＳ Ｐゴシック"/>
                <w:szCs w:val="21"/>
                <w:bdr w:val="single" w:sz="4" w:space="0" w:color="auto"/>
              </w:rPr>
            </w:pPr>
          </w:p>
          <w:p w14:paraId="0F13A06C" w14:textId="77777777" w:rsidR="006E57DD" w:rsidRPr="00427549" w:rsidRDefault="006E57DD" w:rsidP="006E57DD">
            <w:pPr>
              <w:rPr>
                <w:rFonts w:ascii="ＭＳ Ｐゴシック" w:eastAsia="ＭＳ Ｐゴシック" w:hAnsi="ＭＳ Ｐゴシック"/>
                <w:szCs w:val="21"/>
                <w:bdr w:val="single" w:sz="4" w:space="0" w:color="auto"/>
              </w:rPr>
            </w:pPr>
          </w:p>
          <w:p w14:paraId="7EFE160A" w14:textId="77777777" w:rsidR="006E57DD" w:rsidRDefault="006E57DD" w:rsidP="006E57DD">
            <w:pPr>
              <w:rPr>
                <w:rFonts w:ascii="ＭＳ Ｐゴシック" w:eastAsia="ＭＳ Ｐゴシック" w:hAnsi="ＭＳ Ｐゴシック"/>
                <w:szCs w:val="21"/>
                <w:bdr w:val="single" w:sz="4" w:space="0" w:color="auto"/>
              </w:rPr>
            </w:pPr>
          </w:p>
          <w:p w14:paraId="74A0706C" w14:textId="77777777" w:rsidR="00E740A9" w:rsidRPr="00427549" w:rsidRDefault="00E740A9" w:rsidP="006E57DD">
            <w:pPr>
              <w:rPr>
                <w:rFonts w:ascii="ＭＳ Ｐゴシック" w:eastAsia="ＭＳ Ｐゴシック" w:hAnsi="ＭＳ Ｐゴシック"/>
                <w:szCs w:val="21"/>
                <w:bdr w:val="single" w:sz="4" w:space="0" w:color="auto"/>
              </w:rPr>
            </w:pPr>
          </w:p>
          <w:p w14:paraId="4A05C390" w14:textId="77777777" w:rsidR="006E57DD" w:rsidRDefault="006E57DD" w:rsidP="006E57DD">
            <w:pPr>
              <w:rPr>
                <w:rFonts w:ascii="ＭＳ Ｐゴシック" w:eastAsia="ＭＳ Ｐゴシック" w:hAnsi="ＭＳ Ｐゴシック"/>
                <w:szCs w:val="21"/>
              </w:rPr>
            </w:pPr>
          </w:p>
          <w:p w14:paraId="5A2C4D8B" w14:textId="77777777" w:rsidR="00E740A9" w:rsidRPr="00427549" w:rsidRDefault="00E740A9" w:rsidP="006E57DD">
            <w:pPr>
              <w:rPr>
                <w:rFonts w:ascii="ＭＳ Ｐゴシック" w:eastAsia="ＭＳ Ｐゴシック" w:hAnsi="ＭＳ Ｐゴシック"/>
                <w:szCs w:val="21"/>
              </w:rPr>
            </w:pPr>
          </w:p>
        </w:tc>
      </w:tr>
      <w:tr w:rsidR="006E57DD" w:rsidRPr="00427549" w14:paraId="76AFC388" w14:textId="77777777" w:rsidTr="00427549">
        <w:trPr>
          <w:trHeight w:val="1986"/>
        </w:trPr>
        <w:tc>
          <w:tcPr>
            <w:tcW w:w="5008" w:type="dxa"/>
            <w:tcBorders>
              <w:left w:val="nil"/>
              <w:bottom w:val="nil"/>
            </w:tcBorders>
          </w:tcPr>
          <w:p w14:paraId="6B8BF73F" w14:textId="77777777" w:rsidR="006E57DD" w:rsidRPr="00427549" w:rsidRDefault="006E57DD" w:rsidP="006E57DD">
            <w:pPr>
              <w:rPr>
                <w:rFonts w:ascii="ＭＳ Ｐゴシック" w:eastAsia="ＭＳ Ｐゴシック" w:hAnsi="ＭＳ Ｐゴシック"/>
                <w:szCs w:val="21"/>
              </w:rPr>
            </w:pPr>
          </w:p>
          <w:p w14:paraId="73992425" w14:textId="77777777" w:rsidR="006E57DD" w:rsidRPr="00427549" w:rsidRDefault="006E57DD" w:rsidP="006E57DD">
            <w:pPr>
              <w:rPr>
                <w:rFonts w:ascii="ＭＳ Ｐゴシック" w:eastAsia="ＭＳ Ｐゴシック" w:hAnsi="ＭＳ Ｐゴシック"/>
                <w:szCs w:val="21"/>
              </w:rPr>
            </w:pPr>
          </w:p>
          <w:p w14:paraId="550C8DCF" w14:textId="77777777" w:rsidR="006E57DD" w:rsidRPr="00427549" w:rsidRDefault="006E57DD" w:rsidP="006E57DD">
            <w:pPr>
              <w:rPr>
                <w:rFonts w:ascii="ＭＳ Ｐゴシック" w:eastAsia="ＭＳ Ｐゴシック" w:hAnsi="ＭＳ Ｐゴシック"/>
                <w:szCs w:val="21"/>
              </w:rPr>
            </w:pPr>
          </w:p>
          <w:p w14:paraId="5DA92D77" w14:textId="77777777" w:rsidR="006E57DD" w:rsidRPr="00427549" w:rsidRDefault="006E57DD" w:rsidP="006E57DD">
            <w:pPr>
              <w:rPr>
                <w:rFonts w:ascii="ＭＳ Ｐゴシック" w:eastAsia="ＭＳ Ｐゴシック" w:hAnsi="ＭＳ Ｐゴシック"/>
                <w:szCs w:val="21"/>
              </w:rPr>
            </w:pPr>
          </w:p>
          <w:p w14:paraId="3E422451" w14:textId="77777777" w:rsidR="006E57DD" w:rsidRPr="00427549" w:rsidRDefault="006E57DD" w:rsidP="006E57DD">
            <w:pPr>
              <w:rPr>
                <w:rFonts w:ascii="ＭＳ Ｐゴシック" w:eastAsia="ＭＳ Ｐゴシック" w:hAnsi="ＭＳ Ｐゴシック"/>
                <w:szCs w:val="21"/>
              </w:rPr>
            </w:pPr>
          </w:p>
          <w:p w14:paraId="0A781B75" w14:textId="77777777" w:rsidR="006E57DD" w:rsidRPr="00427549" w:rsidRDefault="006E57DD" w:rsidP="006E57DD">
            <w:pPr>
              <w:rPr>
                <w:rFonts w:ascii="ＭＳ Ｐゴシック" w:eastAsia="ＭＳ Ｐゴシック" w:hAnsi="ＭＳ Ｐゴシック"/>
                <w:szCs w:val="21"/>
              </w:rPr>
            </w:pPr>
          </w:p>
          <w:p w14:paraId="3CC21DCA" w14:textId="77777777" w:rsidR="006E57DD" w:rsidRPr="00427549" w:rsidRDefault="006E57DD" w:rsidP="006E57DD">
            <w:pPr>
              <w:rPr>
                <w:rFonts w:ascii="ＭＳ Ｐゴシック" w:eastAsia="ＭＳ Ｐゴシック" w:hAnsi="ＭＳ Ｐゴシック"/>
                <w:szCs w:val="21"/>
              </w:rPr>
            </w:pPr>
            <w:r w:rsidRPr="00427549">
              <w:rPr>
                <w:rFonts w:ascii="ＭＳ Ｐゴシック" w:eastAsia="ＭＳ Ｐゴシック" w:hAnsi="ＭＳ Ｐゴシック" w:hint="eastAsia"/>
                <w:szCs w:val="21"/>
                <w:bdr w:val="single" w:sz="4" w:space="0" w:color="auto"/>
              </w:rPr>
              <w:t>近隣・親戚・友人・その他</w:t>
            </w:r>
          </w:p>
        </w:tc>
        <w:tc>
          <w:tcPr>
            <w:tcW w:w="4843" w:type="dxa"/>
            <w:tcBorders>
              <w:bottom w:val="nil"/>
              <w:right w:val="nil"/>
            </w:tcBorders>
          </w:tcPr>
          <w:p w14:paraId="7DFD9064" w14:textId="77777777" w:rsidR="006E57DD" w:rsidRPr="00427549" w:rsidRDefault="006E57DD" w:rsidP="006E57DD">
            <w:pPr>
              <w:rPr>
                <w:rFonts w:ascii="ＭＳ Ｐゴシック" w:eastAsia="ＭＳ Ｐゴシック" w:hAnsi="ＭＳ Ｐゴシック"/>
                <w:szCs w:val="21"/>
              </w:rPr>
            </w:pPr>
          </w:p>
          <w:p w14:paraId="03994D82" w14:textId="77777777" w:rsidR="006E57DD" w:rsidRPr="00427549" w:rsidRDefault="006E57DD" w:rsidP="006E57DD">
            <w:pPr>
              <w:rPr>
                <w:rFonts w:ascii="ＭＳ Ｐゴシック" w:eastAsia="ＭＳ Ｐゴシック" w:hAnsi="ＭＳ Ｐゴシック"/>
                <w:szCs w:val="21"/>
              </w:rPr>
            </w:pPr>
          </w:p>
          <w:p w14:paraId="2B3F2D66" w14:textId="77777777" w:rsidR="006E57DD" w:rsidRPr="00427549" w:rsidRDefault="006E57DD" w:rsidP="006E57DD">
            <w:pPr>
              <w:rPr>
                <w:rFonts w:ascii="ＭＳ Ｐゴシック" w:eastAsia="ＭＳ Ｐゴシック" w:hAnsi="ＭＳ Ｐゴシック"/>
                <w:szCs w:val="21"/>
              </w:rPr>
            </w:pPr>
          </w:p>
          <w:p w14:paraId="31BD6C3C" w14:textId="77777777" w:rsidR="006E57DD" w:rsidRPr="00427549" w:rsidRDefault="006E57DD" w:rsidP="006E57DD">
            <w:pPr>
              <w:rPr>
                <w:rFonts w:ascii="ＭＳ Ｐゴシック" w:eastAsia="ＭＳ Ｐゴシック" w:hAnsi="ＭＳ Ｐゴシック"/>
                <w:szCs w:val="21"/>
              </w:rPr>
            </w:pPr>
          </w:p>
          <w:p w14:paraId="4AEE0CE4" w14:textId="77777777" w:rsidR="006E57DD" w:rsidRPr="00427549" w:rsidRDefault="006E57DD" w:rsidP="006E57DD">
            <w:pPr>
              <w:rPr>
                <w:rFonts w:ascii="ＭＳ Ｐゴシック" w:eastAsia="ＭＳ Ｐゴシック" w:hAnsi="ＭＳ Ｐゴシック"/>
                <w:szCs w:val="21"/>
              </w:rPr>
            </w:pPr>
          </w:p>
          <w:p w14:paraId="29717187" w14:textId="77777777" w:rsidR="006E57DD" w:rsidRPr="00427549" w:rsidRDefault="006E57DD" w:rsidP="006E57DD">
            <w:pPr>
              <w:rPr>
                <w:rFonts w:ascii="ＭＳ Ｐゴシック" w:eastAsia="ＭＳ Ｐゴシック" w:hAnsi="ＭＳ Ｐゴシック"/>
                <w:szCs w:val="21"/>
              </w:rPr>
            </w:pPr>
          </w:p>
          <w:p w14:paraId="001D14B3" w14:textId="77777777" w:rsidR="006E57DD" w:rsidRPr="00427549" w:rsidRDefault="006E57DD" w:rsidP="006E57DD">
            <w:pPr>
              <w:rPr>
                <w:rFonts w:ascii="ＭＳ Ｐゴシック" w:eastAsia="ＭＳ Ｐゴシック" w:hAnsi="ＭＳ Ｐゴシック"/>
                <w:szCs w:val="21"/>
              </w:rPr>
            </w:pPr>
            <w:r w:rsidRPr="00427549">
              <w:rPr>
                <w:rFonts w:ascii="ＭＳ Ｐゴシック" w:eastAsia="ＭＳ Ｐゴシック" w:hAnsi="ＭＳ Ｐゴシック" w:hint="eastAsia"/>
                <w:szCs w:val="21"/>
                <w:bdr w:val="single" w:sz="4" w:space="0" w:color="auto"/>
              </w:rPr>
              <w:t>家族</w:t>
            </w:r>
          </w:p>
        </w:tc>
      </w:tr>
    </w:tbl>
    <w:p w14:paraId="4FED3490" w14:textId="77777777" w:rsidR="006478FC" w:rsidRPr="00427549" w:rsidRDefault="006478FC" w:rsidP="006478FC">
      <w:pPr>
        <w:widowControl/>
        <w:jc w:val="left"/>
        <w:rPr>
          <w:rFonts w:ascii="ＭＳ Ｐゴシック" w:eastAsia="ＭＳ Ｐゴシック" w:hAnsi="ＭＳ Ｐゴシック"/>
          <w:szCs w:val="21"/>
        </w:rPr>
      </w:pPr>
      <w:r>
        <w:rPr>
          <w:rFonts w:ascii="ＭＳ Ｐゴシック" w:eastAsia="ＭＳ Ｐゴシック" w:hAnsi="ＭＳ Ｐゴシック" w:hint="eastAsia"/>
          <w:szCs w:val="21"/>
          <w:u w:val="thick"/>
        </w:rPr>
        <w:t xml:space="preserve">　　　</w:t>
      </w:r>
      <w:r w:rsidR="006E57DD" w:rsidRPr="00427549">
        <w:rPr>
          <w:rFonts w:ascii="ＭＳ Ｐゴシック" w:eastAsia="ＭＳ Ｐゴシック" w:hAnsi="ＭＳ Ｐゴシック" w:hint="eastAsia"/>
          <w:szCs w:val="21"/>
          <w:u w:val="thick"/>
        </w:rPr>
        <w:t xml:space="preserve">　　</w:t>
      </w:r>
      <w:r w:rsidR="006E57DD" w:rsidRPr="00427549">
        <w:rPr>
          <w:rFonts w:ascii="ＭＳ Ｐゴシック" w:eastAsia="ＭＳ Ｐゴシック" w:hAnsi="ＭＳ Ｐゴシック" w:hint="eastAsia"/>
          <w:szCs w:val="21"/>
        </w:rPr>
        <w:t>つながりが強い</w:t>
      </w:r>
      <w:r>
        <w:rPr>
          <w:rFonts w:ascii="ＭＳ Ｐゴシック" w:eastAsia="ＭＳ Ｐゴシック" w:hAnsi="ＭＳ Ｐゴシック" w:hint="eastAsia"/>
          <w:szCs w:val="21"/>
        </w:rPr>
        <w:t xml:space="preserve">　　</w:t>
      </w:r>
      <w:r>
        <w:rPr>
          <w:rFonts w:ascii="ＭＳ Ｐゴシック" w:eastAsia="ＭＳ Ｐゴシック" w:hAnsi="ＭＳ Ｐゴシック" w:hint="eastAsia"/>
          <w:szCs w:val="21"/>
          <w:u w:val="single"/>
        </w:rPr>
        <w:t xml:space="preserve">　　　</w:t>
      </w:r>
      <w:r w:rsidR="006E57DD" w:rsidRPr="00427549">
        <w:rPr>
          <w:rFonts w:ascii="ＭＳ Ｐゴシック" w:eastAsia="ＭＳ Ｐゴシック" w:hAnsi="ＭＳ Ｐゴシック" w:hint="eastAsia"/>
          <w:szCs w:val="21"/>
          <w:u w:val="single"/>
        </w:rPr>
        <w:t xml:space="preserve">　　</w:t>
      </w:r>
      <w:r w:rsidR="006E57DD" w:rsidRPr="00427549">
        <w:rPr>
          <w:rFonts w:ascii="ＭＳ Ｐゴシック" w:eastAsia="ＭＳ Ｐゴシック" w:hAnsi="ＭＳ Ｐゴシック" w:hint="eastAsia"/>
          <w:szCs w:val="21"/>
        </w:rPr>
        <w:t>つながりがある</w:t>
      </w:r>
      <w:r>
        <w:rPr>
          <w:rFonts w:ascii="ＭＳ Ｐゴシック" w:eastAsia="ＭＳ Ｐゴシック" w:hAnsi="ＭＳ Ｐゴシック" w:hint="eastAsia"/>
          <w:szCs w:val="21"/>
        </w:rPr>
        <w:t xml:space="preserve">　　</w:t>
      </w:r>
      <w:r>
        <w:rPr>
          <w:rFonts w:ascii="ＭＳ Ｐゴシック" w:eastAsia="ＭＳ Ｐゴシック" w:hAnsi="ＭＳ Ｐゴシック" w:hint="eastAsia"/>
          <w:szCs w:val="21"/>
          <w:u w:val="dotted"/>
        </w:rPr>
        <w:t xml:space="preserve">　　　</w:t>
      </w:r>
      <w:r w:rsidRPr="00427549">
        <w:rPr>
          <w:rFonts w:ascii="ＭＳ Ｐゴシック" w:eastAsia="ＭＳ Ｐゴシック" w:hAnsi="ＭＳ Ｐゴシック" w:hint="eastAsia"/>
          <w:szCs w:val="21"/>
          <w:u w:val="dotted"/>
        </w:rPr>
        <w:t xml:space="preserve">　　</w:t>
      </w:r>
      <w:r w:rsidRPr="00427549">
        <w:rPr>
          <w:rFonts w:ascii="ＭＳ Ｐゴシック" w:eastAsia="ＭＳ Ｐゴシック" w:hAnsi="ＭＳ Ｐゴシック" w:hint="eastAsia"/>
          <w:szCs w:val="21"/>
        </w:rPr>
        <w:t>つながりが弱い</w:t>
      </w:r>
      <w:r>
        <w:rPr>
          <w:rFonts w:ascii="ＭＳ Ｐゴシック" w:eastAsia="ＭＳ Ｐゴシック" w:hAnsi="ＭＳ Ｐゴシック" w:hint="eastAsia"/>
          <w:szCs w:val="21"/>
        </w:rPr>
        <w:t xml:space="preserve">　　</w:t>
      </w:r>
      <w:r>
        <w:rPr>
          <w:rFonts w:ascii="ＭＳ Ｐゴシック" w:eastAsia="ＭＳ Ｐゴシック" w:hAnsi="ＭＳ Ｐゴシック" w:hint="eastAsia"/>
          <w:szCs w:val="21"/>
          <w:u w:val="wave"/>
        </w:rPr>
        <w:t xml:space="preserve">　　　</w:t>
      </w:r>
      <w:r w:rsidRPr="00427549">
        <w:rPr>
          <w:rFonts w:ascii="ＭＳ Ｐゴシック" w:eastAsia="ＭＳ Ｐゴシック" w:hAnsi="ＭＳ Ｐゴシック" w:hint="eastAsia"/>
          <w:szCs w:val="21"/>
          <w:u w:val="wave"/>
        </w:rPr>
        <w:t xml:space="preserve">　　</w:t>
      </w:r>
      <w:r w:rsidRPr="00427549">
        <w:rPr>
          <w:rFonts w:ascii="ＭＳ Ｐゴシック" w:eastAsia="ＭＳ Ｐゴシック" w:hAnsi="ＭＳ Ｐゴシック" w:hint="eastAsia"/>
          <w:szCs w:val="21"/>
        </w:rPr>
        <w:t>対立関係</w:t>
      </w:r>
    </w:p>
    <w:p w14:paraId="5A065FCA" w14:textId="77777777" w:rsidR="006E57DD" w:rsidRPr="006478FC" w:rsidRDefault="006E57DD" w:rsidP="006E57DD">
      <w:pPr>
        <w:widowControl/>
        <w:jc w:val="left"/>
        <w:rPr>
          <w:rFonts w:ascii="ＭＳ Ｐゴシック" w:eastAsia="ＭＳ Ｐゴシック" w:hAnsi="ＭＳ Ｐゴシック"/>
          <w:szCs w:val="21"/>
        </w:rPr>
      </w:pPr>
    </w:p>
    <w:tbl>
      <w:tblPr>
        <w:tblStyle w:val="a3"/>
        <w:tblpPr w:leftFromText="142" w:rightFromText="142" w:vertAnchor="text" w:horzAnchor="margin" w:tblpY="98"/>
        <w:tblW w:w="0" w:type="auto"/>
        <w:tblLook w:val="04A0" w:firstRow="1" w:lastRow="0" w:firstColumn="1" w:lastColumn="0" w:noHBand="0" w:noVBand="1"/>
      </w:tblPr>
      <w:tblGrid>
        <w:gridCol w:w="1029"/>
        <w:gridCol w:w="3979"/>
        <w:gridCol w:w="4620"/>
      </w:tblGrid>
      <w:tr w:rsidR="00B87C4F" w:rsidRPr="00427549" w14:paraId="3CCCCF9D" w14:textId="77777777" w:rsidTr="00125601">
        <w:trPr>
          <w:trHeight w:val="562"/>
        </w:trPr>
        <w:tc>
          <w:tcPr>
            <w:tcW w:w="1045" w:type="dxa"/>
            <w:shd w:val="clear" w:color="auto" w:fill="D9D9D9" w:themeFill="background1" w:themeFillShade="D9"/>
            <w:vAlign w:val="center"/>
          </w:tcPr>
          <w:p w14:paraId="41959C4D" w14:textId="77777777" w:rsidR="00B87C4F" w:rsidRDefault="00B87C4F" w:rsidP="00B87C4F">
            <w:pPr>
              <w:spacing w:beforeLines="20" w:before="48" w:line="0" w:lineRule="atLeast"/>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経済的</w:t>
            </w:r>
          </w:p>
          <w:p w14:paraId="239A2099" w14:textId="77777777" w:rsidR="00B87C4F" w:rsidRPr="00427549" w:rsidRDefault="00B87C4F" w:rsidP="00B87C4F">
            <w:pPr>
              <w:spacing w:beforeLines="20" w:before="48" w:line="0" w:lineRule="atLeast"/>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援助</w:t>
            </w:r>
          </w:p>
        </w:tc>
        <w:tc>
          <w:tcPr>
            <w:tcW w:w="4074" w:type="dxa"/>
            <w:vAlign w:val="center"/>
          </w:tcPr>
          <w:p w14:paraId="6AE15343" w14:textId="77777777" w:rsidR="00B87C4F" w:rsidRDefault="00B87C4F" w:rsidP="00B87C4F">
            <w:pPr>
              <w:spacing w:beforeLines="20" w:before="48"/>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経済的援助（現物給付）が　　□必要　　□不要</w:t>
            </w:r>
          </w:p>
          <w:p w14:paraId="61442EB1" w14:textId="77777777" w:rsidR="00B87C4F" w:rsidRDefault="00B87C4F" w:rsidP="00B87C4F">
            <w:pPr>
              <w:spacing w:beforeLines="20" w:before="48"/>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内容・金額</w:t>
            </w:r>
          </w:p>
          <w:p w14:paraId="0FC03829" w14:textId="77777777" w:rsidR="00B87C4F" w:rsidRPr="00427549" w:rsidRDefault="00B87C4F" w:rsidP="00B87C4F">
            <w:pPr>
              <w:spacing w:beforeLines="20" w:before="48"/>
              <w:rPr>
                <w:rFonts w:ascii="ＭＳ Ｐゴシック" w:eastAsia="ＭＳ Ｐゴシック" w:hAnsi="ＭＳ Ｐゴシック"/>
                <w:sz w:val="18"/>
                <w:szCs w:val="18"/>
              </w:rPr>
            </w:pPr>
          </w:p>
        </w:tc>
        <w:tc>
          <w:tcPr>
            <w:tcW w:w="4732" w:type="dxa"/>
            <w:vAlign w:val="center"/>
          </w:tcPr>
          <w:p w14:paraId="5C373A09" w14:textId="77777777" w:rsidR="00B87C4F" w:rsidRDefault="00B87C4F" w:rsidP="00B87C4F">
            <w:pPr>
              <w:spacing w:beforeLines="20" w:before="48"/>
              <w:rPr>
                <w:rFonts w:ascii="ＭＳ Ｐゴシック" w:eastAsia="ＭＳ Ｐゴシック" w:hAnsi="ＭＳ Ｐゴシック"/>
                <w:sz w:val="18"/>
                <w:szCs w:val="18"/>
              </w:rPr>
            </w:pPr>
            <w:r w:rsidRPr="00B87C4F">
              <w:rPr>
                <w:rFonts w:ascii="ＭＳ Ｐゴシック" w:eastAsia="ＭＳ Ｐゴシック" w:hAnsi="ＭＳ Ｐゴシック" w:hint="eastAsia"/>
                <w:sz w:val="18"/>
                <w:szCs w:val="18"/>
              </w:rPr>
              <w:t>生活困窮者自立支援機関</w:t>
            </w:r>
            <w:r>
              <w:rPr>
                <w:rFonts w:ascii="ＭＳ Ｐゴシック" w:eastAsia="ＭＳ Ｐゴシック" w:hAnsi="ＭＳ Ｐゴシック" w:hint="eastAsia"/>
                <w:sz w:val="18"/>
                <w:szCs w:val="18"/>
              </w:rPr>
              <w:t>の判断・方針</w:t>
            </w:r>
          </w:p>
          <w:p w14:paraId="4DBA4D80" w14:textId="77777777" w:rsidR="00B87C4F" w:rsidRDefault="00B87C4F" w:rsidP="00B87C4F">
            <w:pPr>
              <w:spacing w:beforeLines="20" w:before="48"/>
              <w:rPr>
                <w:rFonts w:ascii="ＭＳ Ｐゴシック" w:eastAsia="ＭＳ Ｐゴシック" w:hAnsi="ＭＳ Ｐゴシック"/>
                <w:sz w:val="18"/>
                <w:szCs w:val="18"/>
              </w:rPr>
            </w:pPr>
          </w:p>
          <w:p w14:paraId="7F3C065B" w14:textId="77777777" w:rsidR="00B87C4F" w:rsidRPr="00427549" w:rsidRDefault="00B87C4F" w:rsidP="00B87C4F">
            <w:pPr>
              <w:spacing w:beforeLines="20" w:before="48"/>
              <w:rPr>
                <w:rFonts w:ascii="ＭＳ Ｐゴシック" w:eastAsia="ＭＳ Ｐゴシック" w:hAnsi="ＭＳ Ｐゴシック"/>
                <w:sz w:val="18"/>
                <w:szCs w:val="18"/>
              </w:rPr>
            </w:pPr>
          </w:p>
        </w:tc>
      </w:tr>
    </w:tbl>
    <w:p w14:paraId="18458BEF" w14:textId="77777777" w:rsidR="006E57DD" w:rsidRPr="006478FC" w:rsidRDefault="006E57DD" w:rsidP="006E57DD">
      <w:pPr>
        <w:widowControl/>
        <w:jc w:val="left"/>
      </w:pPr>
    </w:p>
    <w:p w14:paraId="3F1617C1" w14:textId="77777777" w:rsidR="006E57DD" w:rsidRPr="00427549" w:rsidRDefault="006E57DD" w:rsidP="006E57DD">
      <w:pPr>
        <w:widowControl/>
        <w:jc w:val="left"/>
        <w:rPr>
          <w:rFonts w:ascii="ＭＳ Ｐゴシック" w:eastAsia="ＭＳ Ｐゴシック" w:hAnsi="ＭＳ Ｐゴシック"/>
          <w:szCs w:val="21"/>
        </w:rPr>
      </w:pPr>
      <w:r w:rsidRPr="00427549">
        <w:rPr>
          <w:rFonts w:ascii="ＭＳ Ｐゴシック" w:eastAsia="ＭＳ Ｐゴシック" w:hAnsi="ＭＳ Ｐゴシック" w:hint="eastAsia"/>
          <w:szCs w:val="21"/>
        </w:rPr>
        <w:t>※相談・支援を行う中で、制度等につないだ場合にご記入ください。</w:t>
      </w:r>
    </w:p>
    <w:tbl>
      <w:tblPr>
        <w:tblStyle w:val="a3"/>
        <w:tblpPr w:leftFromText="142" w:rightFromText="142" w:vertAnchor="text" w:horzAnchor="margin" w:tblpY="98"/>
        <w:tblW w:w="0" w:type="auto"/>
        <w:tblLook w:val="04A0" w:firstRow="1" w:lastRow="0" w:firstColumn="1" w:lastColumn="0" w:noHBand="0" w:noVBand="1"/>
      </w:tblPr>
      <w:tblGrid>
        <w:gridCol w:w="992"/>
        <w:gridCol w:w="1408"/>
        <w:gridCol w:w="7228"/>
      </w:tblGrid>
      <w:tr w:rsidR="006478FC" w:rsidRPr="00427549" w14:paraId="0E64F433" w14:textId="77777777" w:rsidTr="0091300F">
        <w:trPr>
          <w:trHeight w:val="2372"/>
        </w:trPr>
        <w:tc>
          <w:tcPr>
            <w:tcW w:w="1043" w:type="dxa"/>
            <w:vMerge w:val="restart"/>
            <w:shd w:val="clear" w:color="auto" w:fill="D9D9D9" w:themeFill="background1" w:themeFillShade="D9"/>
            <w:vAlign w:val="center"/>
          </w:tcPr>
          <w:p w14:paraId="4D9A2F57" w14:textId="77777777" w:rsidR="006478FC" w:rsidRPr="00427549" w:rsidRDefault="006478FC" w:rsidP="006478FC">
            <w:pPr>
              <w:spacing w:beforeLines="20" w:before="48" w:line="0" w:lineRule="atLeast"/>
              <w:rPr>
                <w:rFonts w:ascii="ＭＳ Ｐゴシック" w:eastAsia="ＭＳ Ｐゴシック" w:hAnsi="ＭＳ Ｐゴシック"/>
                <w:sz w:val="22"/>
                <w:szCs w:val="22"/>
              </w:rPr>
            </w:pPr>
            <w:r w:rsidRPr="00427549">
              <w:rPr>
                <w:rFonts w:ascii="ＭＳ Ｐゴシック" w:eastAsia="ＭＳ Ｐゴシック" w:hAnsi="ＭＳ Ｐゴシック" w:hint="eastAsia"/>
                <w:sz w:val="22"/>
                <w:szCs w:val="22"/>
              </w:rPr>
              <w:t>支援の中心となる機関</w:t>
            </w:r>
          </w:p>
        </w:tc>
        <w:tc>
          <w:tcPr>
            <w:tcW w:w="8792" w:type="dxa"/>
            <w:gridSpan w:val="2"/>
            <w:vAlign w:val="center"/>
          </w:tcPr>
          <w:p w14:paraId="2F16E97C" w14:textId="77777777" w:rsidR="006478FC" w:rsidRPr="00427549" w:rsidRDefault="00F415BD" w:rsidP="006478FC">
            <w:pPr>
              <w:rPr>
                <w:rFonts w:ascii="ＭＳ Ｐゴシック" w:eastAsia="ＭＳ Ｐゴシック" w:hAnsi="ＭＳ Ｐゴシック"/>
                <w:sz w:val="18"/>
                <w:szCs w:val="18"/>
              </w:rPr>
            </w:pPr>
            <w:sdt>
              <w:sdtPr>
                <w:rPr>
                  <w:rFonts w:ascii="ＭＳ Ｐゴシック" w:eastAsia="ＭＳ Ｐゴシック" w:hAnsi="ＭＳ Ｐゴシック" w:hint="eastAsia"/>
                  <w:sz w:val="18"/>
                  <w:szCs w:val="18"/>
                </w:rPr>
                <w:id w:val="1204756622"/>
                <w14:checkbox>
                  <w14:checked w14:val="0"/>
                  <w14:checkedState w14:val="2611" w14:font="ＭＳ Ｐゴシック"/>
                  <w14:uncheckedState w14:val="2610" w14:font="ＭＳ ゴシック"/>
                </w14:checkbox>
              </w:sdtPr>
              <w:sdtEndPr/>
              <w:sdtContent>
                <w:r w:rsidR="0047154E">
                  <w:rPr>
                    <w:rFonts w:ascii="ＭＳ ゴシック" w:eastAsia="ＭＳ ゴシック" w:hint="eastAsia"/>
                    <w:sz w:val="18"/>
                    <w:szCs w:val="18"/>
                  </w:rPr>
                  <w:t>☐</w:t>
                </w:r>
              </w:sdtContent>
            </w:sdt>
            <w:r w:rsidR="006478FC" w:rsidRPr="00427549">
              <w:rPr>
                <w:rFonts w:ascii="ＭＳ Ｐゴシック" w:eastAsia="ＭＳ Ｐゴシック" w:hAnsi="ＭＳ Ｐゴシック" w:hint="eastAsia"/>
                <w:sz w:val="18"/>
                <w:szCs w:val="18"/>
              </w:rPr>
              <w:t xml:space="preserve">行政（課名等：　　　　　　　　　　　　　　　　　　　　　）　　　</w:t>
            </w:r>
            <w:sdt>
              <w:sdtPr>
                <w:rPr>
                  <w:rFonts w:ascii="ＭＳ Ｐゴシック" w:eastAsia="ＭＳ Ｐゴシック" w:hAnsi="ＭＳ Ｐゴシック" w:hint="eastAsia"/>
                  <w:sz w:val="18"/>
                  <w:szCs w:val="18"/>
                </w:rPr>
                <w:id w:val="746006967"/>
                <w14:checkbox>
                  <w14:checked w14:val="0"/>
                  <w14:checkedState w14:val="2611" w14:font="ＭＳ Ｐゴシック"/>
                  <w14:uncheckedState w14:val="2610" w14:font="ＭＳ ゴシック"/>
                </w14:checkbox>
              </w:sdtPr>
              <w:sdtEndPr/>
              <w:sdtContent>
                <w:r w:rsidR="006478FC" w:rsidRPr="00427549">
                  <w:rPr>
                    <w:rFonts w:ascii="ＭＳ Ｐゴシック" w:eastAsia="ＭＳ Ｐゴシック" w:hAnsi="ＭＳ Ｐゴシック" w:hint="eastAsia"/>
                    <w:sz w:val="18"/>
                    <w:szCs w:val="18"/>
                  </w:rPr>
                  <w:t>☐</w:t>
                </w:r>
              </w:sdtContent>
            </w:sdt>
            <w:r w:rsidR="006478FC" w:rsidRPr="00427549">
              <w:rPr>
                <w:rFonts w:ascii="ＭＳ Ｐゴシック" w:eastAsia="ＭＳ Ｐゴシック" w:hAnsi="ＭＳ Ｐゴシック" w:hint="eastAsia"/>
                <w:sz w:val="18"/>
                <w:szCs w:val="18"/>
              </w:rPr>
              <w:t xml:space="preserve">地域包括支援センター　　</w:t>
            </w:r>
            <w:sdt>
              <w:sdtPr>
                <w:rPr>
                  <w:rFonts w:ascii="ＭＳ Ｐゴシック" w:eastAsia="ＭＳ Ｐゴシック" w:hAnsi="ＭＳ Ｐゴシック" w:hint="eastAsia"/>
                  <w:sz w:val="18"/>
                  <w:szCs w:val="18"/>
                </w:rPr>
                <w:id w:val="-1866748732"/>
                <w14:checkbox>
                  <w14:checked w14:val="0"/>
                  <w14:checkedState w14:val="2611" w14:font="ＭＳ Ｐゴシック"/>
                  <w14:uncheckedState w14:val="2610" w14:font="ＭＳ ゴシック"/>
                </w14:checkbox>
              </w:sdtPr>
              <w:sdtEndPr/>
              <w:sdtContent>
                <w:r w:rsidR="006478FC" w:rsidRPr="00427549">
                  <w:rPr>
                    <w:rFonts w:ascii="ＭＳ Ｐゴシック" w:eastAsia="ＭＳ Ｐゴシック" w:hAnsi="ＭＳ Ｐゴシック" w:hint="eastAsia"/>
                    <w:sz w:val="18"/>
                    <w:szCs w:val="18"/>
                  </w:rPr>
                  <w:t>☐</w:t>
                </w:r>
              </w:sdtContent>
            </w:sdt>
            <w:r w:rsidR="006478FC" w:rsidRPr="00427549">
              <w:rPr>
                <w:rFonts w:ascii="ＭＳ Ｐゴシック" w:eastAsia="ＭＳ Ｐゴシック" w:hAnsi="ＭＳ Ｐゴシック" w:hint="eastAsia"/>
                <w:sz w:val="18"/>
                <w:szCs w:val="18"/>
              </w:rPr>
              <w:t>児童相談所</w:t>
            </w:r>
          </w:p>
          <w:p w14:paraId="1D07FB76" w14:textId="77777777" w:rsidR="006478FC" w:rsidRPr="00427549" w:rsidRDefault="00F415BD" w:rsidP="006478FC">
            <w:pPr>
              <w:rPr>
                <w:rFonts w:ascii="ＭＳ Ｐゴシック" w:eastAsia="ＭＳ Ｐゴシック" w:hAnsi="ＭＳ Ｐゴシック"/>
                <w:sz w:val="18"/>
                <w:szCs w:val="18"/>
              </w:rPr>
            </w:pPr>
            <w:sdt>
              <w:sdtPr>
                <w:rPr>
                  <w:rFonts w:ascii="ＭＳ Ｐゴシック" w:eastAsia="ＭＳ Ｐゴシック" w:hAnsi="ＭＳ Ｐゴシック" w:hint="eastAsia"/>
                  <w:sz w:val="18"/>
                  <w:szCs w:val="18"/>
                </w:rPr>
                <w:id w:val="915907161"/>
                <w14:checkbox>
                  <w14:checked w14:val="0"/>
                  <w14:checkedState w14:val="2611" w14:font="ＭＳ Ｐゴシック"/>
                  <w14:uncheckedState w14:val="2610" w14:font="ＭＳ ゴシック"/>
                </w14:checkbox>
              </w:sdtPr>
              <w:sdtEndPr/>
              <w:sdtContent>
                <w:r w:rsidR="006478FC" w:rsidRPr="00427549">
                  <w:rPr>
                    <w:rFonts w:ascii="ＭＳ Ｐゴシック" w:eastAsia="ＭＳ Ｐゴシック" w:hAnsi="ＭＳ Ｐゴシック" w:hint="eastAsia"/>
                    <w:sz w:val="18"/>
                    <w:szCs w:val="18"/>
                  </w:rPr>
                  <w:t>☐</w:t>
                </w:r>
              </w:sdtContent>
            </w:sdt>
            <w:r w:rsidR="006478FC" w:rsidRPr="00427549">
              <w:rPr>
                <w:rFonts w:ascii="ＭＳ Ｐゴシック" w:eastAsia="ＭＳ Ｐゴシック" w:hAnsi="ＭＳ Ｐゴシック" w:hint="eastAsia"/>
                <w:sz w:val="18"/>
                <w:szCs w:val="18"/>
              </w:rPr>
              <w:t>社協</w:t>
            </w:r>
          </w:p>
          <w:p w14:paraId="5646A74C" w14:textId="77777777" w:rsidR="006478FC" w:rsidRPr="00427549" w:rsidRDefault="00F415BD" w:rsidP="006478FC">
            <w:pPr>
              <w:ind w:firstLineChars="200" w:firstLine="360"/>
              <w:rPr>
                <w:rFonts w:ascii="ＭＳ Ｐゴシック" w:eastAsia="ＭＳ Ｐゴシック" w:hAnsi="ＭＳ Ｐゴシック"/>
                <w:sz w:val="18"/>
                <w:szCs w:val="18"/>
              </w:rPr>
            </w:pPr>
            <w:sdt>
              <w:sdtPr>
                <w:rPr>
                  <w:rFonts w:ascii="ＭＳ Ｐゴシック" w:eastAsia="ＭＳ Ｐゴシック" w:hAnsi="ＭＳ Ｐゴシック" w:hint="eastAsia"/>
                  <w:sz w:val="18"/>
                  <w:szCs w:val="18"/>
                </w:rPr>
                <w:id w:val="-1573587290"/>
                <w14:checkbox>
                  <w14:checked w14:val="0"/>
                  <w14:checkedState w14:val="2611" w14:font="ＭＳ Ｐゴシック"/>
                  <w14:uncheckedState w14:val="2610" w14:font="ＭＳ ゴシック"/>
                </w14:checkbox>
              </w:sdtPr>
              <w:sdtEndPr/>
              <w:sdtContent>
                <w:r w:rsidR="006478FC" w:rsidRPr="00427549">
                  <w:rPr>
                    <w:rFonts w:ascii="ＭＳ Ｐゴシック" w:eastAsia="ＭＳ Ｐゴシック" w:hAnsi="ＭＳ Ｐゴシック" w:hint="eastAsia"/>
                    <w:sz w:val="18"/>
                    <w:szCs w:val="18"/>
                  </w:rPr>
                  <w:t>☐</w:t>
                </w:r>
              </w:sdtContent>
            </w:sdt>
            <w:r w:rsidR="006478FC" w:rsidRPr="00427549">
              <w:rPr>
                <w:rFonts w:ascii="ＭＳ Ｐゴシック" w:eastAsia="ＭＳ Ｐゴシック" w:hAnsi="ＭＳ Ｐゴシック" w:hint="eastAsia"/>
                <w:sz w:val="18"/>
                <w:szCs w:val="18"/>
              </w:rPr>
              <w:t>生活福祉資金</w:t>
            </w:r>
            <w:sdt>
              <w:sdtPr>
                <w:rPr>
                  <w:rFonts w:ascii="ＭＳ Ｐゴシック" w:eastAsia="ＭＳ Ｐゴシック" w:hAnsi="ＭＳ Ｐゴシック" w:hint="eastAsia"/>
                  <w:sz w:val="18"/>
                  <w:szCs w:val="18"/>
                </w:rPr>
                <w:id w:val="-1681036817"/>
                <w14:checkbox>
                  <w14:checked w14:val="0"/>
                  <w14:checkedState w14:val="2611" w14:font="ＭＳ Ｐゴシック"/>
                  <w14:uncheckedState w14:val="2610" w14:font="ＭＳ ゴシック"/>
                </w14:checkbox>
              </w:sdtPr>
              <w:sdtEndPr/>
              <w:sdtContent>
                <w:r w:rsidR="006478FC" w:rsidRPr="00427549">
                  <w:rPr>
                    <w:rFonts w:ascii="ＭＳ Ｐゴシック" w:eastAsia="ＭＳ Ｐゴシック" w:hAnsi="ＭＳ Ｐゴシック" w:hint="eastAsia"/>
                    <w:sz w:val="18"/>
                    <w:szCs w:val="18"/>
                  </w:rPr>
                  <w:t>☐</w:t>
                </w:r>
              </w:sdtContent>
            </w:sdt>
            <w:r w:rsidR="006478FC" w:rsidRPr="00427549">
              <w:rPr>
                <w:rFonts w:ascii="ＭＳ Ｐゴシック" w:eastAsia="ＭＳ Ｐゴシック" w:hAnsi="ＭＳ Ｐゴシック" w:hint="eastAsia"/>
                <w:sz w:val="18"/>
                <w:szCs w:val="18"/>
              </w:rPr>
              <w:t xml:space="preserve">（総合支援資金　　</w:t>
            </w:r>
            <w:sdt>
              <w:sdtPr>
                <w:rPr>
                  <w:rFonts w:ascii="ＭＳ Ｐゴシック" w:eastAsia="ＭＳ Ｐゴシック" w:hAnsi="ＭＳ Ｐゴシック" w:hint="eastAsia"/>
                  <w:sz w:val="18"/>
                  <w:szCs w:val="18"/>
                </w:rPr>
                <w:id w:val="1102376148"/>
                <w14:checkbox>
                  <w14:checked w14:val="0"/>
                  <w14:checkedState w14:val="2611" w14:font="ＭＳ Ｐゴシック"/>
                  <w14:uncheckedState w14:val="2610" w14:font="ＭＳ ゴシック"/>
                </w14:checkbox>
              </w:sdtPr>
              <w:sdtEndPr/>
              <w:sdtContent>
                <w:r w:rsidR="006478FC" w:rsidRPr="00427549">
                  <w:rPr>
                    <w:rFonts w:ascii="ＭＳ Ｐゴシック" w:eastAsia="ＭＳ Ｐゴシック" w:hAnsi="ＭＳ Ｐゴシック" w:hint="eastAsia"/>
                    <w:sz w:val="18"/>
                    <w:szCs w:val="18"/>
                  </w:rPr>
                  <w:t>☐</w:t>
                </w:r>
              </w:sdtContent>
            </w:sdt>
            <w:r w:rsidR="006478FC" w:rsidRPr="00427549">
              <w:rPr>
                <w:rFonts w:ascii="ＭＳ Ｐゴシック" w:eastAsia="ＭＳ Ｐゴシック" w:hAnsi="ＭＳ Ｐゴシック" w:hint="eastAsia"/>
                <w:sz w:val="18"/>
                <w:szCs w:val="18"/>
              </w:rPr>
              <w:t xml:space="preserve">福祉資金　　</w:t>
            </w:r>
            <w:sdt>
              <w:sdtPr>
                <w:rPr>
                  <w:rFonts w:ascii="ＭＳ Ｐゴシック" w:eastAsia="ＭＳ Ｐゴシック" w:hAnsi="ＭＳ Ｐゴシック" w:hint="eastAsia"/>
                  <w:sz w:val="18"/>
                  <w:szCs w:val="18"/>
                </w:rPr>
                <w:id w:val="-195083290"/>
                <w14:checkbox>
                  <w14:checked w14:val="0"/>
                  <w14:checkedState w14:val="2611" w14:font="ＭＳ Ｐゴシック"/>
                  <w14:uncheckedState w14:val="2610" w14:font="ＭＳ ゴシック"/>
                </w14:checkbox>
              </w:sdtPr>
              <w:sdtEndPr/>
              <w:sdtContent>
                <w:r w:rsidR="006478FC" w:rsidRPr="00427549">
                  <w:rPr>
                    <w:rFonts w:ascii="ＭＳ Ｐゴシック" w:eastAsia="ＭＳ Ｐゴシック" w:hAnsi="ＭＳ Ｐゴシック" w:hint="eastAsia"/>
                    <w:sz w:val="18"/>
                    <w:szCs w:val="18"/>
                  </w:rPr>
                  <w:t>☐</w:t>
                </w:r>
              </w:sdtContent>
            </w:sdt>
            <w:r w:rsidR="006478FC" w:rsidRPr="00427549">
              <w:rPr>
                <w:rFonts w:ascii="ＭＳ Ｐゴシック" w:eastAsia="ＭＳ Ｐゴシック" w:hAnsi="ＭＳ Ｐゴシック" w:hint="eastAsia"/>
                <w:sz w:val="18"/>
                <w:szCs w:val="18"/>
              </w:rPr>
              <w:t xml:space="preserve">教育支援資金　　</w:t>
            </w:r>
            <w:sdt>
              <w:sdtPr>
                <w:rPr>
                  <w:rFonts w:ascii="ＭＳ Ｐゴシック" w:eastAsia="ＭＳ Ｐゴシック" w:hAnsi="ＭＳ Ｐゴシック" w:hint="eastAsia"/>
                  <w:sz w:val="18"/>
                  <w:szCs w:val="18"/>
                </w:rPr>
                <w:id w:val="467946353"/>
                <w14:checkbox>
                  <w14:checked w14:val="0"/>
                  <w14:checkedState w14:val="2611" w14:font="ＭＳ Ｐゴシック"/>
                  <w14:uncheckedState w14:val="2610" w14:font="ＭＳ ゴシック"/>
                </w14:checkbox>
              </w:sdtPr>
              <w:sdtEndPr/>
              <w:sdtContent>
                <w:r w:rsidR="006478FC" w:rsidRPr="00427549">
                  <w:rPr>
                    <w:rFonts w:ascii="ＭＳ Ｐゴシック" w:eastAsia="ＭＳ Ｐゴシック" w:hAnsi="ＭＳ Ｐゴシック" w:hint="eastAsia"/>
                    <w:sz w:val="18"/>
                    <w:szCs w:val="18"/>
                  </w:rPr>
                  <w:t>☐</w:t>
                </w:r>
              </w:sdtContent>
            </w:sdt>
            <w:r w:rsidR="006478FC" w:rsidRPr="00427549">
              <w:rPr>
                <w:rFonts w:ascii="ＭＳ Ｐゴシック" w:eastAsia="ＭＳ Ｐゴシック" w:hAnsi="ＭＳ Ｐゴシック" w:hint="eastAsia"/>
                <w:sz w:val="18"/>
                <w:szCs w:val="18"/>
              </w:rPr>
              <w:t>不動産担保型）</w:t>
            </w:r>
          </w:p>
          <w:p w14:paraId="6F8CE8BF" w14:textId="77777777" w:rsidR="006478FC" w:rsidRPr="00427549" w:rsidRDefault="00F415BD" w:rsidP="006478FC">
            <w:pPr>
              <w:ind w:firstLineChars="200" w:firstLine="360"/>
              <w:rPr>
                <w:rFonts w:ascii="ＭＳ Ｐゴシック" w:eastAsia="ＭＳ Ｐゴシック" w:hAnsi="ＭＳ Ｐゴシック"/>
                <w:sz w:val="18"/>
                <w:szCs w:val="18"/>
              </w:rPr>
            </w:pPr>
            <w:sdt>
              <w:sdtPr>
                <w:rPr>
                  <w:rFonts w:ascii="ＭＳ Ｐゴシック" w:eastAsia="ＭＳ Ｐゴシック" w:hAnsi="ＭＳ Ｐゴシック" w:hint="eastAsia"/>
                  <w:sz w:val="18"/>
                  <w:szCs w:val="18"/>
                </w:rPr>
                <w:id w:val="-2120594409"/>
                <w14:checkbox>
                  <w14:checked w14:val="0"/>
                  <w14:checkedState w14:val="2611" w14:font="ＭＳ Ｐゴシック"/>
                  <w14:uncheckedState w14:val="2610" w14:font="ＭＳ ゴシック"/>
                </w14:checkbox>
              </w:sdtPr>
              <w:sdtEndPr/>
              <w:sdtContent>
                <w:r w:rsidR="006478FC" w:rsidRPr="00427549">
                  <w:rPr>
                    <w:rFonts w:ascii="ＭＳ Ｐゴシック" w:eastAsia="ＭＳ Ｐゴシック" w:hAnsi="ＭＳ Ｐゴシック" w:hint="eastAsia"/>
                    <w:sz w:val="18"/>
                    <w:szCs w:val="18"/>
                  </w:rPr>
                  <w:t>☐</w:t>
                </w:r>
              </w:sdtContent>
            </w:sdt>
            <w:r w:rsidR="006478FC" w:rsidRPr="00427549">
              <w:rPr>
                <w:rFonts w:ascii="ＭＳ Ｐゴシック" w:eastAsia="ＭＳ Ｐゴシック" w:hAnsi="ＭＳ Ｐゴシック" w:hint="eastAsia"/>
                <w:sz w:val="18"/>
                <w:szCs w:val="18"/>
              </w:rPr>
              <w:t>日常生活自立支援事業</w:t>
            </w:r>
          </w:p>
          <w:p w14:paraId="0BC9D4EF" w14:textId="77777777" w:rsidR="006478FC" w:rsidRPr="00427549" w:rsidRDefault="00F415BD" w:rsidP="006478FC">
            <w:pPr>
              <w:ind w:firstLineChars="200" w:firstLine="360"/>
              <w:rPr>
                <w:rFonts w:ascii="ＭＳ Ｐゴシック" w:eastAsia="ＭＳ Ｐゴシック" w:hAnsi="ＭＳ Ｐゴシック"/>
                <w:sz w:val="18"/>
                <w:szCs w:val="18"/>
              </w:rPr>
            </w:pPr>
            <w:sdt>
              <w:sdtPr>
                <w:rPr>
                  <w:rFonts w:ascii="ＭＳ Ｐゴシック" w:eastAsia="ＭＳ Ｐゴシック" w:hAnsi="ＭＳ Ｐゴシック" w:hint="eastAsia"/>
                  <w:sz w:val="18"/>
                  <w:szCs w:val="18"/>
                </w:rPr>
                <w:id w:val="1650783072"/>
                <w14:checkbox>
                  <w14:checked w14:val="0"/>
                  <w14:checkedState w14:val="2611" w14:font="ＭＳ Ｐゴシック"/>
                  <w14:uncheckedState w14:val="2610" w14:font="ＭＳ ゴシック"/>
                </w14:checkbox>
              </w:sdtPr>
              <w:sdtEndPr/>
              <w:sdtContent>
                <w:r w:rsidR="006478FC" w:rsidRPr="00427549">
                  <w:rPr>
                    <w:rFonts w:ascii="ＭＳ Ｐゴシック" w:eastAsia="ＭＳ Ｐゴシック" w:hAnsi="ＭＳ Ｐゴシック" w:hint="eastAsia"/>
                    <w:sz w:val="18"/>
                    <w:szCs w:val="18"/>
                  </w:rPr>
                  <w:t>☐</w:t>
                </w:r>
              </w:sdtContent>
            </w:sdt>
            <w:r w:rsidR="006478FC" w:rsidRPr="00427549">
              <w:rPr>
                <w:rFonts w:ascii="ＭＳ Ｐゴシック" w:eastAsia="ＭＳ Ｐゴシック" w:hAnsi="ＭＳ Ｐゴシック" w:hint="eastAsia"/>
                <w:sz w:val="18"/>
                <w:szCs w:val="18"/>
              </w:rPr>
              <w:t>その他（　　　　　　　　　　　　　　　　　　　　　　　　　　　　　　　　　　　　　　　　　　　　　）</w:t>
            </w:r>
          </w:p>
          <w:p w14:paraId="58FA9DE1" w14:textId="77777777" w:rsidR="006478FC" w:rsidRPr="00427549" w:rsidRDefault="00F415BD" w:rsidP="006478FC">
            <w:pPr>
              <w:rPr>
                <w:rFonts w:ascii="ＭＳ Ｐゴシック" w:eastAsia="ＭＳ Ｐゴシック" w:hAnsi="ＭＳ Ｐゴシック"/>
                <w:sz w:val="18"/>
                <w:szCs w:val="18"/>
              </w:rPr>
            </w:pPr>
            <w:sdt>
              <w:sdtPr>
                <w:rPr>
                  <w:rFonts w:ascii="ＭＳ Ｐゴシック" w:eastAsia="ＭＳ Ｐゴシック" w:hAnsi="ＭＳ Ｐゴシック" w:hint="eastAsia"/>
                  <w:sz w:val="18"/>
                  <w:szCs w:val="18"/>
                </w:rPr>
                <w:id w:val="216631172"/>
                <w14:checkbox>
                  <w14:checked w14:val="0"/>
                  <w14:checkedState w14:val="2611" w14:font="ＭＳ Ｐゴシック"/>
                  <w14:uncheckedState w14:val="2610" w14:font="ＭＳ ゴシック"/>
                </w14:checkbox>
              </w:sdtPr>
              <w:sdtEndPr/>
              <w:sdtContent>
                <w:r w:rsidR="00B87C4F">
                  <w:rPr>
                    <w:rFonts w:ascii="ＭＳ ゴシック" w:eastAsia="ＭＳ ゴシック" w:hint="eastAsia"/>
                    <w:sz w:val="18"/>
                    <w:szCs w:val="18"/>
                  </w:rPr>
                  <w:t>☐</w:t>
                </w:r>
              </w:sdtContent>
            </w:sdt>
            <w:r w:rsidR="006478FC" w:rsidRPr="00427549">
              <w:rPr>
                <w:rFonts w:ascii="ＭＳ Ｐゴシック" w:eastAsia="ＭＳ Ｐゴシック" w:hAnsi="ＭＳ Ｐゴシック" w:hint="eastAsia"/>
                <w:sz w:val="18"/>
                <w:szCs w:val="18"/>
              </w:rPr>
              <w:t>生活困窮者自立支援機関（</w:t>
            </w:r>
            <w:sdt>
              <w:sdtPr>
                <w:rPr>
                  <w:rFonts w:ascii="ＭＳ Ｐゴシック" w:eastAsia="ＭＳ Ｐゴシック" w:hAnsi="ＭＳ Ｐゴシック" w:hint="eastAsia"/>
                  <w:sz w:val="18"/>
                  <w:szCs w:val="18"/>
                </w:rPr>
                <w:id w:val="871188976"/>
                <w14:checkbox>
                  <w14:checked w14:val="0"/>
                  <w14:checkedState w14:val="2611" w14:font="ＭＳ Ｐゴシック"/>
                  <w14:uncheckedState w14:val="2610" w14:font="ＭＳ ゴシック"/>
                </w14:checkbox>
              </w:sdtPr>
              <w:sdtEndPr/>
              <w:sdtContent>
                <w:r w:rsidR="006478FC" w:rsidRPr="00427549">
                  <w:rPr>
                    <w:rFonts w:ascii="ＭＳ Ｐゴシック" w:eastAsia="ＭＳ Ｐゴシック" w:hAnsi="ＭＳ Ｐゴシック" w:hint="eastAsia"/>
                    <w:sz w:val="18"/>
                    <w:szCs w:val="18"/>
                  </w:rPr>
                  <w:t>☐</w:t>
                </w:r>
              </w:sdtContent>
            </w:sdt>
            <w:r w:rsidR="006478FC" w:rsidRPr="00427549">
              <w:rPr>
                <w:rFonts w:ascii="ＭＳ Ｐゴシック" w:eastAsia="ＭＳ Ｐゴシック" w:hAnsi="ＭＳ Ｐゴシック" w:hint="eastAsia"/>
                <w:sz w:val="18"/>
                <w:szCs w:val="18"/>
              </w:rPr>
              <w:t xml:space="preserve">自立相談支援　</w:t>
            </w:r>
            <w:sdt>
              <w:sdtPr>
                <w:rPr>
                  <w:rFonts w:ascii="ＭＳ Ｐゴシック" w:eastAsia="ＭＳ Ｐゴシック" w:hAnsi="ＭＳ Ｐゴシック" w:hint="eastAsia"/>
                  <w:sz w:val="18"/>
                  <w:szCs w:val="18"/>
                </w:rPr>
                <w:id w:val="-799232250"/>
                <w14:checkbox>
                  <w14:checked w14:val="0"/>
                  <w14:checkedState w14:val="2611" w14:font="ＭＳ Ｐゴシック"/>
                  <w14:uncheckedState w14:val="2610" w14:font="ＭＳ ゴシック"/>
                </w14:checkbox>
              </w:sdtPr>
              <w:sdtEndPr/>
              <w:sdtContent>
                <w:r w:rsidR="006478FC" w:rsidRPr="00427549">
                  <w:rPr>
                    <w:rFonts w:ascii="ＭＳ Ｐゴシック" w:eastAsia="ＭＳ Ｐゴシック" w:hAnsi="ＭＳ Ｐゴシック" w:hint="eastAsia"/>
                    <w:sz w:val="18"/>
                    <w:szCs w:val="18"/>
                  </w:rPr>
                  <w:t>☐</w:t>
                </w:r>
              </w:sdtContent>
            </w:sdt>
            <w:r w:rsidR="006478FC" w:rsidRPr="00427549">
              <w:rPr>
                <w:rFonts w:ascii="ＭＳ Ｐゴシック" w:eastAsia="ＭＳ Ｐゴシック" w:hAnsi="ＭＳ Ｐゴシック" w:hint="eastAsia"/>
                <w:sz w:val="18"/>
                <w:szCs w:val="18"/>
              </w:rPr>
              <w:t xml:space="preserve">住宅確保　</w:t>
            </w:r>
            <w:sdt>
              <w:sdtPr>
                <w:rPr>
                  <w:rFonts w:ascii="ＭＳ Ｐゴシック" w:eastAsia="ＭＳ Ｐゴシック" w:hAnsi="ＭＳ Ｐゴシック" w:hint="eastAsia"/>
                  <w:sz w:val="18"/>
                  <w:szCs w:val="18"/>
                </w:rPr>
                <w:id w:val="-487710722"/>
                <w14:checkbox>
                  <w14:checked w14:val="0"/>
                  <w14:checkedState w14:val="2611" w14:font="ＭＳ Ｐゴシック"/>
                  <w14:uncheckedState w14:val="2610" w14:font="ＭＳ ゴシック"/>
                </w14:checkbox>
              </w:sdtPr>
              <w:sdtEndPr/>
              <w:sdtContent>
                <w:r w:rsidR="006478FC" w:rsidRPr="00427549">
                  <w:rPr>
                    <w:rFonts w:ascii="ＭＳ Ｐゴシック" w:eastAsia="ＭＳ Ｐゴシック" w:hAnsi="ＭＳ Ｐゴシック" w:hint="eastAsia"/>
                    <w:sz w:val="18"/>
                    <w:szCs w:val="18"/>
                  </w:rPr>
                  <w:t>☐</w:t>
                </w:r>
              </w:sdtContent>
            </w:sdt>
            <w:r w:rsidR="006478FC" w:rsidRPr="00427549">
              <w:rPr>
                <w:rFonts w:ascii="ＭＳ Ｐゴシック" w:eastAsia="ＭＳ Ｐゴシック" w:hAnsi="ＭＳ Ｐゴシック" w:hint="eastAsia"/>
                <w:sz w:val="18"/>
                <w:szCs w:val="18"/>
              </w:rPr>
              <w:t xml:space="preserve">家計支援　</w:t>
            </w:r>
            <w:sdt>
              <w:sdtPr>
                <w:rPr>
                  <w:rFonts w:ascii="ＭＳ Ｐゴシック" w:eastAsia="ＭＳ Ｐゴシック" w:hAnsi="ＭＳ Ｐゴシック" w:hint="eastAsia"/>
                  <w:sz w:val="18"/>
                  <w:szCs w:val="18"/>
                </w:rPr>
                <w:id w:val="-1873295771"/>
                <w14:checkbox>
                  <w14:checked w14:val="0"/>
                  <w14:checkedState w14:val="2611" w14:font="ＭＳ Ｐゴシック"/>
                  <w14:uncheckedState w14:val="2610" w14:font="ＭＳ ゴシック"/>
                </w14:checkbox>
              </w:sdtPr>
              <w:sdtEndPr/>
              <w:sdtContent>
                <w:r w:rsidR="006478FC" w:rsidRPr="00427549">
                  <w:rPr>
                    <w:rFonts w:ascii="ＭＳ Ｐゴシック" w:eastAsia="ＭＳ Ｐゴシック" w:hAnsi="ＭＳ Ｐゴシック" w:hint="eastAsia"/>
                    <w:sz w:val="18"/>
                    <w:szCs w:val="18"/>
                  </w:rPr>
                  <w:t>☐</w:t>
                </w:r>
              </w:sdtContent>
            </w:sdt>
            <w:r w:rsidR="006478FC" w:rsidRPr="00427549">
              <w:rPr>
                <w:rFonts w:ascii="ＭＳ Ｐゴシック" w:eastAsia="ＭＳ Ｐゴシック" w:hAnsi="ＭＳ Ｐゴシック" w:hint="eastAsia"/>
                <w:sz w:val="18"/>
                <w:szCs w:val="18"/>
              </w:rPr>
              <w:t xml:space="preserve">就労準備　</w:t>
            </w:r>
            <w:sdt>
              <w:sdtPr>
                <w:rPr>
                  <w:rFonts w:ascii="ＭＳ Ｐゴシック" w:eastAsia="ＭＳ Ｐゴシック" w:hAnsi="ＭＳ Ｐゴシック" w:hint="eastAsia"/>
                  <w:sz w:val="18"/>
                  <w:szCs w:val="18"/>
                </w:rPr>
                <w:id w:val="2034309496"/>
                <w14:checkbox>
                  <w14:checked w14:val="0"/>
                  <w14:checkedState w14:val="2611" w14:font="ＭＳ Ｐゴシック"/>
                  <w14:uncheckedState w14:val="2610" w14:font="ＭＳ ゴシック"/>
                </w14:checkbox>
              </w:sdtPr>
              <w:sdtEndPr/>
              <w:sdtContent>
                <w:r w:rsidR="006478FC" w:rsidRPr="00427549">
                  <w:rPr>
                    <w:rFonts w:ascii="ＭＳ Ｐゴシック" w:eastAsia="ＭＳ Ｐゴシック" w:hAnsi="ＭＳ Ｐゴシック" w:hint="eastAsia"/>
                    <w:sz w:val="18"/>
                    <w:szCs w:val="18"/>
                  </w:rPr>
                  <w:t>☐</w:t>
                </w:r>
              </w:sdtContent>
            </w:sdt>
            <w:r w:rsidR="006478FC" w:rsidRPr="00427549">
              <w:rPr>
                <w:rFonts w:ascii="ＭＳ Ｐゴシック" w:eastAsia="ＭＳ Ｐゴシック" w:hAnsi="ＭＳ Ｐゴシック" w:hint="eastAsia"/>
                <w:sz w:val="18"/>
                <w:szCs w:val="18"/>
              </w:rPr>
              <w:t>学習支援）</w:t>
            </w:r>
          </w:p>
          <w:p w14:paraId="21879E67" w14:textId="77777777" w:rsidR="006478FC" w:rsidRPr="00427549" w:rsidRDefault="00F415BD" w:rsidP="006478FC">
            <w:pPr>
              <w:rPr>
                <w:rFonts w:ascii="ＭＳ Ｐゴシック" w:eastAsia="ＭＳ Ｐゴシック" w:hAnsi="ＭＳ Ｐゴシック"/>
                <w:sz w:val="18"/>
                <w:szCs w:val="18"/>
              </w:rPr>
            </w:pPr>
            <w:sdt>
              <w:sdtPr>
                <w:rPr>
                  <w:rFonts w:ascii="ＭＳ Ｐゴシック" w:eastAsia="ＭＳ Ｐゴシック" w:hAnsi="ＭＳ Ｐゴシック" w:hint="eastAsia"/>
                  <w:sz w:val="18"/>
                  <w:szCs w:val="18"/>
                </w:rPr>
                <w:id w:val="1266416458"/>
                <w14:checkbox>
                  <w14:checked w14:val="0"/>
                  <w14:checkedState w14:val="2611" w14:font="ＭＳ Ｐゴシック"/>
                  <w14:uncheckedState w14:val="2610" w14:font="ＭＳ ゴシック"/>
                </w14:checkbox>
              </w:sdtPr>
              <w:sdtEndPr/>
              <w:sdtContent>
                <w:r w:rsidR="006478FC" w:rsidRPr="00427549">
                  <w:rPr>
                    <w:rFonts w:ascii="ＭＳ Ｐゴシック" w:eastAsia="ＭＳ Ｐゴシック" w:hAnsi="ＭＳ Ｐゴシック" w:hint="eastAsia"/>
                    <w:sz w:val="18"/>
                    <w:szCs w:val="18"/>
                  </w:rPr>
                  <w:t>☐</w:t>
                </w:r>
              </w:sdtContent>
            </w:sdt>
            <w:r w:rsidR="006478FC" w:rsidRPr="00427549">
              <w:rPr>
                <w:rFonts w:ascii="ＭＳ Ｐゴシック" w:eastAsia="ＭＳ Ｐゴシック" w:hAnsi="ＭＳ Ｐゴシック" w:hint="eastAsia"/>
                <w:sz w:val="18"/>
                <w:szCs w:val="18"/>
              </w:rPr>
              <w:t xml:space="preserve">福祉施設・事業所等（　　　　　　　　　　　　 　　　　　　　　　  ）　　</w:t>
            </w:r>
            <w:sdt>
              <w:sdtPr>
                <w:rPr>
                  <w:rFonts w:ascii="ＭＳ Ｐゴシック" w:eastAsia="ＭＳ Ｐゴシック" w:hAnsi="ＭＳ Ｐゴシック" w:hint="eastAsia"/>
                  <w:sz w:val="18"/>
                  <w:szCs w:val="18"/>
                </w:rPr>
                <w:id w:val="-1041056277"/>
                <w14:checkbox>
                  <w14:checked w14:val="0"/>
                  <w14:checkedState w14:val="2611" w14:font="ＭＳ Ｐゴシック"/>
                  <w14:uncheckedState w14:val="2610" w14:font="ＭＳ ゴシック"/>
                </w14:checkbox>
              </w:sdtPr>
              <w:sdtEndPr/>
              <w:sdtContent>
                <w:r w:rsidR="006478FC" w:rsidRPr="00427549">
                  <w:rPr>
                    <w:rFonts w:ascii="ＭＳ Ｐゴシック" w:eastAsia="ＭＳ Ｐゴシック" w:hAnsi="ＭＳ Ｐゴシック" w:hint="eastAsia"/>
                    <w:sz w:val="18"/>
                    <w:szCs w:val="18"/>
                  </w:rPr>
                  <w:t>☐</w:t>
                </w:r>
              </w:sdtContent>
            </w:sdt>
            <w:r w:rsidR="006478FC" w:rsidRPr="00427549">
              <w:rPr>
                <w:rFonts w:ascii="ＭＳ Ｐゴシック" w:eastAsia="ＭＳ Ｐゴシック" w:hAnsi="ＭＳ Ｐゴシック" w:hint="eastAsia"/>
                <w:sz w:val="18"/>
                <w:szCs w:val="18"/>
              </w:rPr>
              <w:t xml:space="preserve">医療（　　　　　　　　　　　　　　　　　　　　  　）　</w:t>
            </w:r>
          </w:p>
          <w:p w14:paraId="6AD48AD7" w14:textId="77777777" w:rsidR="006478FC" w:rsidRPr="00427549" w:rsidRDefault="00F415BD" w:rsidP="006478FC">
            <w:pPr>
              <w:rPr>
                <w:rFonts w:ascii="ＭＳ Ｐゴシック" w:eastAsia="ＭＳ Ｐゴシック" w:hAnsi="ＭＳ Ｐゴシック"/>
                <w:sz w:val="18"/>
                <w:szCs w:val="18"/>
              </w:rPr>
            </w:pPr>
            <w:sdt>
              <w:sdtPr>
                <w:rPr>
                  <w:rFonts w:ascii="ＭＳ Ｐゴシック" w:eastAsia="ＭＳ Ｐゴシック" w:hAnsi="ＭＳ Ｐゴシック" w:hint="eastAsia"/>
                  <w:sz w:val="18"/>
                  <w:szCs w:val="18"/>
                </w:rPr>
                <w:id w:val="1277914824"/>
                <w14:checkbox>
                  <w14:checked w14:val="0"/>
                  <w14:checkedState w14:val="2611" w14:font="ＭＳ Ｐゴシック"/>
                  <w14:uncheckedState w14:val="2610" w14:font="ＭＳ ゴシック"/>
                </w14:checkbox>
              </w:sdtPr>
              <w:sdtEndPr/>
              <w:sdtContent>
                <w:r w:rsidR="006478FC" w:rsidRPr="00427549">
                  <w:rPr>
                    <w:rFonts w:ascii="ＭＳ Ｐゴシック" w:eastAsia="ＭＳ Ｐゴシック" w:hAnsi="ＭＳ Ｐゴシック" w:hint="eastAsia"/>
                    <w:sz w:val="18"/>
                    <w:szCs w:val="18"/>
                  </w:rPr>
                  <w:t>☐</w:t>
                </w:r>
              </w:sdtContent>
            </w:sdt>
            <w:r w:rsidR="006478FC" w:rsidRPr="00427549">
              <w:rPr>
                <w:rFonts w:ascii="ＭＳ Ｐゴシック" w:eastAsia="ＭＳ Ｐゴシック" w:hAnsi="ＭＳ Ｐゴシック" w:hint="eastAsia"/>
                <w:sz w:val="18"/>
                <w:szCs w:val="18"/>
              </w:rPr>
              <w:t xml:space="preserve">障害者相談支援事業所（　　　　　　　　　　　　　　　　　　　　　）　　　　　　　　　　　　</w:t>
            </w:r>
          </w:p>
          <w:p w14:paraId="76DF477F" w14:textId="77777777" w:rsidR="006478FC" w:rsidRPr="00427549" w:rsidRDefault="00F415BD" w:rsidP="006478FC">
            <w:pPr>
              <w:rPr>
                <w:rFonts w:ascii="ＭＳ Ｐゴシック" w:eastAsia="ＭＳ Ｐゴシック" w:hAnsi="ＭＳ Ｐゴシック"/>
                <w:sz w:val="18"/>
                <w:szCs w:val="18"/>
              </w:rPr>
            </w:pPr>
            <w:sdt>
              <w:sdtPr>
                <w:rPr>
                  <w:rFonts w:ascii="ＭＳ Ｐゴシック" w:eastAsia="ＭＳ Ｐゴシック" w:hAnsi="ＭＳ Ｐゴシック" w:hint="eastAsia"/>
                  <w:sz w:val="18"/>
                  <w:szCs w:val="18"/>
                </w:rPr>
                <w:id w:val="942886312"/>
                <w14:checkbox>
                  <w14:checked w14:val="0"/>
                  <w14:checkedState w14:val="2611" w14:font="ＭＳ Ｐゴシック"/>
                  <w14:uncheckedState w14:val="2610" w14:font="ＭＳ ゴシック"/>
                </w14:checkbox>
              </w:sdtPr>
              <w:sdtEndPr/>
              <w:sdtContent>
                <w:r w:rsidR="006478FC" w:rsidRPr="00427549">
                  <w:rPr>
                    <w:rFonts w:ascii="ＭＳ Ｐゴシック" w:eastAsia="ＭＳ Ｐゴシック" w:hAnsi="ＭＳ Ｐゴシック" w:hint="eastAsia"/>
                    <w:sz w:val="18"/>
                    <w:szCs w:val="18"/>
                  </w:rPr>
                  <w:t>☐</w:t>
                </w:r>
              </w:sdtContent>
            </w:sdt>
            <w:r w:rsidR="006478FC" w:rsidRPr="00427549">
              <w:rPr>
                <w:rFonts w:ascii="ＭＳ Ｐゴシック" w:eastAsia="ＭＳ Ｐゴシック" w:hAnsi="ＭＳ Ｐゴシック" w:hint="eastAsia"/>
                <w:sz w:val="18"/>
                <w:szCs w:val="18"/>
              </w:rPr>
              <w:t xml:space="preserve">フードバンク　　　　　</w:t>
            </w:r>
            <w:sdt>
              <w:sdtPr>
                <w:rPr>
                  <w:rFonts w:ascii="ＭＳ Ｐゴシック" w:eastAsia="ＭＳ Ｐゴシック" w:hAnsi="ＭＳ Ｐゴシック" w:hint="eastAsia"/>
                  <w:sz w:val="18"/>
                  <w:szCs w:val="18"/>
                </w:rPr>
                <w:id w:val="-2117898917"/>
                <w14:checkbox>
                  <w14:checked w14:val="0"/>
                  <w14:checkedState w14:val="2611" w14:font="ＭＳ Ｐゴシック"/>
                  <w14:uncheckedState w14:val="2610" w14:font="ＭＳ ゴシック"/>
                </w14:checkbox>
              </w:sdtPr>
              <w:sdtEndPr/>
              <w:sdtContent>
                <w:r w:rsidR="006478FC" w:rsidRPr="00427549">
                  <w:rPr>
                    <w:rFonts w:ascii="ＭＳ Ｐゴシック" w:eastAsia="ＭＳ Ｐゴシック" w:hAnsi="ＭＳ Ｐゴシック" w:hint="eastAsia"/>
                    <w:sz w:val="18"/>
                    <w:szCs w:val="18"/>
                  </w:rPr>
                  <w:t>☐</w:t>
                </w:r>
              </w:sdtContent>
            </w:sdt>
            <w:r w:rsidR="006478FC" w:rsidRPr="00427549">
              <w:rPr>
                <w:rFonts w:ascii="ＭＳ Ｐゴシック" w:eastAsia="ＭＳ Ｐゴシック" w:hAnsi="ＭＳ Ｐゴシック" w:hint="eastAsia"/>
                <w:sz w:val="18"/>
                <w:szCs w:val="18"/>
              </w:rPr>
              <w:t xml:space="preserve">民生委員児童委員　　　</w:t>
            </w:r>
            <w:sdt>
              <w:sdtPr>
                <w:rPr>
                  <w:rFonts w:ascii="ＭＳ Ｐゴシック" w:eastAsia="ＭＳ Ｐゴシック" w:hAnsi="ＭＳ Ｐゴシック" w:hint="eastAsia"/>
                  <w:sz w:val="18"/>
                  <w:szCs w:val="18"/>
                </w:rPr>
                <w:id w:val="-1762211994"/>
                <w14:checkbox>
                  <w14:checked w14:val="0"/>
                  <w14:checkedState w14:val="2611" w14:font="ＭＳ Ｐゴシック"/>
                  <w14:uncheckedState w14:val="2610" w14:font="ＭＳ ゴシック"/>
                </w14:checkbox>
              </w:sdtPr>
              <w:sdtEndPr/>
              <w:sdtContent>
                <w:r w:rsidR="006478FC" w:rsidRPr="00427549">
                  <w:rPr>
                    <w:rFonts w:ascii="ＭＳ Ｐゴシック" w:eastAsia="ＭＳ Ｐゴシック" w:hAnsi="ＭＳ Ｐゴシック" w:hint="eastAsia"/>
                    <w:sz w:val="18"/>
                    <w:szCs w:val="18"/>
                  </w:rPr>
                  <w:t>☐</w:t>
                </w:r>
              </w:sdtContent>
            </w:sdt>
            <w:r w:rsidR="006478FC" w:rsidRPr="00427549">
              <w:rPr>
                <w:rFonts w:ascii="ＭＳ Ｐゴシック" w:eastAsia="ＭＳ Ｐゴシック" w:hAnsi="ＭＳ Ｐゴシック" w:hint="eastAsia"/>
                <w:sz w:val="18"/>
                <w:szCs w:val="18"/>
              </w:rPr>
              <w:t xml:space="preserve">ハローワーク・人材センター　　　　　　　　　　　</w:t>
            </w:r>
          </w:p>
          <w:p w14:paraId="6EC6DAD4" w14:textId="77777777" w:rsidR="006478FC" w:rsidRPr="00427549" w:rsidRDefault="00F415BD" w:rsidP="006478FC">
            <w:pPr>
              <w:rPr>
                <w:rFonts w:ascii="ＭＳ Ｐゴシック" w:eastAsia="ＭＳ Ｐゴシック" w:hAnsi="ＭＳ Ｐゴシック"/>
                <w:sz w:val="18"/>
                <w:szCs w:val="18"/>
              </w:rPr>
            </w:pPr>
            <w:sdt>
              <w:sdtPr>
                <w:rPr>
                  <w:rFonts w:ascii="ＭＳ Ｐゴシック" w:eastAsia="ＭＳ Ｐゴシック" w:hAnsi="ＭＳ Ｐゴシック" w:hint="eastAsia"/>
                  <w:sz w:val="18"/>
                  <w:szCs w:val="18"/>
                </w:rPr>
                <w:id w:val="28224394"/>
                <w14:checkbox>
                  <w14:checked w14:val="0"/>
                  <w14:checkedState w14:val="2611" w14:font="ＭＳ Ｐゴシック"/>
                  <w14:uncheckedState w14:val="2610" w14:font="ＭＳ ゴシック"/>
                </w14:checkbox>
              </w:sdtPr>
              <w:sdtEndPr/>
              <w:sdtContent>
                <w:r w:rsidR="006478FC" w:rsidRPr="00427549">
                  <w:rPr>
                    <w:rFonts w:ascii="ＭＳ Ｐゴシック" w:eastAsia="ＭＳ Ｐゴシック" w:hAnsi="ＭＳ Ｐゴシック" w:hint="eastAsia"/>
                    <w:sz w:val="18"/>
                    <w:szCs w:val="18"/>
                  </w:rPr>
                  <w:t>☐</w:t>
                </w:r>
              </w:sdtContent>
            </w:sdt>
            <w:r w:rsidR="006478FC" w:rsidRPr="00427549">
              <w:rPr>
                <w:rFonts w:ascii="ＭＳ Ｐゴシック" w:eastAsia="ＭＳ Ｐゴシック" w:hAnsi="ＭＳ Ｐゴシック" w:hint="eastAsia"/>
                <w:sz w:val="18"/>
                <w:szCs w:val="18"/>
              </w:rPr>
              <w:t xml:space="preserve">弁護士　　</w:t>
            </w:r>
            <w:sdt>
              <w:sdtPr>
                <w:rPr>
                  <w:rFonts w:ascii="ＭＳ Ｐゴシック" w:eastAsia="ＭＳ Ｐゴシック" w:hAnsi="ＭＳ Ｐゴシック" w:hint="eastAsia"/>
                  <w:sz w:val="18"/>
                  <w:szCs w:val="18"/>
                </w:rPr>
                <w:id w:val="983037571"/>
                <w14:checkbox>
                  <w14:checked w14:val="0"/>
                  <w14:checkedState w14:val="2611" w14:font="ＭＳ Ｐゴシック"/>
                  <w14:uncheckedState w14:val="2610" w14:font="ＭＳ ゴシック"/>
                </w14:checkbox>
              </w:sdtPr>
              <w:sdtEndPr/>
              <w:sdtContent>
                <w:r w:rsidR="006478FC" w:rsidRPr="00427549">
                  <w:rPr>
                    <w:rFonts w:ascii="ＭＳ Ｐゴシック" w:eastAsia="ＭＳ Ｐゴシック" w:hAnsi="ＭＳ Ｐゴシック" w:hint="eastAsia"/>
                    <w:sz w:val="18"/>
                    <w:szCs w:val="18"/>
                  </w:rPr>
                  <w:t>☐</w:t>
                </w:r>
              </w:sdtContent>
            </w:sdt>
            <w:r w:rsidR="006478FC" w:rsidRPr="00427549">
              <w:rPr>
                <w:rFonts w:ascii="ＭＳ Ｐゴシック" w:eastAsia="ＭＳ Ｐゴシック" w:hAnsi="ＭＳ Ｐゴシック" w:hint="eastAsia"/>
                <w:sz w:val="18"/>
                <w:szCs w:val="18"/>
              </w:rPr>
              <w:t xml:space="preserve">司法書士 　</w:t>
            </w:r>
            <w:sdt>
              <w:sdtPr>
                <w:rPr>
                  <w:rFonts w:ascii="ＭＳ Ｐゴシック" w:eastAsia="ＭＳ Ｐゴシック" w:hAnsi="ＭＳ Ｐゴシック" w:hint="eastAsia"/>
                  <w:sz w:val="18"/>
                  <w:szCs w:val="18"/>
                </w:rPr>
                <w:id w:val="2107923040"/>
                <w14:checkbox>
                  <w14:checked w14:val="0"/>
                  <w14:checkedState w14:val="2611" w14:font="ＭＳ Ｐゴシック"/>
                  <w14:uncheckedState w14:val="2610" w14:font="ＭＳ ゴシック"/>
                </w14:checkbox>
              </w:sdtPr>
              <w:sdtEndPr/>
              <w:sdtContent>
                <w:r w:rsidR="006478FC" w:rsidRPr="00427549">
                  <w:rPr>
                    <w:rFonts w:ascii="ＭＳ Ｐゴシック" w:eastAsia="ＭＳ Ｐゴシック" w:hAnsi="ＭＳ Ｐゴシック" w:hint="eastAsia"/>
                    <w:sz w:val="18"/>
                    <w:szCs w:val="18"/>
                  </w:rPr>
                  <w:t>☐</w:t>
                </w:r>
              </w:sdtContent>
            </w:sdt>
            <w:r w:rsidR="006478FC" w:rsidRPr="00427549">
              <w:rPr>
                <w:rFonts w:ascii="ＭＳ Ｐゴシック" w:eastAsia="ＭＳ Ｐゴシック" w:hAnsi="ＭＳ Ｐゴシック" w:hint="eastAsia"/>
                <w:sz w:val="18"/>
                <w:szCs w:val="18"/>
              </w:rPr>
              <w:t xml:space="preserve">企業（　　　　　　　　　　　　　　　 　　　　　　　　　  ）　　</w:t>
            </w:r>
          </w:p>
          <w:p w14:paraId="5DC5F56B" w14:textId="77777777" w:rsidR="006478FC" w:rsidRPr="00427549" w:rsidRDefault="00F415BD" w:rsidP="006478FC">
            <w:pPr>
              <w:rPr>
                <w:rFonts w:ascii="ＭＳ Ｐゴシック" w:eastAsia="ＭＳ Ｐゴシック" w:hAnsi="ＭＳ Ｐゴシック"/>
                <w:sz w:val="18"/>
                <w:szCs w:val="18"/>
              </w:rPr>
            </w:pPr>
            <w:sdt>
              <w:sdtPr>
                <w:rPr>
                  <w:rFonts w:ascii="ＭＳ Ｐゴシック" w:eastAsia="ＭＳ Ｐゴシック" w:hAnsi="ＭＳ Ｐゴシック" w:hint="eastAsia"/>
                  <w:sz w:val="18"/>
                  <w:szCs w:val="18"/>
                </w:rPr>
                <w:id w:val="1793778917"/>
                <w14:checkbox>
                  <w14:checked w14:val="0"/>
                  <w14:checkedState w14:val="2611" w14:font="ＭＳ Ｐゴシック"/>
                  <w14:uncheckedState w14:val="2610" w14:font="ＭＳ ゴシック"/>
                </w14:checkbox>
              </w:sdtPr>
              <w:sdtEndPr/>
              <w:sdtContent>
                <w:r w:rsidR="006478FC" w:rsidRPr="00427549">
                  <w:rPr>
                    <w:rFonts w:ascii="ＭＳ Ｐゴシック" w:eastAsia="ＭＳ Ｐゴシック" w:hAnsi="ＭＳ Ｐゴシック" w:hint="eastAsia"/>
                    <w:sz w:val="18"/>
                    <w:szCs w:val="18"/>
                  </w:rPr>
                  <w:t>☐</w:t>
                </w:r>
              </w:sdtContent>
            </w:sdt>
            <w:r w:rsidR="006478FC" w:rsidRPr="00427549">
              <w:rPr>
                <w:rFonts w:ascii="ＭＳ Ｐゴシック" w:eastAsia="ＭＳ Ｐゴシック" w:hAnsi="ＭＳ Ｐゴシック" w:hint="eastAsia"/>
                <w:sz w:val="18"/>
                <w:szCs w:val="18"/>
              </w:rPr>
              <w:t>その他（　　　　　　　　　　　　　　　　　　　　　　　　　　　　　　　　　　　　　　　　　　　　　　　　　　　　　　 ）</w:t>
            </w:r>
          </w:p>
        </w:tc>
      </w:tr>
      <w:tr w:rsidR="006478FC" w:rsidRPr="00427549" w14:paraId="0C498577" w14:textId="77777777" w:rsidTr="0091300F">
        <w:trPr>
          <w:trHeight w:val="485"/>
        </w:trPr>
        <w:tc>
          <w:tcPr>
            <w:tcW w:w="1043" w:type="dxa"/>
            <w:vMerge/>
            <w:shd w:val="clear" w:color="auto" w:fill="D9D9D9" w:themeFill="background1" w:themeFillShade="D9"/>
            <w:vAlign w:val="center"/>
          </w:tcPr>
          <w:p w14:paraId="51F8F256" w14:textId="77777777" w:rsidR="006478FC" w:rsidRPr="00427549" w:rsidRDefault="006478FC" w:rsidP="006478FC">
            <w:pPr>
              <w:spacing w:beforeLines="20" w:before="48" w:line="0" w:lineRule="atLeast"/>
              <w:rPr>
                <w:rFonts w:ascii="ＭＳ Ｐゴシック" w:eastAsia="ＭＳ Ｐゴシック" w:hAnsi="ＭＳ Ｐゴシック"/>
                <w:sz w:val="22"/>
                <w:szCs w:val="22"/>
              </w:rPr>
            </w:pPr>
          </w:p>
        </w:tc>
        <w:tc>
          <w:tcPr>
            <w:tcW w:w="8792" w:type="dxa"/>
            <w:gridSpan w:val="2"/>
            <w:vAlign w:val="center"/>
          </w:tcPr>
          <w:p w14:paraId="5675B4B8" w14:textId="77777777" w:rsidR="006478FC" w:rsidRDefault="006478FC" w:rsidP="006478FC">
            <w:pP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つなぎの記録（日時・経路等）</w:t>
            </w:r>
          </w:p>
          <w:p w14:paraId="7CA2CAC3" w14:textId="77777777" w:rsidR="006478FC" w:rsidRPr="00427549" w:rsidRDefault="006478FC" w:rsidP="006478FC">
            <w:pPr>
              <w:rPr>
                <w:rFonts w:ascii="ＭＳ Ｐゴシック" w:eastAsia="ＭＳ Ｐゴシック" w:hAnsi="ＭＳ Ｐゴシック"/>
                <w:sz w:val="18"/>
                <w:szCs w:val="18"/>
              </w:rPr>
            </w:pPr>
          </w:p>
        </w:tc>
      </w:tr>
      <w:tr w:rsidR="006E57DD" w:rsidRPr="00427549" w14:paraId="67F8F848" w14:textId="77777777" w:rsidTr="0091300F">
        <w:trPr>
          <w:trHeight w:val="387"/>
        </w:trPr>
        <w:tc>
          <w:tcPr>
            <w:tcW w:w="1043" w:type="dxa"/>
            <w:vMerge w:val="restart"/>
            <w:shd w:val="clear" w:color="auto" w:fill="D9D9D9" w:themeFill="background1" w:themeFillShade="D9"/>
            <w:vAlign w:val="center"/>
          </w:tcPr>
          <w:p w14:paraId="7B91EBFC" w14:textId="77777777" w:rsidR="006E57DD" w:rsidRPr="00427549" w:rsidRDefault="006E57DD" w:rsidP="006478FC">
            <w:pPr>
              <w:spacing w:beforeLines="20" w:before="48" w:line="0" w:lineRule="atLeast"/>
              <w:rPr>
                <w:rFonts w:ascii="ＭＳ Ｐゴシック" w:eastAsia="ＭＳ Ｐゴシック" w:hAnsi="ＭＳ Ｐゴシック"/>
                <w:sz w:val="22"/>
                <w:szCs w:val="22"/>
              </w:rPr>
            </w:pPr>
            <w:r w:rsidRPr="00427549">
              <w:rPr>
                <w:rFonts w:ascii="ＭＳ Ｐゴシック" w:eastAsia="ＭＳ Ｐゴシック" w:hAnsi="ＭＳ Ｐゴシック" w:hint="eastAsia"/>
                <w:sz w:val="22"/>
                <w:szCs w:val="22"/>
              </w:rPr>
              <w:t>残された課題</w:t>
            </w:r>
          </w:p>
        </w:tc>
        <w:tc>
          <w:tcPr>
            <w:tcW w:w="1411" w:type="dxa"/>
            <w:vAlign w:val="center"/>
          </w:tcPr>
          <w:p w14:paraId="281726DF" w14:textId="77777777" w:rsidR="006E57DD" w:rsidRPr="00427549" w:rsidRDefault="006E57DD" w:rsidP="006478FC">
            <w:pPr>
              <w:spacing w:beforeLines="20" w:before="48"/>
              <w:rPr>
                <w:rFonts w:ascii="ＭＳ Ｐゴシック" w:eastAsia="ＭＳ Ｐゴシック" w:hAnsi="ＭＳ Ｐゴシック"/>
                <w:sz w:val="18"/>
                <w:szCs w:val="18"/>
              </w:rPr>
            </w:pPr>
            <w:r w:rsidRPr="00427549">
              <w:rPr>
                <w:rFonts w:ascii="ＭＳ Ｐゴシック" w:eastAsia="ＭＳ Ｐゴシック" w:hAnsi="ＭＳ Ｐゴシック" w:hint="eastAsia"/>
                <w:sz w:val="18"/>
                <w:szCs w:val="18"/>
              </w:rPr>
              <w:t>今後の方向性</w:t>
            </w:r>
          </w:p>
        </w:tc>
        <w:tc>
          <w:tcPr>
            <w:tcW w:w="7380" w:type="dxa"/>
          </w:tcPr>
          <w:p w14:paraId="1B3B0A76" w14:textId="77777777" w:rsidR="006E57DD" w:rsidRPr="00427549" w:rsidRDefault="00F415BD" w:rsidP="006478FC">
            <w:pPr>
              <w:spacing w:beforeLines="20" w:before="48"/>
              <w:rPr>
                <w:rFonts w:ascii="ＭＳ Ｐゴシック" w:eastAsia="ＭＳ Ｐゴシック" w:hAnsi="ＭＳ Ｐゴシック"/>
                <w:sz w:val="18"/>
                <w:szCs w:val="18"/>
              </w:rPr>
            </w:pPr>
            <w:sdt>
              <w:sdtPr>
                <w:rPr>
                  <w:rFonts w:ascii="ＭＳ Ｐゴシック" w:eastAsia="ＭＳ Ｐゴシック" w:hAnsi="ＭＳ Ｐゴシック" w:hint="eastAsia"/>
                  <w:sz w:val="18"/>
                  <w:szCs w:val="18"/>
                </w:rPr>
                <w:id w:val="-2127538090"/>
                <w14:checkbox>
                  <w14:checked w14:val="0"/>
                  <w14:checkedState w14:val="2611" w14:font="ＭＳ Ｐゴシック"/>
                  <w14:uncheckedState w14:val="2610" w14:font="ＭＳ ゴシック"/>
                </w14:checkbox>
              </w:sdtPr>
              <w:sdtEndPr/>
              <w:sdtContent>
                <w:r w:rsidR="006E57DD" w:rsidRPr="00427549">
                  <w:rPr>
                    <w:rFonts w:ascii="ＭＳ Ｐゴシック" w:eastAsia="ＭＳ Ｐゴシック" w:hAnsi="ＭＳ Ｐゴシック" w:hint="eastAsia"/>
                    <w:sz w:val="18"/>
                    <w:szCs w:val="18"/>
                  </w:rPr>
                  <w:t>☐</w:t>
                </w:r>
              </w:sdtContent>
            </w:sdt>
            <w:r w:rsidR="006E57DD" w:rsidRPr="00427549">
              <w:rPr>
                <w:rFonts w:ascii="ＭＳ Ｐゴシック" w:eastAsia="ＭＳ Ｐゴシック" w:hAnsi="ＭＳ Ｐゴシック" w:hint="eastAsia"/>
                <w:sz w:val="18"/>
                <w:szCs w:val="18"/>
              </w:rPr>
              <w:t xml:space="preserve">生活保護　</w:t>
            </w:r>
            <w:sdt>
              <w:sdtPr>
                <w:rPr>
                  <w:rFonts w:ascii="ＭＳ Ｐゴシック" w:eastAsia="ＭＳ Ｐゴシック" w:hAnsi="ＭＳ Ｐゴシック" w:hint="eastAsia"/>
                  <w:sz w:val="18"/>
                  <w:szCs w:val="18"/>
                </w:rPr>
                <w:id w:val="745080756"/>
                <w14:checkbox>
                  <w14:checked w14:val="0"/>
                  <w14:checkedState w14:val="2611" w14:font="ＭＳ Ｐゴシック"/>
                  <w14:uncheckedState w14:val="2610" w14:font="ＭＳ ゴシック"/>
                </w14:checkbox>
              </w:sdtPr>
              <w:sdtEndPr/>
              <w:sdtContent>
                <w:r w:rsidR="006E57DD" w:rsidRPr="00427549">
                  <w:rPr>
                    <w:rFonts w:ascii="ＭＳ Ｐゴシック" w:eastAsia="ＭＳ Ｐゴシック" w:hAnsi="ＭＳ Ｐゴシック" w:hint="eastAsia"/>
                    <w:sz w:val="18"/>
                    <w:szCs w:val="18"/>
                  </w:rPr>
                  <w:t>☐</w:t>
                </w:r>
              </w:sdtContent>
            </w:sdt>
            <w:r w:rsidR="006E57DD" w:rsidRPr="00427549">
              <w:rPr>
                <w:rFonts w:ascii="ＭＳ Ｐゴシック" w:eastAsia="ＭＳ Ｐゴシック" w:hAnsi="ＭＳ Ｐゴシック" w:hint="eastAsia"/>
                <w:sz w:val="18"/>
                <w:szCs w:val="18"/>
              </w:rPr>
              <w:t xml:space="preserve">入院　</w:t>
            </w:r>
            <w:sdt>
              <w:sdtPr>
                <w:rPr>
                  <w:rFonts w:ascii="ＭＳ Ｐゴシック" w:eastAsia="ＭＳ Ｐゴシック" w:hAnsi="ＭＳ Ｐゴシック" w:hint="eastAsia"/>
                  <w:sz w:val="18"/>
                  <w:szCs w:val="18"/>
                </w:rPr>
                <w:id w:val="-581362626"/>
                <w14:checkbox>
                  <w14:checked w14:val="0"/>
                  <w14:checkedState w14:val="2611" w14:font="ＭＳ Ｐゴシック"/>
                  <w14:uncheckedState w14:val="2610" w14:font="ＭＳ ゴシック"/>
                </w14:checkbox>
              </w:sdtPr>
              <w:sdtEndPr/>
              <w:sdtContent>
                <w:r w:rsidR="006E57DD" w:rsidRPr="00427549">
                  <w:rPr>
                    <w:rFonts w:ascii="ＭＳ Ｐゴシック" w:eastAsia="ＭＳ Ｐゴシック" w:hAnsi="ＭＳ Ｐゴシック" w:hint="eastAsia"/>
                    <w:sz w:val="18"/>
                    <w:szCs w:val="18"/>
                  </w:rPr>
                  <w:t>☐</w:t>
                </w:r>
              </w:sdtContent>
            </w:sdt>
            <w:r w:rsidR="006E57DD" w:rsidRPr="00427549">
              <w:rPr>
                <w:rFonts w:ascii="ＭＳ Ｐゴシック" w:eastAsia="ＭＳ Ｐゴシック" w:hAnsi="ＭＳ Ｐゴシック" w:hint="eastAsia"/>
                <w:sz w:val="18"/>
                <w:szCs w:val="18"/>
              </w:rPr>
              <w:t xml:space="preserve">施設入所　</w:t>
            </w:r>
            <w:sdt>
              <w:sdtPr>
                <w:rPr>
                  <w:rFonts w:ascii="ＭＳ Ｐゴシック" w:eastAsia="ＭＳ Ｐゴシック" w:hAnsi="ＭＳ Ｐゴシック" w:hint="eastAsia"/>
                  <w:sz w:val="18"/>
                  <w:szCs w:val="18"/>
                </w:rPr>
                <w:id w:val="-926579712"/>
                <w14:checkbox>
                  <w14:checked w14:val="0"/>
                  <w14:checkedState w14:val="2611" w14:font="ＭＳ Ｐゴシック"/>
                  <w14:uncheckedState w14:val="2610" w14:font="ＭＳ ゴシック"/>
                </w14:checkbox>
              </w:sdtPr>
              <w:sdtEndPr/>
              <w:sdtContent>
                <w:r w:rsidR="006E57DD" w:rsidRPr="00427549">
                  <w:rPr>
                    <w:rFonts w:ascii="ＭＳ Ｐゴシック" w:eastAsia="ＭＳ Ｐゴシック" w:hAnsi="ＭＳ Ｐゴシック" w:hint="eastAsia"/>
                    <w:sz w:val="18"/>
                    <w:szCs w:val="18"/>
                  </w:rPr>
                  <w:t>☐</w:t>
                </w:r>
              </w:sdtContent>
            </w:sdt>
            <w:r w:rsidR="006E57DD" w:rsidRPr="00427549">
              <w:rPr>
                <w:rFonts w:ascii="ＭＳ Ｐゴシック" w:eastAsia="ＭＳ Ｐゴシック" w:hAnsi="ＭＳ Ｐゴシック" w:hint="eastAsia"/>
                <w:sz w:val="18"/>
                <w:szCs w:val="18"/>
              </w:rPr>
              <w:t xml:space="preserve">福祉制度利用　</w:t>
            </w:r>
            <w:sdt>
              <w:sdtPr>
                <w:rPr>
                  <w:rFonts w:ascii="ＭＳ Ｐゴシック" w:eastAsia="ＭＳ Ｐゴシック" w:hAnsi="ＭＳ Ｐゴシック" w:hint="eastAsia"/>
                  <w:sz w:val="18"/>
                  <w:szCs w:val="18"/>
                </w:rPr>
                <w:id w:val="1333716706"/>
                <w14:checkbox>
                  <w14:checked w14:val="0"/>
                  <w14:checkedState w14:val="2611" w14:font="ＭＳ Ｐゴシック"/>
                  <w14:uncheckedState w14:val="2610" w14:font="ＭＳ ゴシック"/>
                </w14:checkbox>
              </w:sdtPr>
              <w:sdtEndPr/>
              <w:sdtContent>
                <w:r w:rsidR="006E57DD" w:rsidRPr="00427549">
                  <w:rPr>
                    <w:rFonts w:ascii="ＭＳ Ｐゴシック" w:eastAsia="ＭＳ Ｐゴシック" w:hAnsi="ＭＳ Ｐゴシック" w:hint="eastAsia"/>
                    <w:sz w:val="18"/>
                    <w:szCs w:val="18"/>
                  </w:rPr>
                  <w:t>☐</w:t>
                </w:r>
              </w:sdtContent>
            </w:sdt>
            <w:r w:rsidR="006E57DD" w:rsidRPr="00427549">
              <w:rPr>
                <w:rFonts w:ascii="ＭＳ Ｐゴシック" w:eastAsia="ＭＳ Ｐゴシック" w:hAnsi="ＭＳ Ｐゴシック" w:hint="eastAsia"/>
                <w:sz w:val="18"/>
                <w:szCs w:val="18"/>
              </w:rPr>
              <w:t>介護保険サービス利用</w:t>
            </w:r>
          </w:p>
          <w:p w14:paraId="430D155A" w14:textId="77777777" w:rsidR="006E57DD" w:rsidRPr="00427549" w:rsidRDefault="00F415BD" w:rsidP="006478FC">
            <w:pPr>
              <w:spacing w:beforeLines="20" w:before="48"/>
              <w:rPr>
                <w:rFonts w:ascii="ＭＳ Ｐゴシック" w:eastAsia="ＭＳ Ｐゴシック" w:hAnsi="ＭＳ Ｐゴシック"/>
                <w:sz w:val="18"/>
                <w:szCs w:val="18"/>
              </w:rPr>
            </w:pPr>
            <w:sdt>
              <w:sdtPr>
                <w:rPr>
                  <w:rFonts w:ascii="ＭＳ Ｐゴシック" w:eastAsia="ＭＳ Ｐゴシック" w:hAnsi="ＭＳ Ｐゴシック" w:hint="eastAsia"/>
                  <w:sz w:val="18"/>
                  <w:szCs w:val="18"/>
                </w:rPr>
                <w:id w:val="-776711118"/>
                <w14:checkbox>
                  <w14:checked w14:val="0"/>
                  <w14:checkedState w14:val="2611" w14:font="ＭＳ Ｐゴシック"/>
                  <w14:uncheckedState w14:val="2610" w14:font="ＭＳ ゴシック"/>
                </w14:checkbox>
              </w:sdtPr>
              <w:sdtEndPr/>
              <w:sdtContent>
                <w:r w:rsidR="006E57DD" w:rsidRPr="00427549">
                  <w:rPr>
                    <w:rFonts w:ascii="ＭＳ Ｐゴシック" w:eastAsia="ＭＳ Ｐゴシック" w:hAnsi="ＭＳ Ｐゴシック" w:hint="eastAsia"/>
                    <w:sz w:val="18"/>
                    <w:szCs w:val="18"/>
                  </w:rPr>
                  <w:t>☐</w:t>
                </w:r>
              </w:sdtContent>
            </w:sdt>
            <w:r w:rsidR="006E57DD" w:rsidRPr="00427549">
              <w:rPr>
                <w:rFonts w:ascii="ＭＳ Ｐゴシック" w:eastAsia="ＭＳ Ｐゴシック" w:hAnsi="ＭＳ Ｐゴシック" w:hint="eastAsia"/>
                <w:sz w:val="18"/>
                <w:szCs w:val="18"/>
              </w:rPr>
              <w:t xml:space="preserve">就労支援　</w:t>
            </w:r>
            <w:sdt>
              <w:sdtPr>
                <w:rPr>
                  <w:rFonts w:ascii="ＭＳ Ｐゴシック" w:eastAsia="ＭＳ Ｐゴシック" w:hAnsi="ＭＳ Ｐゴシック" w:hint="eastAsia"/>
                  <w:sz w:val="18"/>
                  <w:szCs w:val="18"/>
                </w:rPr>
                <w:id w:val="1341190712"/>
                <w14:checkbox>
                  <w14:checked w14:val="0"/>
                  <w14:checkedState w14:val="2611" w14:font="ＭＳ Ｐゴシック"/>
                  <w14:uncheckedState w14:val="2610" w14:font="ＭＳ ゴシック"/>
                </w14:checkbox>
              </w:sdtPr>
              <w:sdtEndPr/>
              <w:sdtContent>
                <w:r w:rsidR="006E57DD" w:rsidRPr="00427549">
                  <w:rPr>
                    <w:rFonts w:ascii="ＭＳ Ｐゴシック" w:eastAsia="ＭＳ Ｐゴシック" w:hAnsi="ＭＳ Ｐゴシック" w:hint="eastAsia"/>
                    <w:sz w:val="18"/>
                    <w:szCs w:val="18"/>
                  </w:rPr>
                  <w:t>☐</w:t>
                </w:r>
              </w:sdtContent>
            </w:sdt>
            <w:r w:rsidR="006E57DD" w:rsidRPr="00427549">
              <w:rPr>
                <w:rFonts w:ascii="ＭＳ Ｐゴシック" w:eastAsia="ＭＳ Ｐゴシック" w:hAnsi="ＭＳ Ｐゴシック" w:hint="eastAsia"/>
                <w:sz w:val="18"/>
                <w:szCs w:val="18"/>
              </w:rPr>
              <w:t xml:space="preserve">債務整理支援　</w:t>
            </w:r>
            <w:sdt>
              <w:sdtPr>
                <w:rPr>
                  <w:rFonts w:ascii="ＭＳ Ｐゴシック" w:eastAsia="ＭＳ Ｐゴシック" w:hAnsi="ＭＳ Ｐゴシック" w:hint="eastAsia"/>
                  <w:sz w:val="18"/>
                  <w:szCs w:val="18"/>
                </w:rPr>
                <w:id w:val="-1340993524"/>
                <w14:checkbox>
                  <w14:checked w14:val="0"/>
                  <w14:checkedState w14:val="2611" w14:font="ＭＳ Ｐゴシック"/>
                  <w14:uncheckedState w14:val="2610" w14:font="ＭＳ ゴシック"/>
                </w14:checkbox>
              </w:sdtPr>
              <w:sdtEndPr/>
              <w:sdtContent>
                <w:r w:rsidR="006E57DD" w:rsidRPr="00427549">
                  <w:rPr>
                    <w:rFonts w:ascii="ＭＳ Ｐゴシック" w:eastAsia="ＭＳ Ｐゴシック" w:hAnsi="ＭＳ Ｐゴシック" w:hint="eastAsia"/>
                    <w:sz w:val="18"/>
                    <w:szCs w:val="18"/>
                  </w:rPr>
                  <w:t>☐</w:t>
                </w:r>
              </w:sdtContent>
            </w:sdt>
            <w:r w:rsidR="006E57DD" w:rsidRPr="00427549">
              <w:rPr>
                <w:rFonts w:ascii="ＭＳ Ｐゴシック" w:eastAsia="ＭＳ Ｐゴシック" w:hAnsi="ＭＳ Ｐゴシック" w:hint="eastAsia"/>
                <w:sz w:val="18"/>
                <w:szCs w:val="18"/>
              </w:rPr>
              <w:t xml:space="preserve">家族への支援　</w:t>
            </w:r>
            <w:sdt>
              <w:sdtPr>
                <w:rPr>
                  <w:rFonts w:ascii="ＭＳ Ｐゴシック" w:eastAsia="ＭＳ Ｐゴシック" w:hAnsi="ＭＳ Ｐゴシック" w:hint="eastAsia"/>
                  <w:sz w:val="18"/>
                  <w:szCs w:val="18"/>
                </w:rPr>
                <w:id w:val="-398983574"/>
                <w14:checkbox>
                  <w14:checked w14:val="0"/>
                  <w14:checkedState w14:val="2611" w14:font="ＭＳ Ｐゴシック"/>
                  <w14:uncheckedState w14:val="2610" w14:font="ＭＳ ゴシック"/>
                </w14:checkbox>
              </w:sdtPr>
              <w:sdtEndPr/>
              <w:sdtContent>
                <w:r w:rsidR="006E57DD" w:rsidRPr="00427549">
                  <w:rPr>
                    <w:rFonts w:ascii="ＭＳ Ｐゴシック" w:eastAsia="ＭＳ Ｐゴシック" w:hAnsi="ＭＳ Ｐゴシック" w:hint="eastAsia"/>
                    <w:sz w:val="18"/>
                    <w:szCs w:val="18"/>
                  </w:rPr>
                  <w:t>☐</w:t>
                </w:r>
              </w:sdtContent>
            </w:sdt>
            <w:r w:rsidR="006E57DD" w:rsidRPr="00427549">
              <w:rPr>
                <w:rFonts w:ascii="ＭＳ Ｐゴシック" w:eastAsia="ＭＳ Ｐゴシック" w:hAnsi="ＭＳ Ｐゴシック" w:hint="eastAsia"/>
                <w:sz w:val="18"/>
                <w:szCs w:val="18"/>
              </w:rPr>
              <w:t>その他（　　　　　　　　　　　　　　　）</w:t>
            </w:r>
          </w:p>
        </w:tc>
      </w:tr>
      <w:tr w:rsidR="006E57DD" w:rsidRPr="00427549" w14:paraId="72533B4D" w14:textId="77777777" w:rsidTr="0091300F">
        <w:trPr>
          <w:trHeight w:val="631"/>
        </w:trPr>
        <w:tc>
          <w:tcPr>
            <w:tcW w:w="1043" w:type="dxa"/>
            <w:vMerge/>
            <w:shd w:val="clear" w:color="auto" w:fill="D9D9D9" w:themeFill="background1" w:themeFillShade="D9"/>
            <w:vAlign w:val="center"/>
          </w:tcPr>
          <w:p w14:paraId="5559D326" w14:textId="77777777" w:rsidR="006E57DD" w:rsidRPr="00427549" w:rsidRDefault="006E57DD" w:rsidP="006478FC">
            <w:pPr>
              <w:spacing w:beforeLines="20" w:before="48" w:line="0" w:lineRule="atLeast"/>
              <w:rPr>
                <w:rFonts w:ascii="ＭＳ Ｐゴシック" w:eastAsia="ＭＳ Ｐゴシック" w:hAnsi="ＭＳ Ｐゴシック"/>
                <w:sz w:val="22"/>
                <w:szCs w:val="22"/>
              </w:rPr>
            </w:pPr>
          </w:p>
        </w:tc>
        <w:tc>
          <w:tcPr>
            <w:tcW w:w="8792" w:type="dxa"/>
            <w:gridSpan w:val="2"/>
          </w:tcPr>
          <w:p w14:paraId="72062F58" w14:textId="77777777" w:rsidR="006E57DD" w:rsidRPr="00427549" w:rsidRDefault="006E57DD" w:rsidP="006478FC">
            <w:pPr>
              <w:spacing w:beforeLines="20" w:before="48"/>
              <w:rPr>
                <w:rFonts w:ascii="ＭＳ Ｐゴシック" w:eastAsia="ＭＳ Ｐゴシック" w:hAnsi="ＭＳ Ｐゴシック"/>
                <w:sz w:val="22"/>
                <w:szCs w:val="22"/>
              </w:rPr>
            </w:pPr>
          </w:p>
        </w:tc>
      </w:tr>
    </w:tbl>
    <w:p w14:paraId="7E16EE62" w14:textId="77777777" w:rsidR="0067306C" w:rsidRPr="00C72DF9" w:rsidRDefault="0067306C" w:rsidP="0067306C">
      <w:pPr>
        <w:wordWrap w:val="0"/>
        <w:ind w:leftChars="67" w:left="141" w:rightChars="66" w:right="139"/>
        <w:jc w:val="righ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lastRenderedPageBreak/>
        <w:t xml:space="preserve">　　　　　様式２</w:t>
      </w:r>
      <w:r w:rsidRPr="00C72DF9">
        <w:rPr>
          <w:rFonts w:ascii="ＭＳ Ｐゴシック" w:eastAsia="ＭＳ Ｐゴシック" w:hAnsi="ＭＳ Ｐゴシック" w:hint="eastAsia"/>
          <w:sz w:val="20"/>
          <w:szCs w:val="20"/>
        </w:rPr>
        <w:t xml:space="preserve">　</w:t>
      </w:r>
    </w:p>
    <w:p w14:paraId="50C417B7" w14:textId="77777777" w:rsidR="0067306C" w:rsidRDefault="0067306C" w:rsidP="0067306C">
      <w:pPr>
        <w:ind w:leftChars="67" w:left="141" w:rightChars="66" w:right="139"/>
        <w:rPr>
          <w:rFonts w:asciiTheme="majorEastAsia" w:eastAsiaTheme="majorEastAsia" w:hAnsiTheme="majorEastAsia"/>
          <w:sz w:val="18"/>
          <w:szCs w:val="18"/>
        </w:rPr>
      </w:pPr>
    </w:p>
    <w:p w14:paraId="0DCEB9E6" w14:textId="77777777" w:rsidR="0067306C" w:rsidRDefault="0067306C" w:rsidP="0067306C">
      <w:pPr>
        <w:ind w:leftChars="67" w:left="141" w:rightChars="66" w:right="139"/>
        <w:rPr>
          <w:rFonts w:asciiTheme="minorEastAsia" w:eastAsiaTheme="minorEastAsia" w:hAnsiTheme="minorEastAsia"/>
          <w:sz w:val="18"/>
          <w:szCs w:val="18"/>
        </w:rPr>
      </w:pPr>
    </w:p>
    <w:p w14:paraId="4EBE6E0B" w14:textId="77777777" w:rsidR="00E740A9" w:rsidRPr="00A64F90" w:rsidRDefault="00E740A9" w:rsidP="0067306C">
      <w:pPr>
        <w:ind w:leftChars="67" w:left="141" w:rightChars="66" w:right="139"/>
        <w:rPr>
          <w:rFonts w:asciiTheme="minorEastAsia" w:eastAsiaTheme="minorEastAsia" w:hAnsiTheme="minorEastAsia"/>
          <w:sz w:val="18"/>
          <w:szCs w:val="18"/>
        </w:rPr>
      </w:pPr>
    </w:p>
    <w:p w14:paraId="7A906C64" w14:textId="77777777" w:rsidR="0067306C" w:rsidRPr="00A64F90" w:rsidRDefault="0067306C" w:rsidP="0067306C">
      <w:pPr>
        <w:ind w:leftChars="67" w:left="141" w:rightChars="66" w:right="139"/>
        <w:jc w:val="center"/>
        <w:rPr>
          <w:rFonts w:asciiTheme="minorEastAsia" w:eastAsiaTheme="minorEastAsia" w:hAnsiTheme="minorEastAsia"/>
          <w:sz w:val="32"/>
          <w:szCs w:val="32"/>
        </w:rPr>
      </w:pPr>
      <w:r w:rsidRPr="00A64F90">
        <w:rPr>
          <w:rFonts w:asciiTheme="minorEastAsia" w:eastAsiaTheme="minorEastAsia" w:hAnsiTheme="minorEastAsia" w:hint="eastAsia"/>
          <w:bCs w:val="0"/>
          <w:sz w:val="32"/>
          <w:szCs w:val="32"/>
        </w:rPr>
        <w:t>個人情報使用同意書</w:t>
      </w:r>
    </w:p>
    <w:p w14:paraId="119B34B6" w14:textId="77777777" w:rsidR="0067306C" w:rsidRPr="00A64F90" w:rsidRDefault="0067306C" w:rsidP="0067306C">
      <w:pPr>
        <w:spacing w:line="264" w:lineRule="auto"/>
        <w:ind w:leftChars="67" w:left="141" w:rightChars="66" w:right="139"/>
        <w:rPr>
          <w:rFonts w:asciiTheme="minorEastAsia" w:eastAsiaTheme="minorEastAsia" w:hAnsiTheme="minorEastAsia"/>
          <w:b/>
          <w:szCs w:val="21"/>
        </w:rPr>
      </w:pPr>
    </w:p>
    <w:p w14:paraId="0A41F1AD" w14:textId="77777777" w:rsidR="0067306C" w:rsidRPr="00A64F90" w:rsidRDefault="0067306C" w:rsidP="0067306C">
      <w:pPr>
        <w:spacing w:line="264" w:lineRule="auto"/>
        <w:ind w:leftChars="67" w:left="141" w:rightChars="66" w:right="139"/>
        <w:rPr>
          <w:rFonts w:asciiTheme="minorEastAsia" w:eastAsiaTheme="minorEastAsia" w:hAnsiTheme="minorEastAsia"/>
          <w:b/>
          <w:szCs w:val="21"/>
        </w:rPr>
      </w:pPr>
    </w:p>
    <w:p w14:paraId="1EE13F3C" w14:textId="77777777" w:rsidR="0067306C" w:rsidRPr="00A64F90" w:rsidRDefault="0067306C" w:rsidP="0067306C">
      <w:pPr>
        <w:spacing w:line="264" w:lineRule="auto"/>
        <w:ind w:leftChars="67" w:left="141" w:rightChars="66" w:right="139" w:firstLineChars="100" w:firstLine="210"/>
        <w:rPr>
          <w:rFonts w:asciiTheme="minorEastAsia" w:eastAsiaTheme="minorEastAsia" w:hAnsiTheme="minorEastAsia"/>
          <w:bCs w:val="0"/>
          <w:szCs w:val="21"/>
        </w:rPr>
      </w:pPr>
      <w:r w:rsidRPr="00A64F90">
        <w:rPr>
          <w:rFonts w:asciiTheme="minorEastAsia" w:eastAsiaTheme="minorEastAsia" w:hAnsiTheme="minorEastAsia" w:hint="eastAsia"/>
          <w:bCs w:val="0"/>
          <w:szCs w:val="21"/>
        </w:rPr>
        <w:t>私が、貴事業者および福井県内社会福祉法人連携事業推進協議会が取組む「生活困難者に対する総合相談・生活支援に関する事業」を利用するにあたり、私および私が提供した家族等の個人情報については、次に記載するところにより必要最小限の範囲内で使用することに同意します。</w:t>
      </w:r>
    </w:p>
    <w:p w14:paraId="42439BEA" w14:textId="77777777" w:rsidR="0067306C" w:rsidRDefault="0067306C" w:rsidP="0067306C">
      <w:pPr>
        <w:spacing w:line="264" w:lineRule="auto"/>
        <w:ind w:leftChars="67" w:left="141" w:rightChars="66" w:right="139"/>
        <w:rPr>
          <w:rFonts w:asciiTheme="minorEastAsia" w:eastAsiaTheme="minorEastAsia" w:hAnsiTheme="minorEastAsia"/>
          <w:bCs w:val="0"/>
          <w:szCs w:val="21"/>
        </w:rPr>
      </w:pPr>
    </w:p>
    <w:p w14:paraId="36C145E9" w14:textId="77777777" w:rsidR="00E740A9" w:rsidRPr="00A64F90" w:rsidRDefault="00E740A9" w:rsidP="0067306C">
      <w:pPr>
        <w:spacing w:line="264" w:lineRule="auto"/>
        <w:ind w:leftChars="67" w:left="141" w:rightChars="66" w:right="139"/>
        <w:rPr>
          <w:rFonts w:asciiTheme="minorEastAsia" w:eastAsiaTheme="minorEastAsia" w:hAnsiTheme="minorEastAsia"/>
          <w:bCs w:val="0"/>
          <w:szCs w:val="21"/>
        </w:rPr>
      </w:pPr>
    </w:p>
    <w:p w14:paraId="2FA3D6AF" w14:textId="77777777" w:rsidR="0067306C" w:rsidRPr="00A64F90" w:rsidRDefault="0067306C" w:rsidP="0067306C">
      <w:pPr>
        <w:spacing w:line="264" w:lineRule="auto"/>
        <w:ind w:leftChars="67" w:left="141" w:rightChars="66" w:right="139"/>
        <w:jc w:val="center"/>
        <w:rPr>
          <w:rFonts w:asciiTheme="minorEastAsia" w:eastAsiaTheme="minorEastAsia" w:hAnsiTheme="minorEastAsia"/>
          <w:bCs w:val="0"/>
          <w:szCs w:val="21"/>
        </w:rPr>
      </w:pPr>
      <w:r w:rsidRPr="00A64F90">
        <w:rPr>
          <w:rFonts w:asciiTheme="minorEastAsia" w:eastAsiaTheme="minorEastAsia" w:hAnsiTheme="minorEastAsia" w:hint="eastAsia"/>
          <w:bCs w:val="0"/>
          <w:szCs w:val="21"/>
        </w:rPr>
        <w:t>記</w:t>
      </w:r>
    </w:p>
    <w:p w14:paraId="3B6FC5A6" w14:textId="77777777" w:rsidR="0067306C" w:rsidRPr="00A64F90" w:rsidRDefault="0067306C" w:rsidP="0067306C">
      <w:pPr>
        <w:spacing w:line="264" w:lineRule="auto"/>
        <w:ind w:leftChars="67" w:left="141" w:rightChars="66" w:right="139"/>
        <w:rPr>
          <w:rFonts w:asciiTheme="minorEastAsia" w:eastAsiaTheme="minorEastAsia" w:hAnsiTheme="minorEastAsia"/>
          <w:bCs w:val="0"/>
          <w:szCs w:val="21"/>
        </w:rPr>
      </w:pPr>
      <w:r w:rsidRPr="00A64F90">
        <w:rPr>
          <w:rFonts w:asciiTheme="minorEastAsia" w:eastAsiaTheme="minorEastAsia" w:hAnsiTheme="minorEastAsia" w:hint="eastAsia"/>
          <w:bCs w:val="0"/>
          <w:szCs w:val="21"/>
        </w:rPr>
        <w:t>１　使用する目的</w:t>
      </w:r>
    </w:p>
    <w:p w14:paraId="49FE557C" w14:textId="77777777" w:rsidR="0067306C" w:rsidRPr="00A64F90" w:rsidRDefault="0067306C" w:rsidP="0067306C">
      <w:pPr>
        <w:spacing w:line="264" w:lineRule="auto"/>
        <w:ind w:leftChars="67" w:left="141" w:rightChars="66" w:right="139"/>
        <w:rPr>
          <w:rFonts w:asciiTheme="minorEastAsia" w:eastAsiaTheme="minorEastAsia" w:hAnsiTheme="minorEastAsia"/>
          <w:bCs w:val="0"/>
          <w:szCs w:val="21"/>
        </w:rPr>
      </w:pPr>
      <w:r w:rsidRPr="00A64F90">
        <w:rPr>
          <w:rFonts w:asciiTheme="minorEastAsia" w:eastAsiaTheme="minorEastAsia" w:hAnsiTheme="minorEastAsia" w:hint="eastAsia"/>
          <w:bCs w:val="0"/>
          <w:szCs w:val="21"/>
        </w:rPr>
        <w:t xml:space="preserve">　　私に対する相談や支援、またはその判断を適切かつ円滑に行うため、相談および支援の記録管理</w:t>
      </w:r>
    </w:p>
    <w:p w14:paraId="3D224A44" w14:textId="77777777" w:rsidR="0067306C" w:rsidRPr="00A64F90" w:rsidRDefault="0067306C" w:rsidP="0067306C">
      <w:pPr>
        <w:spacing w:line="264" w:lineRule="auto"/>
        <w:ind w:leftChars="67" w:left="141" w:rightChars="66" w:right="139" w:firstLineChars="100" w:firstLine="210"/>
        <w:rPr>
          <w:rFonts w:asciiTheme="minorEastAsia" w:eastAsiaTheme="minorEastAsia" w:hAnsiTheme="minorEastAsia"/>
          <w:bCs w:val="0"/>
          <w:szCs w:val="21"/>
        </w:rPr>
      </w:pPr>
      <w:r w:rsidRPr="00A64F90">
        <w:rPr>
          <w:rFonts w:asciiTheme="minorEastAsia" w:eastAsiaTheme="minorEastAsia" w:hAnsiTheme="minorEastAsia" w:hint="eastAsia"/>
          <w:bCs w:val="0"/>
          <w:szCs w:val="21"/>
        </w:rPr>
        <w:t>のほか、行政や公的支援機関、サービス事業者、民生委員・児童委員等の地域の支援者と情報の共</w:t>
      </w:r>
    </w:p>
    <w:p w14:paraId="6787F2D6" w14:textId="77777777" w:rsidR="0067306C" w:rsidRPr="00A64F90" w:rsidRDefault="0067306C" w:rsidP="0067306C">
      <w:pPr>
        <w:spacing w:line="264" w:lineRule="auto"/>
        <w:ind w:leftChars="67" w:left="141" w:rightChars="66" w:right="139" w:firstLineChars="100" w:firstLine="210"/>
        <w:rPr>
          <w:rFonts w:asciiTheme="minorEastAsia" w:eastAsiaTheme="minorEastAsia" w:hAnsiTheme="minorEastAsia"/>
          <w:bCs w:val="0"/>
          <w:szCs w:val="21"/>
        </w:rPr>
      </w:pPr>
      <w:r w:rsidRPr="00A64F90">
        <w:rPr>
          <w:rFonts w:asciiTheme="minorEastAsia" w:eastAsiaTheme="minorEastAsia" w:hAnsiTheme="minorEastAsia" w:hint="eastAsia"/>
          <w:bCs w:val="0"/>
          <w:szCs w:val="21"/>
        </w:rPr>
        <w:t>有が必要な場合に使用する。</w:t>
      </w:r>
    </w:p>
    <w:p w14:paraId="657BD74D" w14:textId="77777777" w:rsidR="0067306C" w:rsidRPr="00A64F90" w:rsidRDefault="0067306C" w:rsidP="0067306C">
      <w:pPr>
        <w:spacing w:line="264" w:lineRule="auto"/>
        <w:ind w:leftChars="67" w:left="141" w:rightChars="66" w:right="139"/>
        <w:rPr>
          <w:rFonts w:asciiTheme="minorEastAsia" w:eastAsiaTheme="minorEastAsia" w:hAnsiTheme="minorEastAsia"/>
          <w:bCs w:val="0"/>
          <w:szCs w:val="21"/>
        </w:rPr>
      </w:pPr>
    </w:p>
    <w:p w14:paraId="5AFFA3D3" w14:textId="77777777" w:rsidR="0067306C" w:rsidRPr="00A64F90" w:rsidRDefault="0067306C" w:rsidP="0067306C">
      <w:pPr>
        <w:spacing w:line="264" w:lineRule="auto"/>
        <w:ind w:leftChars="67" w:left="141" w:rightChars="66" w:right="139"/>
        <w:rPr>
          <w:rFonts w:asciiTheme="minorEastAsia" w:eastAsiaTheme="minorEastAsia" w:hAnsiTheme="minorEastAsia"/>
          <w:bCs w:val="0"/>
          <w:szCs w:val="21"/>
        </w:rPr>
      </w:pPr>
      <w:r w:rsidRPr="00A64F90">
        <w:rPr>
          <w:rFonts w:asciiTheme="minorEastAsia" w:eastAsiaTheme="minorEastAsia" w:hAnsiTheme="minorEastAsia" w:hint="eastAsia"/>
          <w:bCs w:val="0"/>
          <w:szCs w:val="21"/>
        </w:rPr>
        <w:t>２　使用にあたっての条件</w:t>
      </w:r>
    </w:p>
    <w:p w14:paraId="1C3CC35A" w14:textId="77777777" w:rsidR="0067306C" w:rsidRPr="00A64F90" w:rsidRDefault="0067306C" w:rsidP="0067306C">
      <w:pPr>
        <w:spacing w:line="264" w:lineRule="auto"/>
        <w:ind w:leftChars="67" w:left="141" w:rightChars="66" w:right="139"/>
        <w:rPr>
          <w:rFonts w:asciiTheme="minorEastAsia" w:eastAsiaTheme="minorEastAsia" w:hAnsiTheme="minorEastAsia"/>
          <w:bCs w:val="0"/>
          <w:szCs w:val="21"/>
        </w:rPr>
      </w:pPr>
      <w:r w:rsidRPr="00A64F90">
        <w:rPr>
          <w:rFonts w:asciiTheme="minorEastAsia" w:eastAsiaTheme="minorEastAsia" w:hAnsiTheme="minorEastAsia" w:hint="eastAsia"/>
          <w:bCs w:val="0"/>
          <w:szCs w:val="21"/>
        </w:rPr>
        <w:t xml:space="preserve">　（１）個人情報の提供は、上記１に記載する目的の範囲内で必要最小限に留め、情報提供の際には</w:t>
      </w:r>
    </w:p>
    <w:p w14:paraId="621F042C" w14:textId="77777777" w:rsidR="0067306C" w:rsidRPr="00A64F90" w:rsidRDefault="0067306C" w:rsidP="0067306C">
      <w:pPr>
        <w:spacing w:line="264" w:lineRule="auto"/>
        <w:ind w:leftChars="67" w:left="141" w:rightChars="66" w:right="139" w:firstLineChars="300" w:firstLine="630"/>
        <w:rPr>
          <w:rFonts w:asciiTheme="minorEastAsia" w:eastAsiaTheme="minorEastAsia" w:hAnsiTheme="minorEastAsia"/>
          <w:bCs w:val="0"/>
          <w:szCs w:val="21"/>
        </w:rPr>
      </w:pPr>
      <w:r w:rsidRPr="00A64F90">
        <w:rPr>
          <w:rFonts w:asciiTheme="minorEastAsia" w:eastAsiaTheme="minorEastAsia" w:hAnsiTheme="minorEastAsia" w:hint="eastAsia"/>
          <w:bCs w:val="0"/>
          <w:szCs w:val="21"/>
        </w:rPr>
        <w:t>関係者以外には決して漏れることのないよう細心の注意を払うこと。</w:t>
      </w:r>
    </w:p>
    <w:p w14:paraId="5AEFF9D4" w14:textId="77777777" w:rsidR="0067306C" w:rsidRPr="00A64F90" w:rsidRDefault="0067306C" w:rsidP="0067306C">
      <w:pPr>
        <w:spacing w:line="264" w:lineRule="auto"/>
        <w:ind w:leftChars="67" w:left="141" w:rightChars="-68" w:right="-143"/>
        <w:rPr>
          <w:rFonts w:asciiTheme="minorEastAsia" w:eastAsiaTheme="minorEastAsia" w:hAnsiTheme="minorEastAsia"/>
          <w:bCs w:val="0"/>
          <w:szCs w:val="21"/>
        </w:rPr>
      </w:pPr>
      <w:r w:rsidRPr="00A64F90">
        <w:rPr>
          <w:rFonts w:asciiTheme="minorEastAsia" w:eastAsiaTheme="minorEastAsia" w:hAnsiTheme="minorEastAsia" w:hint="eastAsia"/>
          <w:bCs w:val="0"/>
          <w:szCs w:val="21"/>
        </w:rPr>
        <w:t xml:space="preserve">　（２）事業者および福井県内社会福祉法人連携事業推進協議会は、個人情報を使用した会議の内容、</w:t>
      </w:r>
    </w:p>
    <w:p w14:paraId="43501ECB" w14:textId="77777777" w:rsidR="0067306C" w:rsidRPr="00A64F90" w:rsidRDefault="0067306C" w:rsidP="0067306C">
      <w:pPr>
        <w:spacing w:line="264" w:lineRule="auto"/>
        <w:ind w:leftChars="67" w:left="141" w:rightChars="66" w:right="139" w:firstLineChars="300" w:firstLine="630"/>
        <w:rPr>
          <w:rFonts w:asciiTheme="minorEastAsia" w:eastAsiaTheme="minorEastAsia" w:hAnsiTheme="minorEastAsia"/>
          <w:bCs w:val="0"/>
          <w:szCs w:val="21"/>
        </w:rPr>
      </w:pPr>
      <w:r w:rsidRPr="00A64F90">
        <w:rPr>
          <w:rFonts w:asciiTheme="minorEastAsia" w:eastAsiaTheme="minorEastAsia" w:hAnsiTheme="minorEastAsia" w:hint="eastAsia"/>
          <w:bCs w:val="0"/>
          <w:szCs w:val="21"/>
        </w:rPr>
        <w:t>参加者、経過等について、記録しておくこと。</w:t>
      </w:r>
    </w:p>
    <w:p w14:paraId="73BA3759" w14:textId="77777777" w:rsidR="0067306C" w:rsidRPr="00A64F90" w:rsidRDefault="0067306C" w:rsidP="0067306C">
      <w:pPr>
        <w:spacing w:line="264" w:lineRule="auto"/>
        <w:ind w:leftChars="67" w:left="141" w:rightChars="66" w:right="139"/>
        <w:rPr>
          <w:rFonts w:asciiTheme="minorEastAsia" w:eastAsiaTheme="minorEastAsia" w:hAnsiTheme="minorEastAsia"/>
          <w:bCs w:val="0"/>
          <w:szCs w:val="21"/>
        </w:rPr>
      </w:pPr>
    </w:p>
    <w:p w14:paraId="49EA36DC" w14:textId="77777777" w:rsidR="0067306C" w:rsidRPr="00A64F90" w:rsidRDefault="0067306C" w:rsidP="0067306C">
      <w:pPr>
        <w:spacing w:line="264" w:lineRule="auto"/>
        <w:ind w:leftChars="67" w:left="141" w:rightChars="66" w:right="139"/>
        <w:rPr>
          <w:rFonts w:asciiTheme="minorEastAsia" w:eastAsiaTheme="minorEastAsia" w:hAnsiTheme="minorEastAsia"/>
          <w:bCs w:val="0"/>
          <w:szCs w:val="21"/>
        </w:rPr>
      </w:pPr>
      <w:r w:rsidRPr="00A64F90">
        <w:rPr>
          <w:rFonts w:asciiTheme="minorEastAsia" w:eastAsiaTheme="minorEastAsia" w:hAnsiTheme="minorEastAsia" w:hint="eastAsia"/>
          <w:bCs w:val="0"/>
          <w:szCs w:val="21"/>
        </w:rPr>
        <w:t>３　個人情報の内容（例示）</w:t>
      </w:r>
    </w:p>
    <w:p w14:paraId="3947748F" w14:textId="77777777" w:rsidR="0067306C" w:rsidRPr="00A64F90" w:rsidRDefault="0067306C" w:rsidP="0067306C">
      <w:pPr>
        <w:spacing w:line="264" w:lineRule="auto"/>
        <w:ind w:leftChars="67" w:left="141" w:rightChars="66" w:right="139"/>
        <w:rPr>
          <w:rFonts w:asciiTheme="minorEastAsia" w:eastAsiaTheme="minorEastAsia" w:hAnsiTheme="minorEastAsia"/>
          <w:bCs w:val="0"/>
          <w:szCs w:val="21"/>
        </w:rPr>
      </w:pPr>
      <w:r w:rsidRPr="00A64F90">
        <w:rPr>
          <w:rFonts w:asciiTheme="minorEastAsia" w:eastAsiaTheme="minorEastAsia" w:hAnsiTheme="minorEastAsia" w:hint="eastAsia"/>
          <w:bCs w:val="0"/>
          <w:szCs w:val="21"/>
        </w:rPr>
        <w:t xml:space="preserve">　（１）氏名、住所、健康状態、家庭状況、経済状況等</w:t>
      </w:r>
    </w:p>
    <w:p w14:paraId="054F553D" w14:textId="77777777" w:rsidR="0067306C" w:rsidRPr="00A64F90" w:rsidRDefault="0067306C" w:rsidP="0067306C">
      <w:pPr>
        <w:spacing w:line="264" w:lineRule="auto"/>
        <w:ind w:leftChars="67" w:left="141" w:rightChars="66" w:right="139"/>
        <w:rPr>
          <w:rFonts w:asciiTheme="minorEastAsia" w:eastAsiaTheme="minorEastAsia" w:hAnsiTheme="minorEastAsia"/>
          <w:bCs w:val="0"/>
          <w:szCs w:val="21"/>
        </w:rPr>
      </w:pPr>
      <w:r w:rsidRPr="00A64F90">
        <w:rPr>
          <w:rFonts w:asciiTheme="minorEastAsia" w:eastAsiaTheme="minorEastAsia" w:hAnsiTheme="minorEastAsia" w:hint="eastAsia"/>
          <w:bCs w:val="0"/>
          <w:szCs w:val="21"/>
        </w:rPr>
        <w:t xml:space="preserve">　（２）その他 利用者およびその家族等に関する情報であって、特定の個人が識別され、または識</w:t>
      </w:r>
    </w:p>
    <w:p w14:paraId="4F85BCFB" w14:textId="77777777" w:rsidR="0067306C" w:rsidRPr="00A64F90" w:rsidRDefault="0067306C" w:rsidP="0067306C">
      <w:pPr>
        <w:spacing w:line="264" w:lineRule="auto"/>
        <w:ind w:leftChars="67" w:left="141" w:rightChars="66" w:right="139" w:firstLineChars="300" w:firstLine="630"/>
        <w:rPr>
          <w:rFonts w:asciiTheme="minorEastAsia" w:eastAsiaTheme="minorEastAsia" w:hAnsiTheme="minorEastAsia"/>
          <w:bCs w:val="0"/>
          <w:szCs w:val="21"/>
        </w:rPr>
      </w:pPr>
      <w:r w:rsidRPr="00A64F90">
        <w:rPr>
          <w:rFonts w:asciiTheme="minorEastAsia" w:eastAsiaTheme="minorEastAsia" w:hAnsiTheme="minorEastAsia" w:hint="eastAsia"/>
          <w:bCs w:val="0"/>
          <w:szCs w:val="21"/>
        </w:rPr>
        <w:t>別されうる情報</w:t>
      </w:r>
    </w:p>
    <w:p w14:paraId="58AFCF62" w14:textId="77777777" w:rsidR="0067306C" w:rsidRPr="00A64F90" w:rsidRDefault="0067306C" w:rsidP="0067306C">
      <w:pPr>
        <w:spacing w:line="264" w:lineRule="auto"/>
        <w:ind w:leftChars="67" w:left="141" w:rightChars="66" w:right="139"/>
        <w:rPr>
          <w:rFonts w:asciiTheme="minorEastAsia" w:eastAsiaTheme="minorEastAsia" w:hAnsiTheme="minorEastAsia"/>
          <w:bCs w:val="0"/>
          <w:szCs w:val="21"/>
        </w:rPr>
      </w:pPr>
    </w:p>
    <w:p w14:paraId="6BB3D983" w14:textId="77777777" w:rsidR="0067306C" w:rsidRPr="00A64F90" w:rsidRDefault="0067306C" w:rsidP="0067306C">
      <w:pPr>
        <w:spacing w:line="264" w:lineRule="auto"/>
        <w:ind w:leftChars="67" w:left="141" w:rightChars="66" w:right="139"/>
        <w:rPr>
          <w:rFonts w:asciiTheme="minorEastAsia" w:eastAsiaTheme="minorEastAsia" w:hAnsiTheme="minorEastAsia"/>
          <w:bCs w:val="0"/>
          <w:szCs w:val="21"/>
        </w:rPr>
      </w:pPr>
      <w:r w:rsidRPr="00A64F90">
        <w:rPr>
          <w:rFonts w:asciiTheme="minorEastAsia" w:eastAsiaTheme="minorEastAsia" w:hAnsiTheme="minorEastAsia" w:hint="eastAsia"/>
          <w:bCs w:val="0"/>
          <w:szCs w:val="21"/>
        </w:rPr>
        <w:t>４　その他</w:t>
      </w:r>
    </w:p>
    <w:p w14:paraId="6DAC5A8B" w14:textId="77777777" w:rsidR="0067306C" w:rsidRPr="00A64F90" w:rsidRDefault="0067306C" w:rsidP="0067306C">
      <w:pPr>
        <w:spacing w:line="264" w:lineRule="auto"/>
        <w:ind w:leftChars="67" w:left="351" w:rightChars="66" w:right="139" w:hangingChars="100" w:hanging="210"/>
        <w:rPr>
          <w:rFonts w:asciiTheme="minorEastAsia" w:eastAsiaTheme="minorEastAsia" w:hAnsiTheme="minorEastAsia"/>
          <w:bCs w:val="0"/>
          <w:szCs w:val="21"/>
        </w:rPr>
      </w:pPr>
      <w:r w:rsidRPr="00A64F90">
        <w:rPr>
          <w:rFonts w:asciiTheme="minorEastAsia" w:eastAsiaTheme="minorEastAsia" w:hAnsiTheme="minorEastAsia" w:hint="eastAsia"/>
          <w:bCs w:val="0"/>
          <w:szCs w:val="21"/>
        </w:rPr>
        <w:t xml:space="preserve">　　貴事業者または福井県内社会福祉法人連携事業推進協議会が実施する 事業の改善にかかる会議や相談支援担当者の技術向上にかかる研修等において、事例として使用する際には、個人が識別されないよう十分配慮したうえで使用すること。</w:t>
      </w:r>
    </w:p>
    <w:p w14:paraId="081A6C54" w14:textId="77777777" w:rsidR="0067306C" w:rsidRDefault="0067306C" w:rsidP="0067306C">
      <w:pPr>
        <w:spacing w:line="264" w:lineRule="auto"/>
        <w:ind w:leftChars="67" w:left="141" w:rightChars="66" w:right="139"/>
        <w:rPr>
          <w:rFonts w:asciiTheme="minorEastAsia" w:eastAsiaTheme="minorEastAsia" w:hAnsiTheme="minorEastAsia"/>
          <w:bCs w:val="0"/>
          <w:szCs w:val="21"/>
        </w:rPr>
      </w:pPr>
    </w:p>
    <w:p w14:paraId="78BA804B" w14:textId="77777777" w:rsidR="00E740A9" w:rsidRPr="00A64F90" w:rsidRDefault="00E740A9" w:rsidP="0067306C">
      <w:pPr>
        <w:spacing w:line="264" w:lineRule="auto"/>
        <w:ind w:leftChars="67" w:left="141" w:rightChars="66" w:right="139"/>
        <w:rPr>
          <w:rFonts w:asciiTheme="minorEastAsia" w:eastAsiaTheme="minorEastAsia" w:hAnsiTheme="minorEastAsia"/>
          <w:bCs w:val="0"/>
          <w:szCs w:val="21"/>
        </w:rPr>
      </w:pPr>
    </w:p>
    <w:p w14:paraId="25D8BCC7" w14:textId="6BBDD687" w:rsidR="0067306C" w:rsidRPr="00A64F90" w:rsidRDefault="0067306C" w:rsidP="0067306C">
      <w:pPr>
        <w:spacing w:line="264" w:lineRule="auto"/>
        <w:ind w:leftChars="67" w:left="141" w:rightChars="66" w:right="139" w:firstLineChars="2800" w:firstLine="5880"/>
        <w:rPr>
          <w:rFonts w:asciiTheme="minorEastAsia" w:eastAsiaTheme="minorEastAsia" w:hAnsiTheme="minorEastAsia"/>
          <w:bCs w:val="0"/>
          <w:szCs w:val="21"/>
        </w:rPr>
      </w:pPr>
      <w:r w:rsidRPr="00A64F90">
        <w:rPr>
          <w:rFonts w:asciiTheme="minorEastAsia" w:eastAsiaTheme="minorEastAsia" w:hAnsiTheme="minorEastAsia" w:hint="eastAsia"/>
          <w:bCs w:val="0"/>
          <w:szCs w:val="21"/>
        </w:rPr>
        <w:t xml:space="preserve">　　</w:t>
      </w:r>
      <w:r w:rsidR="00E3799C">
        <w:rPr>
          <w:rFonts w:asciiTheme="minorEastAsia" w:eastAsiaTheme="minorEastAsia" w:hAnsiTheme="minorEastAsia" w:hint="eastAsia"/>
          <w:bCs w:val="0"/>
          <w:szCs w:val="21"/>
        </w:rPr>
        <w:t>令和</w:t>
      </w:r>
      <w:r w:rsidRPr="00A64F90">
        <w:rPr>
          <w:rFonts w:asciiTheme="minorEastAsia" w:eastAsiaTheme="minorEastAsia" w:hAnsiTheme="minorEastAsia" w:hint="eastAsia"/>
          <w:bCs w:val="0"/>
          <w:szCs w:val="21"/>
        </w:rPr>
        <w:t xml:space="preserve">　　年　　月　　日</w:t>
      </w:r>
    </w:p>
    <w:p w14:paraId="06CED7C4" w14:textId="77777777" w:rsidR="0067306C" w:rsidRPr="00A64F90" w:rsidRDefault="0067306C" w:rsidP="0067306C">
      <w:pPr>
        <w:spacing w:line="264" w:lineRule="auto"/>
        <w:ind w:rightChars="66" w:right="139"/>
        <w:rPr>
          <w:rFonts w:asciiTheme="minorEastAsia" w:eastAsiaTheme="minorEastAsia" w:hAnsiTheme="minorEastAsia"/>
          <w:bCs w:val="0"/>
          <w:szCs w:val="21"/>
        </w:rPr>
      </w:pPr>
    </w:p>
    <w:p w14:paraId="483839E4" w14:textId="77777777" w:rsidR="0067306C" w:rsidRPr="00A64F90" w:rsidRDefault="0067306C" w:rsidP="0067306C">
      <w:pPr>
        <w:spacing w:line="264" w:lineRule="auto"/>
        <w:ind w:leftChars="67" w:left="141" w:rightChars="66" w:right="139"/>
        <w:rPr>
          <w:rFonts w:asciiTheme="minorEastAsia" w:eastAsiaTheme="minorEastAsia" w:hAnsiTheme="minorEastAsia"/>
          <w:bCs w:val="0"/>
          <w:szCs w:val="21"/>
        </w:rPr>
      </w:pPr>
      <w:r w:rsidRPr="00A64F90">
        <w:rPr>
          <w:rFonts w:asciiTheme="minorEastAsia" w:eastAsiaTheme="minorEastAsia" w:hAnsiTheme="minorEastAsia" w:hint="eastAsia"/>
          <w:bCs w:val="0"/>
          <w:szCs w:val="21"/>
        </w:rPr>
        <w:t xml:space="preserve">　　社会福祉法人　○○○○　　　　（代表者名）　　様</w:t>
      </w:r>
    </w:p>
    <w:p w14:paraId="3011C8CE" w14:textId="77777777" w:rsidR="0067306C" w:rsidRPr="00A64F90" w:rsidRDefault="0067306C" w:rsidP="0067306C">
      <w:pPr>
        <w:spacing w:line="264" w:lineRule="auto"/>
        <w:ind w:leftChars="67" w:left="141" w:rightChars="66" w:right="139"/>
        <w:rPr>
          <w:rFonts w:asciiTheme="minorEastAsia" w:eastAsiaTheme="minorEastAsia" w:hAnsiTheme="minorEastAsia"/>
          <w:bCs w:val="0"/>
          <w:szCs w:val="21"/>
        </w:rPr>
      </w:pPr>
    </w:p>
    <w:p w14:paraId="35514CAC" w14:textId="77777777" w:rsidR="0067306C" w:rsidRPr="00A64F90" w:rsidRDefault="0067306C" w:rsidP="0067306C">
      <w:pPr>
        <w:spacing w:line="264" w:lineRule="auto"/>
        <w:ind w:leftChars="67" w:left="141" w:rightChars="66" w:right="139"/>
        <w:rPr>
          <w:rFonts w:asciiTheme="minorEastAsia" w:eastAsiaTheme="minorEastAsia" w:hAnsiTheme="minorEastAsia"/>
          <w:bCs w:val="0"/>
          <w:szCs w:val="21"/>
        </w:rPr>
      </w:pPr>
      <w:r w:rsidRPr="00A64F90">
        <w:rPr>
          <w:rFonts w:asciiTheme="minorEastAsia" w:eastAsiaTheme="minorEastAsia" w:hAnsiTheme="minorEastAsia" w:hint="eastAsia"/>
          <w:bCs w:val="0"/>
          <w:szCs w:val="21"/>
        </w:rPr>
        <w:t xml:space="preserve">　　福井県内社会福祉法人連携事業推進協議会会長　　様</w:t>
      </w:r>
    </w:p>
    <w:p w14:paraId="0AF7210E" w14:textId="77777777" w:rsidR="0067306C" w:rsidRPr="00A64F90" w:rsidRDefault="0067306C" w:rsidP="0067306C">
      <w:pPr>
        <w:spacing w:line="264" w:lineRule="auto"/>
        <w:ind w:rightChars="66" w:right="139"/>
        <w:rPr>
          <w:rFonts w:asciiTheme="minorEastAsia" w:eastAsiaTheme="minorEastAsia" w:hAnsiTheme="minorEastAsia"/>
          <w:bCs w:val="0"/>
          <w:szCs w:val="21"/>
        </w:rPr>
      </w:pPr>
    </w:p>
    <w:p w14:paraId="45BBBCE6" w14:textId="77777777" w:rsidR="0067306C" w:rsidRPr="00A64F90" w:rsidRDefault="0067306C" w:rsidP="0067306C">
      <w:pPr>
        <w:spacing w:line="264" w:lineRule="auto"/>
        <w:ind w:leftChars="67" w:left="141" w:rightChars="66" w:right="139"/>
        <w:rPr>
          <w:rFonts w:asciiTheme="minorEastAsia" w:eastAsiaTheme="minorEastAsia" w:hAnsiTheme="minorEastAsia"/>
          <w:bCs w:val="0"/>
          <w:szCs w:val="21"/>
        </w:rPr>
      </w:pPr>
    </w:p>
    <w:p w14:paraId="4E4AA0D7" w14:textId="77777777" w:rsidR="0067306C" w:rsidRPr="00A64F90" w:rsidRDefault="0067306C" w:rsidP="0067306C">
      <w:pPr>
        <w:spacing w:line="264" w:lineRule="auto"/>
        <w:ind w:leftChars="67" w:left="141" w:rightChars="66" w:right="139"/>
        <w:rPr>
          <w:rFonts w:asciiTheme="minorEastAsia" w:eastAsiaTheme="minorEastAsia" w:hAnsiTheme="minorEastAsia"/>
          <w:bCs w:val="0"/>
          <w:szCs w:val="21"/>
        </w:rPr>
      </w:pPr>
      <w:r w:rsidRPr="00A64F90">
        <w:rPr>
          <w:rFonts w:asciiTheme="minorEastAsia" w:eastAsiaTheme="minorEastAsia" w:hAnsiTheme="minorEastAsia" w:hint="eastAsia"/>
          <w:bCs w:val="0"/>
          <w:szCs w:val="21"/>
        </w:rPr>
        <w:t xml:space="preserve">　　　　　　　　　　　　　　　　【利用者】　　　住所</w:t>
      </w:r>
    </w:p>
    <w:p w14:paraId="2009376B" w14:textId="77777777" w:rsidR="0067306C" w:rsidRPr="00A64F90" w:rsidRDefault="0067306C" w:rsidP="0067306C">
      <w:pPr>
        <w:spacing w:line="264" w:lineRule="auto"/>
        <w:ind w:leftChars="67" w:left="141" w:rightChars="66" w:right="139"/>
        <w:rPr>
          <w:rFonts w:asciiTheme="minorEastAsia" w:eastAsiaTheme="minorEastAsia" w:hAnsiTheme="minorEastAsia"/>
          <w:bCs w:val="0"/>
          <w:sz w:val="14"/>
          <w:szCs w:val="14"/>
        </w:rPr>
      </w:pPr>
    </w:p>
    <w:p w14:paraId="1C9FB926" w14:textId="77777777" w:rsidR="0067306C" w:rsidRPr="00A64F90" w:rsidRDefault="0067306C" w:rsidP="0067306C">
      <w:pPr>
        <w:spacing w:line="264" w:lineRule="auto"/>
        <w:ind w:leftChars="67" w:left="141" w:rightChars="66" w:right="139"/>
        <w:rPr>
          <w:rFonts w:asciiTheme="minorEastAsia" w:eastAsiaTheme="minorEastAsia" w:hAnsiTheme="minorEastAsia"/>
          <w:bCs w:val="0"/>
          <w:szCs w:val="21"/>
        </w:rPr>
      </w:pPr>
      <w:r w:rsidRPr="00A64F90">
        <w:rPr>
          <w:rFonts w:asciiTheme="minorEastAsia" w:eastAsiaTheme="minorEastAsia" w:hAnsiTheme="minorEastAsia" w:hint="eastAsia"/>
          <w:bCs w:val="0"/>
          <w:szCs w:val="21"/>
        </w:rPr>
        <w:t xml:space="preserve">　　　　　　　　　　　　　　　　　　　　　　　　氏名　　　　　　　　　　　　　</w:t>
      </w:r>
    </w:p>
    <w:p w14:paraId="368E9FE7" w14:textId="77777777" w:rsidR="0067306C" w:rsidRPr="00A64F90" w:rsidRDefault="0067306C" w:rsidP="0067306C">
      <w:pPr>
        <w:spacing w:line="264" w:lineRule="auto"/>
        <w:ind w:leftChars="67" w:left="141" w:rightChars="66" w:right="139"/>
        <w:rPr>
          <w:rFonts w:asciiTheme="minorEastAsia" w:eastAsiaTheme="minorEastAsia" w:hAnsiTheme="minorEastAsia"/>
          <w:bCs w:val="0"/>
          <w:szCs w:val="21"/>
        </w:rPr>
      </w:pPr>
    </w:p>
    <w:p w14:paraId="18992422" w14:textId="77777777" w:rsidR="0067306C" w:rsidRPr="00A64F90" w:rsidRDefault="0067306C" w:rsidP="0067306C">
      <w:pPr>
        <w:spacing w:line="264" w:lineRule="auto"/>
        <w:ind w:leftChars="67" w:left="141" w:rightChars="66" w:right="139"/>
        <w:rPr>
          <w:rFonts w:asciiTheme="minorEastAsia" w:eastAsiaTheme="minorEastAsia" w:hAnsiTheme="minorEastAsia"/>
          <w:bCs w:val="0"/>
          <w:szCs w:val="21"/>
        </w:rPr>
      </w:pPr>
      <w:r w:rsidRPr="00A64F90">
        <w:rPr>
          <w:rFonts w:asciiTheme="minorEastAsia" w:eastAsiaTheme="minorEastAsia" w:hAnsiTheme="minorEastAsia" w:hint="eastAsia"/>
          <w:bCs w:val="0"/>
          <w:szCs w:val="21"/>
        </w:rPr>
        <w:t xml:space="preserve">　　　　　　　　　　　　　　　　【利用者代理人】住所</w:t>
      </w:r>
    </w:p>
    <w:p w14:paraId="460BDD34" w14:textId="77777777" w:rsidR="0067306C" w:rsidRPr="00A64F90" w:rsidRDefault="0067306C" w:rsidP="0067306C">
      <w:pPr>
        <w:spacing w:line="264" w:lineRule="auto"/>
        <w:ind w:leftChars="67" w:left="141" w:rightChars="66" w:right="139"/>
        <w:rPr>
          <w:rFonts w:asciiTheme="minorEastAsia" w:eastAsiaTheme="minorEastAsia" w:hAnsiTheme="minorEastAsia"/>
          <w:bCs w:val="0"/>
          <w:sz w:val="14"/>
          <w:szCs w:val="14"/>
        </w:rPr>
      </w:pPr>
      <w:r w:rsidRPr="00A64F90">
        <w:rPr>
          <w:rFonts w:asciiTheme="minorEastAsia" w:eastAsiaTheme="minorEastAsia" w:hAnsiTheme="minorEastAsia" w:hint="eastAsia"/>
          <w:bCs w:val="0"/>
          <w:sz w:val="14"/>
          <w:szCs w:val="14"/>
        </w:rPr>
        <w:t xml:space="preserve">　　　　　　　　　　　　　　　　　　　　　　　　　※続柄</w:t>
      </w:r>
    </w:p>
    <w:p w14:paraId="28F25428" w14:textId="5655775B" w:rsidR="0067306C" w:rsidRPr="0091300F" w:rsidRDefault="0067306C" w:rsidP="0091300F">
      <w:pPr>
        <w:spacing w:line="264" w:lineRule="auto"/>
        <w:ind w:leftChars="67" w:left="141" w:rightChars="66" w:right="139"/>
        <w:rPr>
          <w:rFonts w:asciiTheme="minorEastAsia" w:eastAsiaTheme="minorEastAsia" w:hAnsiTheme="minorEastAsia"/>
          <w:bCs w:val="0"/>
          <w:szCs w:val="21"/>
        </w:rPr>
      </w:pPr>
      <w:r w:rsidRPr="00A64F90">
        <w:rPr>
          <w:rFonts w:asciiTheme="minorEastAsia" w:eastAsiaTheme="minorEastAsia" w:hAnsiTheme="minorEastAsia" w:hint="eastAsia"/>
          <w:bCs w:val="0"/>
          <w:szCs w:val="21"/>
        </w:rPr>
        <w:t xml:space="preserve">　　　　　　　　　　　　　　　　　　　　　　　　氏名　　　　　　　　　　　　　</w:t>
      </w:r>
    </w:p>
    <w:p w14:paraId="739343A4" w14:textId="77777777" w:rsidR="0067306C" w:rsidRPr="0067306C" w:rsidRDefault="0067306C" w:rsidP="007C607A">
      <w:pPr>
        <w:jc w:val="right"/>
        <w:rPr>
          <w:rFonts w:ascii="ＭＳ Ｐゴシック" w:eastAsia="ＭＳ Ｐゴシック" w:hAnsi="ＭＳ Ｐゴシック"/>
          <w:sz w:val="10"/>
          <w:szCs w:val="10"/>
        </w:rPr>
      </w:pPr>
    </w:p>
    <w:tbl>
      <w:tblPr>
        <w:tblStyle w:val="a3"/>
        <w:tblW w:w="0" w:type="auto"/>
        <w:tblInd w:w="250" w:type="dxa"/>
        <w:tblLook w:val="04A0" w:firstRow="1" w:lastRow="0" w:firstColumn="1" w:lastColumn="0" w:noHBand="0" w:noVBand="1"/>
      </w:tblPr>
      <w:tblGrid>
        <w:gridCol w:w="4470"/>
        <w:gridCol w:w="4886"/>
      </w:tblGrid>
      <w:tr w:rsidR="0067306C" w:rsidRPr="00821938" w14:paraId="2A7244A6" w14:textId="77777777" w:rsidTr="00D73957">
        <w:trPr>
          <w:trHeight w:val="693"/>
        </w:trPr>
        <w:tc>
          <w:tcPr>
            <w:tcW w:w="4470" w:type="dxa"/>
            <w:vAlign w:val="center"/>
          </w:tcPr>
          <w:p w14:paraId="7396E4DC" w14:textId="77777777" w:rsidR="0067306C" w:rsidRPr="00821938" w:rsidRDefault="0067306C" w:rsidP="00D73957">
            <w:pPr>
              <w:rPr>
                <w:rFonts w:ascii="ＭＳ Ｐゴシック" w:eastAsia="ＭＳ Ｐゴシック" w:hAnsi="ＭＳ Ｐゴシック"/>
                <w:sz w:val="14"/>
                <w:szCs w:val="14"/>
              </w:rPr>
            </w:pPr>
            <w:r w:rsidRPr="00821938">
              <w:rPr>
                <w:rFonts w:ascii="ＭＳ Ｐゴシック" w:eastAsia="ＭＳ Ｐゴシック" w:hAnsi="ＭＳ Ｐゴシック" w:hint="eastAsia"/>
                <w:sz w:val="14"/>
                <w:szCs w:val="14"/>
              </w:rPr>
              <w:lastRenderedPageBreak/>
              <w:t>※協議会事務局記入欄</w:t>
            </w:r>
          </w:p>
          <w:p w14:paraId="7ED6B68B" w14:textId="77777777" w:rsidR="0067306C" w:rsidRPr="00821938" w:rsidRDefault="0067306C" w:rsidP="00D73957">
            <w:pPr>
              <w:rPr>
                <w:rFonts w:ascii="ＭＳ Ｐゴシック" w:eastAsia="ＭＳ Ｐゴシック" w:hAnsi="ＭＳ Ｐゴシック"/>
                <w:sz w:val="20"/>
                <w:szCs w:val="20"/>
              </w:rPr>
            </w:pPr>
            <w:r w:rsidRPr="00821938">
              <w:rPr>
                <w:rFonts w:ascii="ＭＳ Ｐゴシック" w:eastAsia="ＭＳ Ｐゴシック" w:hAnsi="ＭＳ Ｐゴシック" w:hint="eastAsia"/>
                <w:sz w:val="28"/>
                <w:szCs w:val="28"/>
              </w:rPr>
              <w:t>□ 回答（協議会事務局→施設）</w:t>
            </w:r>
          </w:p>
        </w:tc>
        <w:tc>
          <w:tcPr>
            <w:tcW w:w="4886" w:type="dxa"/>
            <w:tcBorders>
              <w:top w:val="nil"/>
              <w:bottom w:val="nil"/>
              <w:right w:val="nil"/>
            </w:tcBorders>
          </w:tcPr>
          <w:p w14:paraId="0E25DE9F" w14:textId="77777777" w:rsidR="0067306C" w:rsidRPr="00821938" w:rsidRDefault="0067306C" w:rsidP="00D73957">
            <w:pPr>
              <w:widowControl/>
              <w:jc w:val="right"/>
              <w:rPr>
                <w:rFonts w:ascii="ＭＳ Ｐゴシック" w:eastAsia="ＭＳ Ｐゴシック" w:hAnsi="ＭＳ Ｐゴシック"/>
                <w:sz w:val="2"/>
                <w:szCs w:val="2"/>
              </w:rPr>
            </w:pPr>
          </w:p>
          <w:p w14:paraId="5DDA316F" w14:textId="77777777" w:rsidR="0067306C" w:rsidRPr="00821938" w:rsidRDefault="0067306C" w:rsidP="00D73957">
            <w:pPr>
              <w:widowControl/>
              <w:jc w:val="right"/>
              <w:rPr>
                <w:rFonts w:ascii="ＭＳ Ｐゴシック" w:eastAsia="ＭＳ Ｐゴシック" w:hAnsi="ＭＳ Ｐゴシック"/>
                <w:sz w:val="20"/>
                <w:szCs w:val="20"/>
              </w:rPr>
            </w:pPr>
            <w:r w:rsidRPr="00821938">
              <w:rPr>
                <w:rFonts w:ascii="ＭＳ Ｐゴシック" w:eastAsia="ＭＳ Ｐゴシック" w:hAnsi="ＭＳ Ｐゴシック" w:hint="eastAsia"/>
                <w:sz w:val="20"/>
                <w:szCs w:val="20"/>
              </w:rPr>
              <w:t xml:space="preserve">　</w:t>
            </w:r>
            <w:r w:rsidRPr="00821938">
              <w:rPr>
                <w:rFonts w:ascii="ＭＳ Ｐゴシック" w:eastAsia="ＭＳ Ｐゴシック" w:hAnsi="ＭＳ Ｐゴシック" w:hint="eastAsia"/>
                <w:sz w:val="20"/>
                <w:szCs w:val="20"/>
                <w:bdr w:val="single" w:sz="4" w:space="0" w:color="auto"/>
              </w:rPr>
              <w:t>ＦＡＸ 添書不要</w:t>
            </w:r>
            <w:r w:rsidRPr="00821938">
              <w:rPr>
                <w:rFonts w:ascii="ＭＳ Ｐゴシック" w:eastAsia="ＭＳ Ｐゴシック" w:hAnsi="ＭＳ Ｐゴシック" w:hint="eastAsia"/>
                <w:sz w:val="20"/>
                <w:szCs w:val="20"/>
              </w:rPr>
              <w:t xml:space="preserve">　様式</w:t>
            </w:r>
            <w:r>
              <w:rPr>
                <w:rFonts w:ascii="ＭＳ Ｐゴシック" w:eastAsia="ＭＳ Ｐゴシック" w:hAnsi="ＭＳ Ｐゴシック" w:hint="eastAsia"/>
                <w:sz w:val="20"/>
                <w:szCs w:val="20"/>
              </w:rPr>
              <w:t>３</w:t>
            </w:r>
          </w:p>
          <w:p w14:paraId="16A74798" w14:textId="77777777" w:rsidR="0067306C" w:rsidRPr="00821938" w:rsidRDefault="0067306C" w:rsidP="00D73957">
            <w:pPr>
              <w:ind w:right="800"/>
              <w:rPr>
                <w:rFonts w:ascii="ＭＳ Ｐゴシック" w:eastAsia="ＭＳ Ｐゴシック" w:hAnsi="ＭＳ Ｐゴシック"/>
                <w:sz w:val="20"/>
                <w:szCs w:val="20"/>
              </w:rPr>
            </w:pPr>
          </w:p>
        </w:tc>
      </w:tr>
    </w:tbl>
    <w:p w14:paraId="7CC05125" w14:textId="77777777" w:rsidR="0067306C" w:rsidRPr="0067306C" w:rsidRDefault="0067306C" w:rsidP="0067306C">
      <w:pPr>
        <w:ind w:right="800"/>
        <w:rPr>
          <w:rFonts w:ascii="ＭＳ Ｐゴシック" w:eastAsia="ＭＳ Ｐゴシック" w:hAnsi="ＭＳ Ｐゴシック"/>
          <w:sz w:val="20"/>
          <w:szCs w:val="20"/>
        </w:rPr>
      </w:pPr>
    </w:p>
    <w:p w14:paraId="78F5E529" w14:textId="77777777" w:rsidR="007C607A" w:rsidRPr="00821938" w:rsidRDefault="007C607A" w:rsidP="007C607A">
      <w:pPr>
        <w:rPr>
          <w:rFonts w:ascii="ＭＳ Ｐゴシック" w:eastAsia="ＭＳ Ｐゴシック" w:hAnsi="ＭＳ Ｐゴシック"/>
          <w:sz w:val="10"/>
          <w:szCs w:val="10"/>
        </w:rPr>
      </w:pPr>
    </w:p>
    <w:tbl>
      <w:tblPr>
        <w:tblStyle w:val="a3"/>
        <w:tblW w:w="0" w:type="auto"/>
        <w:tblInd w:w="250" w:type="dxa"/>
        <w:tblLook w:val="04A0" w:firstRow="1" w:lastRow="0" w:firstColumn="1" w:lastColumn="0" w:noHBand="0" w:noVBand="1"/>
      </w:tblPr>
      <w:tblGrid>
        <w:gridCol w:w="3969"/>
        <w:gridCol w:w="5387"/>
      </w:tblGrid>
      <w:tr w:rsidR="007C607A" w:rsidRPr="00821938" w14:paraId="4D8B527A" w14:textId="77777777" w:rsidTr="00FC3960">
        <w:trPr>
          <w:trHeight w:val="1021"/>
        </w:trPr>
        <w:tc>
          <w:tcPr>
            <w:tcW w:w="3969" w:type="dxa"/>
            <w:vAlign w:val="center"/>
          </w:tcPr>
          <w:p w14:paraId="0C654551" w14:textId="1CCC1D64" w:rsidR="007C607A" w:rsidRPr="00821938" w:rsidRDefault="007C607A" w:rsidP="00FC3960">
            <w:pPr>
              <w:rPr>
                <w:rFonts w:ascii="ＭＳ Ｐゴシック" w:eastAsia="ＭＳ Ｐゴシック" w:hAnsi="ＭＳ Ｐゴシック"/>
                <w:sz w:val="22"/>
                <w:szCs w:val="22"/>
              </w:rPr>
            </w:pPr>
            <w:r w:rsidRPr="00821938">
              <w:rPr>
                <w:rFonts w:ascii="ＭＳ Ｐゴシック" w:eastAsia="ＭＳ Ｐゴシック" w:hAnsi="ＭＳ Ｐゴシック" w:hint="eastAsia"/>
                <w:sz w:val="22"/>
                <w:szCs w:val="22"/>
              </w:rPr>
              <w:t xml:space="preserve">ＦＡＸ </w:t>
            </w:r>
            <w:r w:rsidR="004D712B">
              <w:rPr>
                <w:rFonts w:ascii="ＭＳ Ｐゴシック" w:eastAsia="ＭＳ Ｐゴシック" w:hAnsi="ＭＳ Ｐゴシック" w:hint="eastAsia"/>
                <w:sz w:val="22"/>
                <w:szCs w:val="22"/>
              </w:rPr>
              <w:t>０７７６－２４－</w:t>
            </w:r>
            <w:r w:rsidR="00E3799C">
              <w:rPr>
                <w:rFonts w:ascii="ＭＳ Ｐゴシック" w:eastAsia="ＭＳ Ｐゴシック" w:hAnsi="ＭＳ Ｐゴシック" w:hint="eastAsia"/>
                <w:sz w:val="22"/>
                <w:szCs w:val="22"/>
              </w:rPr>
              <w:t>００４１</w:t>
            </w:r>
          </w:p>
          <w:p w14:paraId="2420EBCD" w14:textId="13294329" w:rsidR="007C607A" w:rsidRPr="00821938" w:rsidRDefault="007C607A" w:rsidP="00FC3960">
            <w:pPr>
              <w:rPr>
                <w:rFonts w:ascii="ＭＳ Ｐゴシック" w:eastAsia="ＭＳ Ｐゴシック" w:hAnsi="ＭＳ Ｐゴシック"/>
                <w:sz w:val="22"/>
                <w:szCs w:val="22"/>
              </w:rPr>
            </w:pPr>
            <w:r w:rsidRPr="00821938">
              <w:rPr>
                <w:rFonts w:ascii="ＭＳ Ｐゴシック" w:eastAsia="ＭＳ Ｐゴシック" w:hAnsi="ＭＳ Ｐゴシック" w:hint="eastAsia"/>
                <w:sz w:val="22"/>
                <w:szCs w:val="22"/>
              </w:rPr>
              <w:t xml:space="preserve">ＴＥＬ </w:t>
            </w:r>
            <w:r w:rsidR="004D712B">
              <w:rPr>
                <w:rFonts w:ascii="ＭＳ Ｐゴシック" w:eastAsia="ＭＳ Ｐゴシック" w:hAnsi="ＭＳ Ｐゴシック" w:hint="eastAsia"/>
                <w:sz w:val="22"/>
                <w:szCs w:val="22"/>
              </w:rPr>
              <w:t>０７７６－２４－</w:t>
            </w:r>
            <w:r w:rsidR="00E3799C">
              <w:rPr>
                <w:rFonts w:ascii="ＭＳ Ｐゴシック" w:eastAsia="ＭＳ Ｐゴシック" w:hAnsi="ＭＳ Ｐゴシック" w:hint="eastAsia"/>
                <w:sz w:val="22"/>
                <w:szCs w:val="22"/>
              </w:rPr>
              <w:t>２４３３</w:t>
            </w:r>
          </w:p>
          <w:p w14:paraId="1E02D3DE" w14:textId="77777777" w:rsidR="007C607A" w:rsidRPr="00821938" w:rsidRDefault="007C607A" w:rsidP="00FC3960">
            <w:pPr>
              <w:rPr>
                <w:rFonts w:ascii="ＭＳ Ｐゴシック" w:eastAsia="ＭＳ Ｐゴシック" w:hAnsi="ＭＳ Ｐゴシック"/>
                <w:sz w:val="14"/>
                <w:szCs w:val="14"/>
              </w:rPr>
            </w:pPr>
            <w:r w:rsidRPr="00821938">
              <w:rPr>
                <w:rFonts w:ascii="ＭＳ Ｐゴシック" w:eastAsia="ＭＳ Ｐゴシック" w:hAnsi="ＭＳ Ｐゴシック" w:hint="eastAsia"/>
                <w:sz w:val="14"/>
                <w:szCs w:val="14"/>
              </w:rPr>
              <w:t>※ＦＡＸで照会される場合も必ず電話連絡をお願いします。</w:t>
            </w:r>
          </w:p>
          <w:p w14:paraId="6D86AE8F" w14:textId="77777777" w:rsidR="007C607A" w:rsidRPr="00821938" w:rsidRDefault="007C607A" w:rsidP="00FC3960">
            <w:pPr>
              <w:rPr>
                <w:rFonts w:ascii="ＭＳ Ｐゴシック" w:eastAsia="ＭＳ Ｐゴシック" w:hAnsi="ＭＳ Ｐゴシック"/>
                <w:sz w:val="14"/>
                <w:szCs w:val="14"/>
              </w:rPr>
            </w:pPr>
            <w:r w:rsidRPr="00821938">
              <w:rPr>
                <w:rFonts w:ascii="ＭＳ Ｐゴシック" w:eastAsia="ＭＳ Ｐゴシック" w:hAnsi="ＭＳ Ｐゴシック" w:hint="eastAsia"/>
                <w:sz w:val="14"/>
                <w:szCs w:val="14"/>
              </w:rPr>
              <w:t>※ＦＡＸ番号の間違いにご注意ください。</w:t>
            </w:r>
          </w:p>
        </w:tc>
        <w:tc>
          <w:tcPr>
            <w:tcW w:w="5387" w:type="dxa"/>
            <w:vAlign w:val="center"/>
          </w:tcPr>
          <w:p w14:paraId="62E385A7" w14:textId="77777777" w:rsidR="007C607A" w:rsidRPr="00821938" w:rsidRDefault="007C607A" w:rsidP="00FC3960">
            <w:pPr>
              <w:rPr>
                <w:rFonts w:ascii="ＭＳ Ｐゴシック" w:eastAsia="ＭＳ Ｐゴシック" w:hAnsi="ＭＳ Ｐゴシック"/>
                <w:sz w:val="16"/>
                <w:szCs w:val="16"/>
              </w:rPr>
            </w:pPr>
            <w:r w:rsidRPr="00821938">
              <w:rPr>
                <w:rFonts w:ascii="ＭＳ Ｐゴシック" w:eastAsia="ＭＳ Ｐゴシック" w:hAnsi="ＭＳ Ｐゴシック" w:hint="eastAsia"/>
                <w:sz w:val="24"/>
              </w:rPr>
              <w:t>福井県内社会福祉法人連携事業推進協議会</w:t>
            </w:r>
            <w:r w:rsidRPr="00821938">
              <w:rPr>
                <w:rFonts w:ascii="ＭＳ Ｐゴシック" w:eastAsia="ＭＳ Ｐゴシック" w:hAnsi="ＭＳ Ｐゴシック" w:hint="eastAsia"/>
                <w:sz w:val="16"/>
                <w:szCs w:val="16"/>
              </w:rPr>
              <w:t xml:space="preserve">　御中</w:t>
            </w:r>
          </w:p>
        </w:tc>
      </w:tr>
    </w:tbl>
    <w:p w14:paraId="74E7E0FE" w14:textId="77777777" w:rsidR="007C607A" w:rsidRPr="00821938" w:rsidRDefault="007C607A" w:rsidP="007C607A">
      <w:pPr>
        <w:rPr>
          <w:rFonts w:ascii="ＭＳ Ｐゴシック" w:eastAsia="ＭＳ Ｐゴシック" w:hAnsi="ＭＳ Ｐゴシック"/>
          <w:sz w:val="18"/>
          <w:szCs w:val="18"/>
        </w:rPr>
      </w:pPr>
    </w:p>
    <w:p w14:paraId="7EAF65D5" w14:textId="77777777" w:rsidR="007C607A" w:rsidRDefault="007C607A" w:rsidP="007C607A">
      <w:pPr>
        <w:rPr>
          <w:rFonts w:ascii="ＭＳ Ｐゴシック" w:eastAsia="ＭＳ Ｐゴシック" w:hAnsi="ＭＳ Ｐゴシック"/>
          <w:sz w:val="18"/>
          <w:szCs w:val="18"/>
        </w:rPr>
      </w:pPr>
    </w:p>
    <w:p w14:paraId="29E29C6F" w14:textId="77777777" w:rsidR="00E740A9" w:rsidRPr="00821938" w:rsidRDefault="00E740A9" w:rsidP="007C607A">
      <w:pPr>
        <w:rPr>
          <w:rFonts w:ascii="ＭＳ Ｐゴシック" w:eastAsia="ＭＳ Ｐゴシック" w:hAnsi="ＭＳ Ｐゴシック"/>
          <w:sz w:val="18"/>
          <w:szCs w:val="18"/>
        </w:rPr>
      </w:pPr>
    </w:p>
    <w:p w14:paraId="75981222" w14:textId="77777777" w:rsidR="007C607A" w:rsidRPr="00821938" w:rsidRDefault="007C607A" w:rsidP="007C607A">
      <w:pPr>
        <w:jc w:val="center"/>
        <w:rPr>
          <w:rFonts w:ascii="ＭＳ Ｐゴシック" w:eastAsia="ＭＳ Ｐゴシック" w:hAnsi="ＭＳ Ｐゴシック"/>
          <w:b/>
          <w:sz w:val="32"/>
          <w:szCs w:val="32"/>
        </w:rPr>
      </w:pPr>
      <w:r w:rsidRPr="00821938">
        <w:rPr>
          <w:rFonts w:ascii="ＭＳ Ｐゴシック" w:eastAsia="ＭＳ Ｐゴシック" w:hAnsi="ＭＳ Ｐゴシック" w:hint="eastAsia"/>
          <w:b/>
          <w:sz w:val="32"/>
          <w:szCs w:val="32"/>
        </w:rPr>
        <w:t>生活困難者</w:t>
      </w:r>
      <w:r w:rsidR="00821938" w:rsidRPr="00821938">
        <w:rPr>
          <w:rFonts w:ascii="ＭＳ Ｐゴシック" w:eastAsia="ＭＳ Ｐゴシック" w:hAnsi="ＭＳ Ｐゴシック" w:hint="eastAsia"/>
          <w:b/>
          <w:sz w:val="32"/>
          <w:szCs w:val="32"/>
        </w:rPr>
        <w:t>総合</w:t>
      </w:r>
      <w:r w:rsidRPr="00821938">
        <w:rPr>
          <w:rFonts w:ascii="ＭＳ Ｐゴシック" w:eastAsia="ＭＳ Ｐゴシック" w:hAnsi="ＭＳ Ｐゴシック" w:hint="eastAsia"/>
          <w:b/>
          <w:sz w:val="32"/>
          <w:szCs w:val="32"/>
        </w:rPr>
        <w:t>相談</w:t>
      </w:r>
      <w:r w:rsidR="00821938" w:rsidRPr="00821938">
        <w:rPr>
          <w:rFonts w:ascii="ＭＳ Ｐゴシック" w:eastAsia="ＭＳ Ｐゴシック" w:hAnsi="ＭＳ Ｐゴシック" w:hint="eastAsia"/>
          <w:b/>
          <w:sz w:val="32"/>
          <w:szCs w:val="32"/>
        </w:rPr>
        <w:t>・生活</w:t>
      </w:r>
      <w:r w:rsidRPr="00821938">
        <w:rPr>
          <w:rFonts w:ascii="ＭＳ Ｐゴシック" w:eastAsia="ＭＳ Ｐゴシック" w:hAnsi="ＭＳ Ｐゴシック" w:hint="eastAsia"/>
          <w:b/>
          <w:sz w:val="32"/>
          <w:szCs w:val="32"/>
        </w:rPr>
        <w:t>支援事業 支援記録等照会</w:t>
      </w:r>
    </w:p>
    <w:p w14:paraId="65FC8AF3" w14:textId="77777777" w:rsidR="007C607A" w:rsidRPr="00821938" w:rsidRDefault="007C607A" w:rsidP="007C607A">
      <w:pPr>
        <w:rPr>
          <w:rFonts w:ascii="ＭＳ Ｐゴシック" w:eastAsia="ＭＳ Ｐゴシック" w:hAnsi="ＭＳ Ｐゴシック"/>
          <w:sz w:val="18"/>
          <w:szCs w:val="18"/>
        </w:rPr>
      </w:pPr>
    </w:p>
    <w:p w14:paraId="246B7BFF" w14:textId="4E0CB699" w:rsidR="007C607A" w:rsidRPr="00821938" w:rsidRDefault="00E3799C" w:rsidP="007C607A">
      <w:pPr>
        <w:ind w:firstLineChars="3800" w:firstLine="6840"/>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令和</w:t>
      </w:r>
      <w:r w:rsidR="007C607A" w:rsidRPr="00821938">
        <w:rPr>
          <w:rFonts w:ascii="ＭＳ Ｐゴシック" w:eastAsia="ＭＳ Ｐゴシック" w:hAnsi="ＭＳ Ｐゴシック" w:hint="eastAsia"/>
          <w:sz w:val="18"/>
          <w:szCs w:val="18"/>
        </w:rPr>
        <w:t xml:space="preserve">　</w:t>
      </w:r>
      <w:r w:rsidR="004D712B">
        <w:rPr>
          <w:rFonts w:ascii="ＭＳ Ｐゴシック" w:eastAsia="ＭＳ Ｐゴシック" w:hAnsi="ＭＳ Ｐゴシック" w:hint="eastAsia"/>
          <w:sz w:val="18"/>
          <w:szCs w:val="18"/>
        </w:rPr>
        <w:t xml:space="preserve">　</w:t>
      </w:r>
      <w:r w:rsidR="007C607A" w:rsidRPr="00821938">
        <w:rPr>
          <w:rFonts w:ascii="ＭＳ Ｐゴシック" w:eastAsia="ＭＳ Ｐゴシック" w:hAnsi="ＭＳ Ｐゴシック" w:hint="eastAsia"/>
          <w:sz w:val="18"/>
          <w:szCs w:val="18"/>
        </w:rPr>
        <w:t xml:space="preserve">　年　</w:t>
      </w:r>
      <w:r w:rsidR="004D712B">
        <w:rPr>
          <w:rFonts w:ascii="ＭＳ Ｐゴシック" w:eastAsia="ＭＳ Ｐゴシック" w:hAnsi="ＭＳ Ｐゴシック" w:hint="eastAsia"/>
          <w:sz w:val="18"/>
          <w:szCs w:val="18"/>
        </w:rPr>
        <w:t xml:space="preserve">　</w:t>
      </w:r>
      <w:r w:rsidR="007C607A" w:rsidRPr="00821938">
        <w:rPr>
          <w:rFonts w:ascii="ＭＳ Ｐゴシック" w:eastAsia="ＭＳ Ｐゴシック" w:hAnsi="ＭＳ Ｐゴシック" w:hint="eastAsia"/>
          <w:sz w:val="18"/>
          <w:szCs w:val="18"/>
        </w:rPr>
        <w:t xml:space="preserve">　月　</w:t>
      </w:r>
      <w:r w:rsidR="004D712B">
        <w:rPr>
          <w:rFonts w:ascii="ＭＳ Ｐゴシック" w:eastAsia="ＭＳ Ｐゴシック" w:hAnsi="ＭＳ Ｐゴシック" w:hint="eastAsia"/>
          <w:sz w:val="18"/>
          <w:szCs w:val="18"/>
        </w:rPr>
        <w:t xml:space="preserve">　</w:t>
      </w:r>
      <w:r w:rsidR="007C607A" w:rsidRPr="00821938">
        <w:rPr>
          <w:rFonts w:ascii="ＭＳ Ｐゴシック" w:eastAsia="ＭＳ Ｐゴシック" w:hAnsi="ＭＳ Ｐゴシック" w:hint="eastAsia"/>
          <w:sz w:val="18"/>
          <w:szCs w:val="18"/>
        </w:rPr>
        <w:t xml:space="preserve">　日（　　）</w:t>
      </w:r>
    </w:p>
    <w:p w14:paraId="4A80B8CF" w14:textId="77777777" w:rsidR="007C607A" w:rsidRPr="00821938" w:rsidRDefault="007C607A" w:rsidP="007C607A">
      <w:pPr>
        <w:rPr>
          <w:rFonts w:ascii="ＭＳ Ｐゴシック" w:eastAsia="ＭＳ Ｐゴシック" w:hAnsi="ＭＳ Ｐゴシック"/>
          <w:sz w:val="18"/>
          <w:szCs w:val="18"/>
        </w:rPr>
      </w:pPr>
    </w:p>
    <w:tbl>
      <w:tblPr>
        <w:tblStyle w:val="a3"/>
        <w:tblW w:w="0" w:type="auto"/>
        <w:tblInd w:w="250" w:type="dxa"/>
        <w:tblLayout w:type="fixed"/>
        <w:tblLook w:val="04A0" w:firstRow="1" w:lastRow="0" w:firstColumn="1" w:lastColumn="0" w:noHBand="0" w:noVBand="1"/>
      </w:tblPr>
      <w:tblGrid>
        <w:gridCol w:w="851"/>
        <w:gridCol w:w="992"/>
        <w:gridCol w:w="3615"/>
        <w:gridCol w:w="780"/>
        <w:gridCol w:w="3121"/>
      </w:tblGrid>
      <w:tr w:rsidR="007C607A" w:rsidRPr="00821938" w14:paraId="0ECFD776" w14:textId="77777777" w:rsidTr="00F415BD">
        <w:trPr>
          <w:trHeight w:val="702"/>
        </w:trPr>
        <w:tc>
          <w:tcPr>
            <w:tcW w:w="851" w:type="dxa"/>
            <w:vMerge w:val="restart"/>
            <w:shd w:val="clear" w:color="auto" w:fill="D9D9D9" w:themeFill="background1" w:themeFillShade="D9"/>
            <w:vAlign w:val="center"/>
          </w:tcPr>
          <w:p w14:paraId="473EA881" w14:textId="77777777" w:rsidR="007C607A" w:rsidRPr="00821938" w:rsidRDefault="007C607A" w:rsidP="00FC3960">
            <w:pPr>
              <w:jc w:val="distribute"/>
              <w:rPr>
                <w:rFonts w:ascii="ＭＳ Ｐゴシック" w:eastAsia="ＭＳ Ｐゴシック" w:hAnsi="ＭＳ Ｐゴシック"/>
                <w:sz w:val="18"/>
                <w:szCs w:val="18"/>
              </w:rPr>
            </w:pPr>
            <w:r w:rsidRPr="00821938">
              <w:rPr>
                <w:rFonts w:ascii="ＭＳ Ｐゴシック" w:eastAsia="ＭＳ Ｐゴシック" w:hAnsi="ＭＳ Ｐゴシック" w:hint="eastAsia"/>
                <w:sz w:val="18"/>
                <w:szCs w:val="18"/>
              </w:rPr>
              <w:t>照会者</w:t>
            </w:r>
          </w:p>
        </w:tc>
        <w:tc>
          <w:tcPr>
            <w:tcW w:w="992" w:type="dxa"/>
            <w:shd w:val="clear" w:color="auto" w:fill="D9D9D9" w:themeFill="background1" w:themeFillShade="D9"/>
            <w:vAlign w:val="center"/>
          </w:tcPr>
          <w:p w14:paraId="49D32565" w14:textId="77777777" w:rsidR="007C607A" w:rsidRPr="00821938" w:rsidRDefault="007C607A" w:rsidP="00FC3960">
            <w:pPr>
              <w:jc w:val="distribute"/>
              <w:rPr>
                <w:rFonts w:ascii="ＭＳ Ｐゴシック" w:eastAsia="ＭＳ Ｐゴシック" w:hAnsi="ＭＳ Ｐゴシック"/>
                <w:sz w:val="18"/>
                <w:szCs w:val="18"/>
              </w:rPr>
            </w:pPr>
            <w:r w:rsidRPr="00821938">
              <w:rPr>
                <w:rFonts w:ascii="ＭＳ Ｐゴシック" w:eastAsia="ＭＳ Ｐゴシック" w:hAnsi="ＭＳ Ｐゴシック" w:hint="eastAsia"/>
                <w:sz w:val="18"/>
                <w:szCs w:val="18"/>
              </w:rPr>
              <w:t>法人名</w:t>
            </w:r>
          </w:p>
        </w:tc>
        <w:tc>
          <w:tcPr>
            <w:tcW w:w="7516" w:type="dxa"/>
            <w:gridSpan w:val="3"/>
            <w:vAlign w:val="center"/>
          </w:tcPr>
          <w:p w14:paraId="444E66F0" w14:textId="77777777" w:rsidR="007C607A" w:rsidRPr="00821938" w:rsidRDefault="007C607A" w:rsidP="00FC3960">
            <w:pPr>
              <w:rPr>
                <w:rFonts w:ascii="ＭＳ Ｐゴシック" w:eastAsia="ＭＳ Ｐゴシック" w:hAnsi="ＭＳ Ｐゴシック"/>
                <w:sz w:val="18"/>
                <w:szCs w:val="18"/>
              </w:rPr>
            </w:pPr>
          </w:p>
        </w:tc>
      </w:tr>
      <w:tr w:rsidR="007C607A" w:rsidRPr="00821938" w14:paraId="49B03C38" w14:textId="77777777" w:rsidTr="00F415BD">
        <w:trPr>
          <w:trHeight w:val="688"/>
        </w:trPr>
        <w:tc>
          <w:tcPr>
            <w:tcW w:w="851" w:type="dxa"/>
            <w:vMerge/>
            <w:shd w:val="clear" w:color="auto" w:fill="D9D9D9" w:themeFill="background1" w:themeFillShade="D9"/>
            <w:vAlign w:val="center"/>
          </w:tcPr>
          <w:p w14:paraId="56898E47" w14:textId="77777777" w:rsidR="007C607A" w:rsidRPr="00821938" w:rsidRDefault="007C607A" w:rsidP="00FC3960">
            <w:pPr>
              <w:jc w:val="distribute"/>
              <w:rPr>
                <w:rFonts w:ascii="ＭＳ Ｐゴシック" w:eastAsia="ＭＳ Ｐゴシック" w:hAnsi="ＭＳ Ｐゴシック"/>
                <w:sz w:val="18"/>
                <w:szCs w:val="18"/>
              </w:rPr>
            </w:pPr>
          </w:p>
        </w:tc>
        <w:tc>
          <w:tcPr>
            <w:tcW w:w="992" w:type="dxa"/>
            <w:shd w:val="clear" w:color="auto" w:fill="D9D9D9" w:themeFill="background1" w:themeFillShade="D9"/>
            <w:vAlign w:val="center"/>
          </w:tcPr>
          <w:p w14:paraId="76240D69" w14:textId="77777777" w:rsidR="007C607A" w:rsidRPr="00821938" w:rsidRDefault="007C607A" w:rsidP="00FC3960">
            <w:pPr>
              <w:jc w:val="distribute"/>
              <w:rPr>
                <w:rFonts w:ascii="ＭＳ Ｐゴシック" w:eastAsia="ＭＳ Ｐゴシック" w:hAnsi="ＭＳ Ｐゴシック"/>
                <w:sz w:val="18"/>
                <w:szCs w:val="18"/>
              </w:rPr>
            </w:pPr>
            <w:r w:rsidRPr="00821938">
              <w:rPr>
                <w:rFonts w:ascii="ＭＳ Ｐゴシック" w:eastAsia="ＭＳ Ｐゴシック" w:hAnsi="ＭＳ Ｐゴシック" w:hint="eastAsia"/>
                <w:sz w:val="18"/>
                <w:szCs w:val="18"/>
              </w:rPr>
              <w:t>施設名</w:t>
            </w:r>
          </w:p>
        </w:tc>
        <w:tc>
          <w:tcPr>
            <w:tcW w:w="7516" w:type="dxa"/>
            <w:gridSpan w:val="3"/>
            <w:vAlign w:val="center"/>
          </w:tcPr>
          <w:p w14:paraId="60236A41" w14:textId="77777777" w:rsidR="007C607A" w:rsidRPr="00821938" w:rsidRDefault="007C607A" w:rsidP="00FC3960">
            <w:pPr>
              <w:rPr>
                <w:rFonts w:ascii="ＭＳ Ｐゴシック" w:eastAsia="ＭＳ Ｐゴシック" w:hAnsi="ＭＳ Ｐゴシック"/>
                <w:sz w:val="18"/>
                <w:szCs w:val="18"/>
              </w:rPr>
            </w:pPr>
          </w:p>
        </w:tc>
      </w:tr>
      <w:tr w:rsidR="007C607A" w:rsidRPr="00821938" w14:paraId="31940C65" w14:textId="77777777" w:rsidTr="00F415BD">
        <w:trPr>
          <w:trHeight w:val="338"/>
        </w:trPr>
        <w:tc>
          <w:tcPr>
            <w:tcW w:w="851" w:type="dxa"/>
            <w:vMerge/>
            <w:shd w:val="clear" w:color="auto" w:fill="D9D9D9" w:themeFill="background1" w:themeFillShade="D9"/>
            <w:vAlign w:val="center"/>
          </w:tcPr>
          <w:p w14:paraId="09030CCF" w14:textId="77777777" w:rsidR="007C607A" w:rsidRPr="00821938" w:rsidRDefault="007C607A" w:rsidP="00FC3960">
            <w:pPr>
              <w:jc w:val="distribute"/>
              <w:rPr>
                <w:rFonts w:ascii="ＭＳ Ｐゴシック" w:eastAsia="ＭＳ Ｐゴシック" w:hAnsi="ＭＳ Ｐゴシック"/>
                <w:sz w:val="18"/>
                <w:szCs w:val="18"/>
              </w:rPr>
            </w:pPr>
          </w:p>
        </w:tc>
        <w:tc>
          <w:tcPr>
            <w:tcW w:w="992" w:type="dxa"/>
            <w:vMerge w:val="restart"/>
            <w:shd w:val="clear" w:color="auto" w:fill="D9D9D9" w:themeFill="background1" w:themeFillShade="D9"/>
            <w:vAlign w:val="center"/>
          </w:tcPr>
          <w:p w14:paraId="550F1A38" w14:textId="77777777" w:rsidR="007C607A" w:rsidRPr="00821938" w:rsidRDefault="007C607A" w:rsidP="00FC3960">
            <w:pPr>
              <w:jc w:val="distribute"/>
              <w:rPr>
                <w:rFonts w:ascii="ＭＳ Ｐゴシック" w:eastAsia="ＭＳ Ｐゴシック" w:hAnsi="ＭＳ Ｐゴシック"/>
                <w:sz w:val="18"/>
                <w:szCs w:val="18"/>
              </w:rPr>
            </w:pPr>
            <w:r w:rsidRPr="00821938">
              <w:rPr>
                <w:rFonts w:ascii="ＭＳ Ｐゴシック" w:eastAsia="ＭＳ Ｐゴシック" w:hAnsi="ＭＳ Ｐゴシック" w:hint="eastAsia"/>
                <w:sz w:val="18"/>
                <w:szCs w:val="18"/>
              </w:rPr>
              <w:t>担当者名</w:t>
            </w:r>
          </w:p>
        </w:tc>
        <w:tc>
          <w:tcPr>
            <w:tcW w:w="3615" w:type="dxa"/>
            <w:vMerge w:val="restart"/>
            <w:vAlign w:val="center"/>
          </w:tcPr>
          <w:p w14:paraId="3F6DB8F3" w14:textId="77777777" w:rsidR="007C607A" w:rsidRPr="00821938" w:rsidRDefault="007C607A" w:rsidP="00FC3960">
            <w:pPr>
              <w:rPr>
                <w:rFonts w:ascii="ＭＳ Ｐゴシック" w:eastAsia="ＭＳ Ｐゴシック" w:hAnsi="ＭＳ Ｐゴシック"/>
                <w:sz w:val="18"/>
                <w:szCs w:val="18"/>
              </w:rPr>
            </w:pPr>
          </w:p>
        </w:tc>
        <w:tc>
          <w:tcPr>
            <w:tcW w:w="780" w:type="dxa"/>
            <w:vAlign w:val="center"/>
          </w:tcPr>
          <w:p w14:paraId="6F5D1D9D" w14:textId="77777777" w:rsidR="007C607A" w:rsidRPr="00821938" w:rsidRDefault="007C607A" w:rsidP="00FC3960">
            <w:pPr>
              <w:rPr>
                <w:rFonts w:ascii="ＭＳ Ｐゴシック" w:eastAsia="ＭＳ Ｐゴシック" w:hAnsi="ＭＳ Ｐゴシック"/>
                <w:sz w:val="18"/>
                <w:szCs w:val="18"/>
              </w:rPr>
            </w:pPr>
            <w:r w:rsidRPr="00821938">
              <w:rPr>
                <w:rFonts w:ascii="ＭＳ Ｐゴシック" w:eastAsia="ＭＳ Ｐゴシック" w:hAnsi="ＭＳ Ｐゴシック" w:hint="eastAsia"/>
                <w:sz w:val="18"/>
                <w:szCs w:val="18"/>
              </w:rPr>
              <w:t>ＴＥＬ</w:t>
            </w:r>
          </w:p>
        </w:tc>
        <w:tc>
          <w:tcPr>
            <w:tcW w:w="3121" w:type="dxa"/>
            <w:vAlign w:val="center"/>
          </w:tcPr>
          <w:p w14:paraId="6245F9FB" w14:textId="77777777" w:rsidR="007C607A" w:rsidRPr="00821938" w:rsidRDefault="007C607A" w:rsidP="00FC3960">
            <w:pPr>
              <w:rPr>
                <w:rFonts w:ascii="ＭＳ Ｐゴシック" w:eastAsia="ＭＳ Ｐゴシック" w:hAnsi="ＭＳ Ｐゴシック"/>
                <w:sz w:val="18"/>
                <w:szCs w:val="18"/>
              </w:rPr>
            </w:pPr>
          </w:p>
        </w:tc>
      </w:tr>
      <w:tr w:rsidR="007C607A" w:rsidRPr="00821938" w14:paraId="4D2C378E" w14:textId="77777777" w:rsidTr="00F415BD">
        <w:trPr>
          <w:trHeight w:val="325"/>
        </w:trPr>
        <w:tc>
          <w:tcPr>
            <w:tcW w:w="851" w:type="dxa"/>
            <w:vMerge/>
            <w:shd w:val="clear" w:color="auto" w:fill="D9D9D9" w:themeFill="background1" w:themeFillShade="D9"/>
            <w:vAlign w:val="center"/>
          </w:tcPr>
          <w:p w14:paraId="17AC3BFC" w14:textId="77777777" w:rsidR="007C607A" w:rsidRPr="00821938" w:rsidRDefault="007C607A" w:rsidP="00FC3960">
            <w:pPr>
              <w:jc w:val="distribute"/>
              <w:rPr>
                <w:rFonts w:ascii="ＭＳ Ｐゴシック" w:eastAsia="ＭＳ Ｐゴシック" w:hAnsi="ＭＳ Ｐゴシック"/>
                <w:sz w:val="18"/>
                <w:szCs w:val="18"/>
              </w:rPr>
            </w:pPr>
          </w:p>
        </w:tc>
        <w:tc>
          <w:tcPr>
            <w:tcW w:w="992" w:type="dxa"/>
            <w:vMerge/>
            <w:shd w:val="clear" w:color="auto" w:fill="D9D9D9" w:themeFill="background1" w:themeFillShade="D9"/>
            <w:vAlign w:val="center"/>
          </w:tcPr>
          <w:p w14:paraId="4585FC5A" w14:textId="77777777" w:rsidR="007C607A" w:rsidRPr="00821938" w:rsidRDefault="007C607A" w:rsidP="00FC3960">
            <w:pPr>
              <w:rPr>
                <w:rFonts w:ascii="ＭＳ Ｐゴシック" w:eastAsia="ＭＳ Ｐゴシック" w:hAnsi="ＭＳ Ｐゴシック"/>
                <w:sz w:val="18"/>
                <w:szCs w:val="18"/>
              </w:rPr>
            </w:pPr>
          </w:p>
        </w:tc>
        <w:tc>
          <w:tcPr>
            <w:tcW w:w="3615" w:type="dxa"/>
            <w:vMerge/>
            <w:vAlign w:val="center"/>
          </w:tcPr>
          <w:p w14:paraId="402EDF50" w14:textId="77777777" w:rsidR="007C607A" w:rsidRPr="00821938" w:rsidRDefault="007C607A" w:rsidP="00FC3960">
            <w:pPr>
              <w:rPr>
                <w:rFonts w:ascii="ＭＳ Ｐゴシック" w:eastAsia="ＭＳ Ｐゴシック" w:hAnsi="ＭＳ Ｐゴシック"/>
                <w:sz w:val="18"/>
                <w:szCs w:val="18"/>
              </w:rPr>
            </w:pPr>
          </w:p>
        </w:tc>
        <w:tc>
          <w:tcPr>
            <w:tcW w:w="780" w:type="dxa"/>
            <w:vAlign w:val="center"/>
          </w:tcPr>
          <w:p w14:paraId="6139D900" w14:textId="77777777" w:rsidR="007C607A" w:rsidRPr="00821938" w:rsidRDefault="007C607A" w:rsidP="00FC3960">
            <w:pPr>
              <w:rPr>
                <w:rFonts w:ascii="ＭＳ Ｐゴシック" w:eastAsia="ＭＳ Ｐゴシック" w:hAnsi="ＭＳ Ｐゴシック"/>
                <w:sz w:val="18"/>
                <w:szCs w:val="18"/>
              </w:rPr>
            </w:pPr>
            <w:r w:rsidRPr="00821938">
              <w:rPr>
                <w:rFonts w:ascii="ＭＳ Ｐゴシック" w:eastAsia="ＭＳ Ｐゴシック" w:hAnsi="ＭＳ Ｐゴシック" w:hint="eastAsia"/>
                <w:sz w:val="18"/>
                <w:szCs w:val="18"/>
              </w:rPr>
              <w:t>ＦＡＸ</w:t>
            </w:r>
          </w:p>
        </w:tc>
        <w:tc>
          <w:tcPr>
            <w:tcW w:w="3121" w:type="dxa"/>
            <w:vAlign w:val="center"/>
          </w:tcPr>
          <w:p w14:paraId="0346C625" w14:textId="77777777" w:rsidR="007C607A" w:rsidRPr="00821938" w:rsidRDefault="007C607A" w:rsidP="00FC3960">
            <w:pPr>
              <w:rPr>
                <w:rFonts w:ascii="ＭＳ Ｐゴシック" w:eastAsia="ＭＳ Ｐゴシック" w:hAnsi="ＭＳ Ｐゴシック"/>
                <w:sz w:val="18"/>
                <w:szCs w:val="18"/>
              </w:rPr>
            </w:pPr>
          </w:p>
        </w:tc>
      </w:tr>
    </w:tbl>
    <w:p w14:paraId="345C32AF" w14:textId="77777777" w:rsidR="007C607A" w:rsidRPr="00821938" w:rsidRDefault="007C607A" w:rsidP="007C607A">
      <w:pPr>
        <w:rPr>
          <w:rFonts w:ascii="ＭＳ Ｐゴシック" w:eastAsia="ＭＳ Ｐゴシック" w:hAnsi="ＭＳ Ｐゴシック"/>
          <w:sz w:val="18"/>
          <w:szCs w:val="18"/>
        </w:rPr>
      </w:pPr>
    </w:p>
    <w:p w14:paraId="501123DD" w14:textId="77777777" w:rsidR="007C607A" w:rsidRPr="00821938" w:rsidRDefault="007C607A" w:rsidP="007C607A">
      <w:pPr>
        <w:rPr>
          <w:rFonts w:ascii="ＭＳ Ｐゴシック" w:eastAsia="ＭＳ Ｐゴシック" w:hAnsi="ＭＳ Ｐゴシック"/>
          <w:sz w:val="18"/>
          <w:szCs w:val="18"/>
        </w:rPr>
      </w:pPr>
    </w:p>
    <w:p w14:paraId="3C99A948" w14:textId="77777777" w:rsidR="007C607A" w:rsidRPr="00821938" w:rsidRDefault="007C607A" w:rsidP="007C607A">
      <w:pPr>
        <w:ind w:firstLineChars="50" w:firstLine="141"/>
        <w:rPr>
          <w:rFonts w:ascii="ＭＳ Ｐゴシック" w:eastAsia="ＭＳ Ｐゴシック" w:hAnsi="ＭＳ Ｐゴシック"/>
          <w:b/>
          <w:sz w:val="28"/>
          <w:szCs w:val="28"/>
        </w:rPr>
      </w:pPr>
      <w:r w:rsidRPr="00821938">
        <w:rPr>
          <w:rFonts w:ascii="ＭＳ Ｐゴシック" w:eastAsia="ＭＳ Ｐゴシック" w:hAnsi="ＭＳ Ｐゴシック" w:hint="eastAsia"/>
          <w:b/>
          <w:sz w:val="28"/>
          <w:szCs w:val="28"/>
        </w:rPr>
        <w:t>支援歴等確認対象者</w:t>
      </w:r>
    </w:p>
    <w:tbl>
      <w:tblPr>
        <w:tblStyle w:val="a3"/>
        <w:tblW w:w="0" w:type="auto"/>
        <w:tblInd w:w="250" w:type="dxa"/>
        <w:tblLayout w:type="fixed"/>
        <w:tblLook w:val="04A0" w:firstRow="1" w:lastRow="0" w:firstColumn="1" w:lastColumn="0" w:noHBand="0" w:noVBand="1"/>
      </w:tblPr>
      <w:tblGrid>
        <w:gridCol w:w="851"/>
        <w:gridCol w:w="992"/>
        <w:gridCol w:w="6095"/>
        <w:gridCol w:w="1421"/>
      </w:tblGrid>
      <w:tr w:rsidR="007C607A" w:rsidRPr="00821938" w14:paraId="73FD662D" w14:textId="77777777" w:rsidTr="00C658BA">
        <w:trPr>
          <w:trHeight w:val="723"/>
        </w:trPr>
        <w:tc>
          <w:tcPr>
            <w:tcW w:w="851" w:type="dxa"/>
            <w:vMerge w:val="restart"/>
            <w:shd w:val="clear" w:color="auto" w:fill="D9D9D9" w:themeFill="background1" w:themeFillShade="D9"/>
            <w:vAlign w:val="center"/>
          </w:tcPr>
          <w:p w14:paraId="6DFFFA62" w14:textId="77777777" w:rsidR="007C607A" w:rsidRPr="00821938" w:rsidRDefault="007C607A" w:rsidP="00FC3960">
            <w:pPr>
              <w:jc w:val="distribute"/>
              <w:rPr>
                <w:rFonts w:ascii="ＭＳ Ｐゴシック" w:eastAsia="ＭＳ Ｐゴシック" w:hAnsi="ＭＳ Ｐゴシック"/>
                <w:sz w:val="18"/>
                <w:szCs w:val="18"/>
              </w:rPr>
            </w:pPr>
            <w:r w:rsidRPr="00821938">
              <w:rPr>
                <w:rFonts w:ascii="ＭＳ Ｐゴシック" w:eastAsia="ＭＳ Ｐゴシック" w:hAnsi="ＭＳ Ｐゴシック" w:hint="eastAsia"/>
                <w:sz w:val="18"/>
                <w:szCs w:val="18"/>
              </w:rPr>
              <w:t>対象者</w:t>
            </w:r>
          </w:p>
        </w:tc>
        <w:tc>
          <w:tcPr>
            <w:tcW w:w="992" w:type="dxa"/>
            <w:shd w:val="clear" w:color="auto" w:fill="D9D9D9" w:themeFill="background1" w:themeFillShade="D9"/>
            <w:vAlign w:val="center"/>
          </w:tcPr>
          <w:p w14:paraId="10356988" w14:textId="77777777" w:rsidR="007C607A" w:rsidRPr="00821938" w:rsidRDefault="007C607A" w:rsidP="00FC3960">
            <w:pPr>
              <w:jc w:val="distribute"/>
              <w:rPr>
                <w:rFonts w:ascii="ＭＳ Ｐゴシック" w:eastAsia="ＭＳ Ｐゴシック" w:hAnsi="ＭＳ Ｐゴシック"/>
                <w:sz w:val="18"/>
                <w:szCs w:val="18"/>
              </w:rPr>
            </w:pPr>
            <w:r w:rsidRPr="00821938">
              <w:rPr>
                <w:rFonts w:ascii="ＭＳ Ｐゴシック" w:eastAsia="ＭＳ Ｐゴシック" w:hAnsi="ＭＳ Ｐゴシック" w:hint="eastAsia"/>
                <w:sz w:val="18"/>
                <w:szCs w:val="18"/>
              </w:rPr>
              <w:t>氏名</w:t>
            </w:r>
          </w:p>
        </w:tc>
        <w:tc>
          <w:tcPr>
            <w:tcW w:w="6095" w:type="dxa"/>
            <w:tcBorders>
              <w:right w:val="single" w:sz="4" w:space="0" w:color="FFFFFF" w:themeColor="background1"/>
            </w:tcBorders>
            <w:vAlign w:val="center"/>
          </w:tcPr>
          <w:p w14:paraId="6C1E377B" w14:textId="77777777" w:rsidR="007C607A" w:rsidRPr="00821938" w:rsidRDefault="007C607A" w:rsidP="00FC3960">
            <w:pPr>
              <w:rPr>
                <w:rFonts w:ascii="ＭＳ Ｐゴシック" w:eastAsia="ＭＳ Ｐゴシック" w:hAnsi="ＭＳ Ｐゴシック"/>
                <w:sz w:val="18"/>
                <w:szCs w:val="18"/>
              </w:rPr>
            </w:pPr>
          </w:p>
        </w:tc>
        <w:tc>
          <w:tcPr>
            <w:tcW w:w="1421" w:type="dxa"/>
            <w:tcBorders>
              <w:left w:val="single" w:sz="4" w:space="0" w:color="FFFFFF" w:themeColor="background1"/>
            </w:tcBorders>
            <w:vAlign w:val="center"/>
          </w:tcPr>
          <w:p w14:paraId="5E4368E9" w14:textId="77777777" w:rsidR="007C607A" w:rsidRPr="00821938" w:rsidRDefault="007C607A" w:rsidP="00FC3960">
            <w:pPr>
              <w:rPr>
                <w:rFonts w:ascii="ＭＳ Ｐゴシック" w:eastAsia="ＭＳ Ｐゴシック" w:hAnsi="ＭＳ Ｐゴシック"/>
                <w:sz w:val="18"/>
                <w:szCs w:val="18"/>
              </w:rPr>
            </w:pPr>
            <w:r w:rsidRPr="00821938">
              <w:rPr>
                <w:rFonts w:ascii="ＭＳ Ｐゴシック" w:eastAsia="ＭＳ Ｐゴシック" w:hAnsi="ＭＳ Ｐゴシック" w:hint="eastAsia"/>
                <w:sz w:val="18"/>
                <w:szCs w:val="18"/>
              </w:rPr>
              <w:t>□男</w:t>
            </w:r>
          </w:p>
          <w:p w14:paraId="5B1C9CF7" w14:textId="77777777" w:rsidR="007C607A" w:rsidRPr="00821938" w:rsidRDefault="007C607A" w:rsidP="00FC3960">
            <w:pPr>
              <w:rPr>
                <w:rFonts w:ascii="ＭＳ Ｐゴシック" w:eastAsia="ＭＳ Ｐゴシック" w:hAnsi="ＭＳ Ｐゴシック"/>
                <w:sz w:val="6"/>
                <w:szCs w:val="6"/>
              </w:rPr>
            </w:pPr>
          </w:p>
          <w:p w14:paraId="73BEA644" w14:textId="77777777" w:rsidR="007C607A" w:rsidRPr="00821938" w:rsidRDefault="007C607A" w:rsidP="00FC3960">
            <w:pPr>
              <w:rPr>
                <w:rFonts w:ascii="ＭＳ Ｐゴシック" w:eastAsia="ＭＳ Ｐゴシック" w:hAnsi="ＭＳ Ｐゴシック"/>
                <w:sz w:val="18"/>
                <w:szCs w:val="18"/>
              </w:rPr>
            </w:pPr>
            <w:r w:rsidRPr="00821938">
              <w:rPr>
                <w:rFonts w:ascii="ＭＳ Ｐゴシック" w:eastAsia="ＭＳ Ｐゴシック" w:hAnsi="ＭＳ Ｐゴシック" w:hint="eastAsia"/>
                <w:sz w:val="18"/>
                <w:szCs w:val="18"/>
              </w:rPr>
              <w:t>□女</w:t>
            </w:r>
          </w:p>
        </w:tc>
      </w:tr>
      <w:tr w:rsidR="007C607A" w:rsidRPr="00821938" w14:paraId="47955C6E" w14:textId="77777777" w:rsidTr="00C658BA">
        <w:trPr>
          <w:trHeight w:val="563"/>
        </w:trPr>
        <w:tc>
          <w:tcPr>
            <w:tcW w:w="851" w:type="dxa"/>
            <w:vMerge/>
            <w:shd w:val="clear" w:color="auto" w:fill="D9D9D9" w:themeFill="background1" w:themeFillShade="D9"/>
            <w:vAlign w:val="center"/>
          </w:tcPr>
          <w:p w14:paraId="5B45C6B4" w14:textId="77777777" w:rsidR="007C607A" w:rsidRPr="00821938" w:rsidRDefault="007C607A" w:rsidP="00FC3960">
            <w:pPr>
              <w:jc w:val="distribute"/>
              <w:rPr>
                <w:rFonts w:ascii="ＭＳ Ｐゴシック" w:eastAsia="ＭＳ Ｐゴシック" w:hAnsi="ＭＳ Ｐゴシック"/>
                <w:sz w:val="18"/>
                <w:szCs w:val="18"/>
              </w:rPr>
            </w:pPr>
          </w:p>
        </w:tc>
        <w:tc>
          <w:tcPr>
            <w:tcW w:w="992" w:type="dxa"/>
            <w:shd w:val="clear" w:color="auto" w:fill="D9D9D9" w:themeFill="background1" w:themeFillShade="D9"/>
            <w:vAlign w:val="center"/>
          </w:tcPr>
          <w:p w14:paraId="1EE4D90F" w14:textId="77777777" w:rsidR="007C607A" w:rsidRPr="00821938" w:rsidRDefault="007C607A" w:rsidP="00FC3960">
            <w:pPr>
              <w:jc w:val="distribute"/>
              <w:rPr>
                <w:rFonts w:ascii="ＭＳ Ｐゴシック" w:eastAsia="ＭＳ Ｐゴシック" w:hAnsi="ＭＳ Ｐゴシック"/>
                <w:sz w:val="18"/>
                <w:szCs w:val="18"/>
              </w:rPr>
            </w:pPr>
            <w:r w:rsidRPr="00821938">
              <w:rPr>
                <w:rFonts w:ascii="ＭＳ Ｐゴシック" w:eastAsia="ＭＳ Ｐゴシック" w:hAnsi="ＭＳ Ｐゴシック" w:hint="eastAsia"/>
                <w:sz w:val="18"/>
                <w:szCs w:val="18"/>
              </w:rPr>
              <w:t>生年月日</w:t>
            </w:r>
          </w:p>
        </w:tc>
        <w:tc>
          <w:tcPr>
            <w:tcW w:w="7516" w:type="dxa"/>
            <w:gridSpan w:val="2"/>
            <w:vAlign w:val="center"/>
          </w:tcPr>
          <w:p w14:paraId="4C67DCFB" w14:textId="77777777" w:rsidR="007C607A" w:rsidRPr="00821938" w:rsidRDefault="007C607A" w:rsidP="00FC3960">
            <w:pPr>
              <w:rPr>
                <w:rFonts w:ascii="ＭＳ Ｐゴシック" w:eastAsia="ＭＳ Ｐゴシック" w:hAnsi="ＭＳ Ｐゴシック"/>
                <w:sz w:val="18"/>
                <w:szCs w:val="18"/>
              </w:rPr>
            </w:pPr>
            <w:r w:rsidRPr="00821938">
              <w:rPr>
                <w:rFonts w:ascii="ＭＳ Ｐゴシック" w:eastAsia="ＭＳ Ｐゴシック" w:hAnsi="ＭＳ Ｐゴシック" w:hint="eastAsia"/>
                <w:sz w:val="18"/>
                <w:szCs w:val="18"/>
              </w:rPr>
              <w:t xml:space="preserve">□大正　□昭和　□平成　　</w:t>
            </w:r>
            <w:r w:rsidR="00821938">
              <w:rPr>
                <w:rFonts w:ascii="ＭＳ Ｐゴシック" w:eastAsia="ＭＳ Ｐゴシック" w:hAnsi="ＭＳ Ｐゴシック" w:hint="eastAsia"/>
                <w:sz w:val="18"/>
                <w:szCs w:val="18"/>
              </w:rPr>
              <w:t xml:space="preserve">　</w:t>
            </w:r>
            <w:r w:rsidRPr="00821938">
              <w:rPr>
                <w:rFonts w:ascii="ＭＳ Ｐゴシック" w:eastAsia="ＭＳ Ｐゴシック" w:hAnsi="ＭＳ Ｐゴシック" w:hint="eastAsia"/>
                <w:sz w:val="18"/>
                <w:szCs w:val="18"/>
              </w:rPr>
              <w:t xml:space="preserve">　　年</w:t>
            </w:r>
            <w:r w:rsidR="00821938">
              <w:rPr>
                <w:rFonts w:ascii="ＭＳ Ｐゴシック" w:eastAsia="ＭＳ Ｐゴシック" w:hAnsi="ＭＳ Ｐゴシック" w:hint="eastAsia"/>
                <w:sz w:val="18"/>
                <w:szCs w:val="18"/>
              </w:rPr>
              <w:t xml:space="preserve">　</w:t>
            </w:r>
            <w:r w:rsidRPr="00821938">
              <w:rPr>
                <w:rFonts w:ascii="ＭＳ Ｐゴシック" w:eastAsia="ＭＳ Ｐゴシック" w:hAnsi="ＭＳ Ｐゴシック" w:hint="eastAsia"/>
                <w:sz w:val="18"/>
                <w:szCs w:val="18"/>
              </w:rPr>
              <w:t xml:space="preserve">　　月　</w:t>
            </w:r>
            <w:r w:rsidR="00821938">
              <w:rPr>
                <w:rFonts w:ascii="ＭＳ Ｐゴシック" w:eastAsia="ＭＳ Ｐゴシック" w:hAnsi="ＭＳ Ｐゴシック" w:hint="eastAsia"/>
                <w:sz w:val="18"/>
                <w:szCs w:val="18"/>
              </w:rPr>
              <w:t xml:space="preserve">　</w:t>
            </w:r>
            <w:r w:rsidRPr="00821938">
              <w:rPr>
                <w:rFonts w:ascii="ＭＳ Ｐゴシック" w:eastAsia="ＭＳ Ｐゴシック" w:hAnsi="ＭＳ Ｐゴシック" w:hint="eastAsia"/>
                <w:sz w:val="18"/>
                <w:szCs w:val="18"/>
              </w:rPr>
              <w:t xml:space="preserve">　日生</w:t>
            </w:r>
          </w:p>
        </w:tc>
      </w:tr>
      <w:tr w:rsidR="007C607A" w:rsidRPr="00821938" w14:paraId="58978820" w14:textId="77777777" w:rsidTr="00C658BA">
        <w:trPr>
          <w:trHeight w:val="778"/>
        </w:trPr>
        <w:tc>
          <w:tcPr>
            <w:tcW w:w="851" w:type="dxa"/>
            <w:vMerge/>
            <w:shd w:val="clear" w:color="auto" w:fill="D9D9D9" w:themeFill="background1" w:themeFillShade="D9"/>
            <w:vAlign w:val="center"/>
          </w:tcPr>
          <w:p w14:paraId="4807BA3B" w14:textId="77777777" w:rsidR="007C607A" w:rsidRPr="00821938" w:rsidRDefault="007C607A" w:rsidP="00FC3960">
            <w:pPr>
              <w:jc w:val="distribute"/>
              <w:rPr>
                <w:rFonts w:ascii="ＭＳ Ｐゴシック" w:eastAsia="ＭＳ Ｐゴシック" w:hAnsi="ＭＳ Ｐゴシック"/>
                <w:sz w:val="18"/>
                <w:szCs w:val="18"/>
              </w:rPr>
            </w:pPr>
          </w:p>
        </w:tc>
        <w:tc>
          <w:tcPr>
            <w:tcW w:w="992" w:type="dxa"/>
            <w:shd w:val="clear" w:color="auto" w:fill="D9D9D9" w:themeFill="background1" w:themeFillShade="D9"/>
            <w:vAlign w:val="center"/>
          </w:tcPr>
          <w:p w14:paraId="6B805434" w14:textId="77777777" w:rsidR="007C607A" w:rsidRPr="00821938" w:rsidRDefault="007C607A" w:rsidP="00FC3960">
            <w:pPr>
              <w:jc w:val="distribute"/>
              <w:rPr>
                <w:rFonts w:ascii="ＭＳ Ｐゴシック" w:eastAsia="ＭＳ Ｐゴシック" w:hAnsi="ＭＳ Ｐゴシック"/>
                <w:sz w:val="18"/>
                <w:szCs w:val="18"/>
              </w:rPr>
            </w:pPr>
            <w:r w:rsidRPr="00821938">
              <w:rPr>
                <w:rFonts w:ascii="ＭＳ Ｐゴシック" w:eastAsia="ＭＳ Ｐゴシック" w:hAnsi="ＭＳ Ｐゴシック" w:hint="eastAsia"/>
                <w:sz w:val="18"/>
                <w:szCs w:val="18"/>
              </w:rPr>
              <w:t>住所</w:t>
            </w:r>
          </w:p>
        </w:tc>
        <w:tc>
          <w:tcPr>
            <w:tcW w:w="7516" w:type="dxa"/>
            <w:gridSpan w:val="2"/>
            <w:vAlign w:val="center"/>
          </w:tcPr>
          <w:p w14:paraId="352B48E0" w14:textId="77777777" w:rsidR="007C607A" w:rsidRPr="00821938" w:rsidRDefault="007C607A" w:rsidP="00FC3960">
            <w:pPr>
              <w:rPr>
                <w:rFonts w:ascii="ＭＳ Ｐゴシック" w:eastAsia="ＭＳ Ｐゴシック" w:hAnsi="ＭＳ Ｐゴシック"/>
                <w:sz w:val="18"/>
                <w:szCs w:val="18"/>
              </w:rPr>
            </w:pPr>
          </w:p>
        </w:tc>
      </w:tr>
    </w:tbl>
    <w:p w14:paraId="484E09CB" w14:textId="77777777" w:rsidR="007C607A" w:rsidRPr="00821938" w:rsidRDefault="007C607A" w:rsidP="007C607A">
      <w:pPr>
        <w:rPr>
          <w:rFonts w:ascii="ＭＳ Ｐゴシック" w:eastAsia="ＭＳ Ｐゴシック" w:hAnsi="ＭＳ Ｐゴシック"/>
          <w:sz w:val="24"/>
        </w:rPr>
      </w:pPr>
    </w:p>
    <w:p w14:paraId="74DA863D" w14:textId="77777777" w:rsidR="007C607A" w:rsidRPr="00821938" w:rsidRDefault="007C607A" w:rsidP="007C607A">
      <w:pPr>
        <w:rPr>
          <w:rFonts w:ascii="ＭＳ Ｐゴシック" w:eastAsia="ＭＳ Ｐゴシック" w:hAnsi="ＭＳ Ｐゴシック"/>
          <w:sz w:val="24"/>
        </w:rPr>
      </w:pPr>
      <w:r w:rsidRPr="00821938">
        <w:rPr>
          <w:rFonts w:ascii="ＭＳ Ｐゴシック" w:eastAsia="ＭＳ Ｐゴシック" w:hAnsi="ＭＳ Ｐゴシック" w:hint="eastAsia"/>
          <w:sz w:val="24"/>
        </w:rPr>
        <w:t xml:space="preserve">　　　　　　　</w:t>
      </w:r>
      <w:r w:rsidR="00821938">
        <w:rPr>
          <w:rFonts w:ascii="ＭＳ Ｐゴシック" w:eastAsia="ＭＳ Ｐゴシック" w:hAnsi="ＭＳ Ｐゴシック" w:hint="eastAsia"/>
          <w:sz w:val="24"/>
        </w:rPr>
        <w:t xml:space="preserve">　　　　　　　　</w:t>
      </w:r>
      <w:r w:rsidRPr="00821938">
        <w:rPr>
          <w:rFonts w:ascii="ＭＳ Ｐゴシック" w:eastAsia="ＭＳ Ｐゴシック" w:hAnsi="ＭＳ Ｐゴシック" w:hint="eastAsia"/>
          <w:sz w:val="24"/>
        </w:rPr>
        <w:t xml:space="preserve">　　　　　　【照会方法】</w:t>
      </w:r>
    </w:p>
    <w:p w14:paraId="7E5CB5A9" w14:textId="77777777" w:rsidR="007C607A" w:rsidRPr="00821938" w:rsidRDefault="007C607A" w:rsidP="00821938">
      <w:pPr>
        <w:ind w:firstLineChars="500" w:firstLine="1200"/>
        <w:rPr>
          <w:rFonts w:ascii="ＭＳ Ｐゴシック" w:eastAsia="ＭＳ Ｐゴシック" w:hAnsi="ＭＳ Ｐゴシック"/>
          <w:sz w:val="24"/>
        </w:rPr>
      </w:pPr>
      <w:r w:rsidRPr="00821938">
        <w:rPr>
          <w:rFonts w:ascii="ＭＳ Ｐゴシック" w:eastAsia="ＭＳ Ｐゴシック" w:hAnsi="ＭＳ Ｐゴシック" w:hint="eastAsia"/>
          <w:sz w:val="24"/>
        </w:rPr>
        <w:t xml:space="preserve">　　　　　　　　　　　　　　□</w:t>
      </w:r>
      <w:r w:rsidRPr="00821938">
        <w:rPr>
          <w:rFonts w:ascii="ＭＳ Ｐゴシック" w:eastAsia="ＭＳ Ｐゴシック" w:hAnsi="ＭＳ Ｐゴシック" w:hint="eastAsia"/>
          <w:noProof/>
          <w:sz w:val="24"/>
        </w:rPr>
        <mc:AlternateContent>
          <mc:Choice Requires="wps">
            <w:drawing>
              <wp:anchor distT="0" distB="0" distL="114300" distR="114300" simplePos="0" relativeHeight="251727872" behindDoc="0" locked="0" layoutInCell="1" allowOverlap="1" wp14:anchorId="1B14D02F" wp14:editId="08835C6B">
                <wp:simplePos x="0" y="0"/>
                <wp:positionH relativeFrom="column">
                  <wp:posOffset>80010</wp:posOffset>
                </wp:positionH>
                <wp:positionV relativeFrom="paragraph">
                  <wp:posOffset>-5080</wp:posOffset>
                </wp:positionV>
                <wp:extent cx="1790700" cy="552450"/>
                <wp:effectExtent l="0" t="0" r="19050" b="19050"/>
                <wp:wrapNone/>
                <wp:docPr id="167" name="下矢印吹き出し 167"/>
                <wp:cNvGraphicFramePr/>
                <a:graphic xmlns:a="http://schemas.openxmlformats.org/drawingml/2006/main">
                  <a:graphicData uri="http://schemas.microsoft.com/office/word/2010/wordprocessingShape">
                    <wps:wsp>
                      <wps:cNvSpPr/>
                      <wps:spPr>
                        <a:xfrm>
                          <a:off x="0" y="0"/>
                          <a:ext cx="1790700" cy="552450"/>
                        </a:xfrm>
                        <a:prstGeom prst="downArrowCallout">
                          <a:avLst/>
                        </a:prstGeom>
                        <a:ln>
                          <a:solidFill>
                            <a:schemeClr val="bg1">
                              <a:lumMod val="65000"/>
                            </a:schemeClr>
                          </a:solidFill>
                        </a:ln>
                      </wps:spPr>
                      <wps:style>
                        <a:lnRef idx="2">
                          <a:schemeClr val="accent6"/>
                        </a:lnRef>
                        <a:fillRef idx="1">
                          <a:schemeClr val="lt1"/>
                        </a:fillRef>
                        <a:effectRef idx="0">
                          <a:schemeClr val="accent6"/>
                        </a:effectRef>
                        <a:fontRef idx="minor">
                          <a:schemeClr val="dk1"/>
                        </a:fontRef>
                      </wps:style>
                      <wps:txbx>
                        <w:txbxContent>
                          <w:p w14:paraId="2F919536" w14:textId="77777777" w:rsidR="007E7918" w:rsidRPr="002F212A" w:rsidRDefault="007E7918" w:rsidP="007C607A">
                            <w:pPr>
                              <w:jc w:val="center"/>
                              <w:rPr>
                                <w:rFonts w:asciiTheme="majorEastAsia" w:eastAsiaTheme="majorEastAsia" w:hAnsiTheme="majorEastAsia"/>
                                <w:b/>
                                <w:sz w:val="32"/>
                                <w:szCs w:val="32"/>
                              </w:rPr>
                            </w:pPr>
                            <w:r w:rsidRPr="002F212A">
                              <w:rPr>
                                <w:rFonts w:asciiTheme="majorEastAsia" w:eastAsiaTheme="majorEastAsia" w:hAnsiTheme="majorEastAsia" w:hint="eastAsia"/>
                                <w:b/>
                                <w:sz w:val="32"/>
                                <w:szCs w:val="32"/>
                              </w:rPr>
                              <w:t>照会結果</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1B14D02F" id="_x0000_t80" coordsize="21600,21600" o:spt="80" adj="14400,5400,18000,8100" path="m,l21600,,21600@0@5@0@5@2@4@2,10800,21600@1@2@3@2@3@0,0@0xe">
                <v:stroke joinstyle="miter"/>
                <v:formulas>
                  <v:f eqn="val #0"/>
                  <v:f eqn="val #1"/>
                  <v:f eqn="val #2"/>
                  <v:f eqn="val #3"/>
                  <v:f eqn="sum 21600 0 #1"/>
                  <v:f eqn="sum 21600 0 #3"/>
                  <v:f eqn="prod #0 1 2"/>
                </v:formulas>
                <v:path o:connecttype="custom" o:connectlocs="10800,0;0,@6;10800,21600;21600,@6" o:connectangles="270,180,90,0" textboxrect="0,0,21600,@0"/>
                <v:handles>
                  <v:h position="topLeft,#0" yrange="0,@2"/>
                  <v:h position="#1,bottomRight" xrange="0,@3"/>
                  <v:h position="#3,#2" xrange="@1,10800" yrange="@0,21600"/>
                </v:handles>
              </v:shapetype>
              <v:shape id="下矢印吹き出し 167" o:spid="_x0000_s1165" type="#_x0000_t80" style="position:absolute;left:0;text-align:left;margin-left:6.3pt;margin-top:-.4pt;width:141pt;height:43.5pt;z-index:2517278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" adj="14035,9134,16200,9967" fillcolor="white [3201]" strokecolor="#a5a5a5 [2092]" strokeweight="1pt">
                <v:textbox>
                  <w:txbxContent>
                    <w:p w14:paraId="2F919536" w14:textId="77777777" w:rsidR="007E7918" w:rsidRPr="002F212A" w:rsidRDefault="007E7918" w:rsidP="007C607A">
                      <w:pPr>
                        <w:jc w:val="center"/>
                        <w:rPr>
                          <w:rFonts w:asciiTheme="majorEastAsia" w:eastAsiaTheme="majorEastAsia" w:hAnsiTheme="majorEastAsia"/>
                          <w:b/>
                          <w:sz w:val="32"/>
                          <w:szCs w:val="32"/>
                        </w:rPr>
                      </w:pPr>
                      <w:r w:rsidRPr="002F212A">
                        <w:rPr>
                          <w:rFonts w:asciiTheme="majorEastAsia" w:eastAsiaTheme="majorEastAsia" w:hAnsiTheme="majorEastAsia" w:hint="eastAsia"/>
                          <w:b/>
                          <w:sz w:val="32"/>
                          <w:szCs w:val="32"/>
                        </w:rPr>
                        <w:t>照会結果</w:t>
                      </w:r>
                    </w:p>
                  </w:txbxContent>
                </v:textbox>
              </v:shape>
            </w:pict>
          </mc:Fallback>
        </mc:AlternateContent>
      </w:r>
      <w:r w:rsidRPr="00821938">
        <w:rPr>
          <w:rFonts w:ascii="ＭＳ Ｐゴシック" w:eastAsia="ＭＳ Ｐゴシック" w:hAnsi="ＭＳ Ｐゴシック" w:hint="eastAsia"/>
          <w:sz w:val="24"/>
        </w:rPr>
        <w:t xml:space="preserve"> 電話聞取り</w:t>
      </w:r>
    </w:p>
    <w:p w14:paraId="45B21CFD" w14:textId="77777777" w:rsidR="007C607A" w:rsidRPr="00821938" w:rsidRDefault="007C607A" w:rsidP="00821938">
      <w:pPr>
        <w:ind w:firstLineChars="500" w:firstLine="1200"/>
        <w:rPr>
          <w:rFonts w:ascii="ＭＳ Ｐゴシック" w:eastAsia="ＭＳ Ｐゴシック" w:hAnsi="ＭＳ Ｐゴシック"/>
          <w:sz w:val="24"/>
        </w:rPr>
      </w:pPr>
      <w:r w:rsidRPr="00821938">
        <w:rPr>
          <w:rFonts w:ascii="ＭＳ Ｐゴシック" w:eastAsia="ＭＳ Ｐゴシック" w:hAnsi="ＭＳ Ｐゴシック" w:hint="eastAsia"/>
          <w:sz w:val="24"/>
        </w:rPr>
        <w:t xml:space="preserve">　　　　　　　　　　　　　　□ ＦＡＸ照会</w:t>
      </w:r>
    </w:p>
    <w:p w14:paraId="5D0EF4D8" w14:textId="77777777" w:rsidR="007C607A" w:rsidRPr="00821938" w:rsidRDefault="007C607A" w:rsidP="007C607A">
      <w:pPr>
        <w:rPr>
          <w:rFonts w:ascii="ＭＳ Ｐゴシック" w:eastAsia="ＭＳ Ｐゴシック" w:hAnsi="ＭＳ Ｐゴシック"/>
          <w:sz w:val="18"/>
          <w:szCs w:val="18"/>
        </w:rPr>
      </w:pPr>
    </w:p>
    <w:p w14:paraId="21D3E1A1" w14:textId="77777777" w:rsidR="007C607A" w:rsidRPr="00821938" w:rsidRDefault="007C607A" w:rsidP="007C607A">
      <w:pPr>
        <w:rPr>
          <w:rFonts w:ascii="ＭＳ Ｐゴシック" w:eastAsia="ＭＳ Ｐゴシック" w:hAnsi="ＭＳ Ｐゴシック"/>
          <w:b/>
          <w:sz w:val="16"/>
          <w:szCs w:val="16"/>
        </w:rPr>
      </w:pPr>
    </w:p>
    <w:tbl>
      <w:tblPr>
        <w:tblStyle w:val="a3"/>
        <w:tblW w:w="0" w:type="auto"/>
        <w:tblInd w:w="250" w:type="dxa"/>
        <w:tblLayout w:type="fixed"/>
        <w:tblLook w:val="04A0" w:firstRow="1" w:lastRow="0" w:firstColumn="1" w:lastColumn="0" w:noHBand="0" w:noVBand="1"/>
      </w:tblPr>
      <w:tblGrid>
        <w:gridCol w:w="1305"/>
        <w:gridCol w:w="1247"/>
        <w:gridCol w:w="6804"/>
      </w:tblGrid>
      <w:tr w:rsidR="007C607A" w:rsidRPr="00821938" w14:paraId="6BEAAF64" w14:textId="77777777" w:rsidTr="00C658BA">
        <w:trPr>
          <w:trHeight w:val="750"/>
        </w:trPr>
        <w:tc>
          <w:tcPr>
            <w:tcW w:w="1305" w:type="dxa"/>
            <w:shd w:val="clear" w:color="auto" w:fill="D9D9D9" w:themeFill="background1" w:themeFillShade="D9"/>
            <w:vAlign w:val="center"/>
          </w:tcPr>
          <w:p w14:paraId="5883AB30" w14:textId="77777777" w:rsidR="007C607A" w:rsidRPr="00821938" w:rsidRDefault="007C607A" w:rsidP="00FC3960">
            <w:pPr>
              <w:jc w:val="distribute"/>
              <w:rPr>
                <w:rFonts w:ascii="ＭＳ Ｐゴシック" w:eastAsia="ＭＳ Ｐゴシック" w:hAnsi="ＭＳ Ｐゴシック"/>
                <w:sz w:val="18"/>
                <w:szCs w:val="18"/>
              </w:rPr>
            </w:pPr>
            <w:r w:rsidRPr="00821938">
              <w:rPr>
                <w:rFonts w:ascii="ＭＳ Ｐゴシック" w:eastAsia="ＭＳ Ｐゴシック" w:hAnsi="ＭＳ Ｐゴシック" w:hint="eastAsia"/>
                <w:sz w:val="18"/>
                <w:szCs w:val="18"/>
              </w:rPr>
              <w:t>協議会事務局</w:t>
            </w:r>
          </w:p>
          <w:p w14:paraId="4E4B3823" w14:textId="77777777" w:rsidR="007C607A" w:rsidRPr="00821938" w:rsidRDefault="007C607A" w:rsidP="00FC3960">
            <w:pPr>
              <w:jc w:val="distribute"/>
              <w:rPr>
                <w:rFonts w:ascii="ＭＳ Ｐゴシック" w:eastAsia="ＭＳ Ｐゴシック" w:hAnsi="ＭＳ Ｐゴシック"/>
                <w:sz w:val="18"/>
                <w:szCs w:val="18"/>
              </w:rPr>
            </w:pPr>
            <w:r w:rsidRPr="00821938">
              <w:rPr>
                <w:rFonts w:ascii="ＭＳ Ｐゴシック" w:eastAsia="ＭＳ Ｐゴシック" w:hAnsi="ＭＳ Ｐゴシック" w:hint="eastAsia"/>
                <w:sz w:val="18"/>
                <w:szCs w:val="18"/>
              </w:rPr>
              <w:t>担当者名</w:t>
            </w:r>
          </w:p>
        </w:tc>
        <w:tc>
          <w:tcPr>
            <w:tcW w:w="8051" w:type="dxa"/>
            <w:gridSpan w:val="2"/>
            <w:vAlign w:val="center"/>
          </w:tcPr>
          <w:p w14:paraId="36B57F8A" w14:textId="77777777" w:rsidR="007C607A" w:rsidRPr="00821938" w:rsidRDefault="007C607A" w:rsidP="00FC3960">
            <w:pPr>
              <w:rPr>
                <w:rFonts w:ascii="ＭＳ Ｐゴシック" w:eastAsia="ＭＳ Ｐゴシック" w:hAnsi="ＭＳ Ｐゴシック"/>
                <w:sz w:val="18"/>
                <w:szCs w:val="18"/>
              </w:rPr>
            </w:pPr>
          </w:p>
        </w:tc>
      </w:tr>
      <w:tr w:rsidR="007C607A" w:rsidRPr="00821938" w14:paraId="3C46D535" w14:textId="77777777" w:rsidTr="00C658BA">
        <w:trPr>
          <w:trHeight w:val="828"/>
        </w:trPr>
        <w:tc>
          <w:tcPr>
            <w:tcW w:w="1305" w:type="dxa"/>
            <w:vMerge w:val="restart"/>
            <w:shd w:val="clear" w:color="auto" w:fill="D9D9D9" w:themeFill="background1" w:themeFillShade="D9"/>
            <w:vAlign w:val="center"/>
          </w:tcPr>
          <w:p w14:paraId="25577C80" w14:textId="77777777" w:rsidR="007C607A" w:rsidRPr="00821938" w:rsidRDefault="007C607A" w:rsidP="00FC3960">
            <w:pPr>
              <w:jc w:val="distribute"/>
              <w:rPr>
                <w:rFonts w:ascii="ＭＳ Ｐゴシック" w:eastAsia="ＭＳ Ｐゴシック" w:hAnsi="ＭＳ Ｐゴシック"/>
                <w:sz w:val="18"/>
                <w:szCs w:val="18"/>
              </w:rPr>
            </w:pPr>
            <w:r w:rsidRPr="00821938">
              <w:rPr>
                <w:rFonts w:ascii="ＭＳ Ｐゴシック" w:eastAsia="ＭＳ Ｐゴシック" w:hAnsi="ＭＳ Ｐゴシック" w:hint="eastAsia"/>
                <w:sz w:val="18"/>
                <w:szCs w:val="18"/>
              </w:rPr>
              <w:t>照会結果</w:t>
            </w:r>
          </w:p>
        </w:tc>
        <w:tc>
          <w:tcPr>
            <w:tcW w:w="1247" w:type="dxa"/>
            <w:shd w:val="clear" w:color="auto" w:fill="D9D9D9" w:themeFill="background1" w:themeFillShade="D9"/>
            <w:vAlign w:val="center"/>
          </w:tcPr>
          <w:p w14:paraId="28500701" w14:textId="77777777" w:rsidR="007C607A" w:rsidRPr="00821938" w:rsidRDefault="007C607A" w:rsidP="00FC3960">
            <w:pPr>
              <w:jc w:val="distribute"/>
              <w:rPr>
                <w:rFonts w:ascii="ＭＳ Ｐゴシック" w:eastAsia="ＭＳ Ｐゴシック" w:hAnsi="ＭＳ Ｐゴシック"/>
                <w:sz w:val="18"/>
                <w:szCs w:val="18"/>
              </w:rPr>
            </w:pPr>
            <w:r w:rsidRPr="00821938">
              <w:rPr>
                <w:rFonts w:ascii="ＭＳ Ｐゴシック" w:eastAsia="ＭＳ Ｐゴシック" w:hAnsi="ＭＳ Ｐゴシック" w:hint="eastAsia"/>
                <w:sz w:val="18"/>
                <w:szCs w:val="18"/>
              </w:rPr>
              <w:t>支援履歴</w:t>
            </w:r>
          </w:p>
        </w:tc>
        <w:tc>
          <w:tcPr>
            <w:tcW w:w="6804" w:type="dxa"/>
            <w:vAlign w:val="center"/>
          </w:tcPr>
          <w:p w14:paraId="2129764D" w14:textId="77777777" w:rsidR="007C607A" w:rsidRPr="00821938" w:rsidRDefault="007C607A" w:rsidP="00FC3960">
            <w:pPr>
              <w:ind w:firstLineChars="100" w:firstLine="240"/>
              <w:rPr>
                <w:rFonts w:ascii="ＭＳ Ｐゴシック" w:eastAsia="ＭＳ Ｐゴシック" w:hAnsi="ＭＳ Ｐゴシック"/>
                <w:sz w:val="24"/>
              </w:rPr>
            </w:pPr>
            <w:r w:rsidRPr="00821938">
              <w:rPr>
                <w:rFonts w:ascii="ＭＳ Ｐゴシック" w:eastAsia="ＭＳ Ｐゴシック" w:hAnsi="ＭＳ Ｐゴシック" w:hint="eastAsia"/>
                <w:sz w:val="24"/>
              </w:rPr>
              <w:t>□あり　　　　　　　　　□なし</w:t>
            </w:r>
          </w:p>
          <w:p w14:paraId="4EAC1FA5" w14:textId="77777777" w:rsidR="007C607A" w:rsidRPr="00821938" w:rsidRDefault="007C607A" w:rsidP="00FC3960">
            <w:pPr>
              <w:ind w:firstLineChars="200" w:firstLine="360"/>
              <w:rPr>
                <w:rFonts w:ascii="ＭＳ Ｐゴシック" w:eastAsia="ＭＳ Ｐゴシック" w:hAnsi="ＭＳ Ｐゴシック"/>
                <w:sz w:val="18"/>
                <w:szCs w:val="18"/>
              </w:rPr>
            </w:pPr>
            <w:r w:rsidRPr="00821938">
              <w:rPr>
                <w:rFonts w:ascii="ＭＳ Ｐゴシック" w:eastAsia="ＭＳ Ｐゴシック" w:hAnsi="ＭＳ Ｐゴシック" w:hint="eastAsia"/>
                <w:sz w:val="18"/>
                <w:szCs w:val="18"/>
              </w:rPr>
              <w:t>※内容概要については別紙</w:t>
            </w:r>
          </w:p>
        </w:tc>
      </w:tr>
      <w:tr w:rsidR="007C607A" w:rsidRPr="00821938" w14:paraId="7A7A7E45" w14:textId="77777777" w:rsidTr="00C658BA">
        <w:trPr>
          <w:trHeight w:val="982"/>
        </w:trPr>
        <w:tc>
          <w:tcPr>
            <w:tcW w:w="1305" w:type="dxa"/>
            <w:vMerge/>
            <w:shd w:val="clear" w:color="auto" w:fill="D9D9D9" w:themeFill="background1" w:themeFillShade="D9"/>
            <w:vAlign w:val="center"/>
          </w:tcPr>
          <w:p w14:paraId="046E2B0C" w14:textId="77777777" w:rsidR="007C607A" w:rsidRPr="00821938" w:rsidRDefault="007C607A" w:rsidP="00FC3960">
            <w:pPr>
              <w:rPr>
                <w:rFonts w:ascii="ＭＳ Ｐゴシック" w:eastAsia="ＭＳ Ｐゴシック" w:hAnsi="ＭＳ Ｐゴシック"/>
                <w:sz w:val="18"/>
                <w:szCs w:val="18"/>
              </w:rPr>
            </w:pPr>
          </w:p>
        </w:tc>
        <w:tc>
          <w:tcPr>
            <w:tcW w:w="1247" w:type="dxa"/>
            <w:shd w:val="clear" w:color="auto" w:fill="D9D9D9" w:themeFill="background1" w:themeFillShade="D9"/>
            <w:vAlign w:val="center"/>
          </w:tcPr>
          <w:p w14:paraId="11762834" w14:textId="77777777" w:rsidR="007C607A" w:rsidRPr="00821938" w:rsidRDefault="007C607A" w:rsidP="00FC3960">
            <w:pPr>
              <w:jc w:val="distribute"/>
              <w:rPr>
                <w:rFonts w:ascii="ＭＳ Ｐゴシック" w:eastAsia="ＭＳ Ｐゴシック" w:hAnsi="ＭＳ Ｐゴシック"/>
                <w:sz w:val="18"/>
                <w:szCs w:val="18"/>
              </w:rPr>
            </w:pPr>
            <w:r w:rsidRPr="00821938">
              <w:rPr>
                <w:rFonts w:ascii="ＭＳ Ｐゴシック" w:eastAsia="ＭＳ Ｐゴシック" w:hAnsi="ＭＳ Ｐゴシック" w:hint="eastAsia"/>
                <w:sz w:val="18"/>
                <w:szCs w:val="18"/>
              </w:rPr>
              <w:t>経済的援助</w:t>
            </w:r>
          </w:p>
          <w:p w14:paraId="7CF1193F" w14:textId="77777777" w:rsidR="007C607A" w:rsidRPr="00821938" w:rsidRDefault="007C607A" w:rsidP="00FC3960">
            <w:pPr>
              <w:jc w:val="distribute"/>
              <w:rPr>
                <w:rFonts w:ascii="ＭＳ Ｐゴシック" w:eastAsia="ＭＳ Ｐゴシック" w:hAnsi="ＭＳ Ｐゴシック"/>
                <w:sz w:val="18"/>
                <w:szCs w:val="18"/>
              </w:rPr>
            </w:pPr>
            <w:r w:rsidRPr="00821938">
              <w:rPr>
                <w:rFonts w:ascii="ＭＳ Ｐゴシック" w:eastAsia="ＭＳ Ｐゴシック" w:hAnsi="ＭＳ Ｐゴシック" w:hint="eastAsia"/>
                <w:sz w:val="18"/>
                <w:szCs w:val="18"/>
              </w:rPr>
              <w:t>資金残高</w:t>
            </w:r>
          </w:p>
        </w:tc>
        <w:tc>
          <w:tcPr>
            <w:tcW w:w="6804" w:type="dxa"/>
            <w:vAlign w:val="center"/>
          </w:tcPr>
          <w:p w14:paraId="4862753B" w14:textId="77777777" w:rsidR="007C607A" w:rsidRPr="00821938" w:rsidRDefault="007C607A" w:rsidP="00FC3960">
            <w:pPr>
              <w:ind w:firstLineChars="100" w:firstLine="240"/>
              <w:rPr>
                <w:rFonts w:ascii="ＭＳ Ｐゴシック" w:eastAsia="ＭＳ Ｐゴシック" w:hAnsi="ＭＳ Ｐゴシック"/>
                <w:sz w:val="24"/>
              </w:rPr>
            </w:pPr>
            <w:r w:rsidRPr="00821938">
              <w:rPr>
                <w:rFonts w:ascii="ＭＳ Ｐゴシック" w:eastAsia="ＭＳ Ｐゴシック" w:hAnsi="ＭＳ Ｐゴシック" w:hint="eastAsia"/>
                <w:sz w:val="24"/>
              </w:rPr>
              <w:t>□資金残高あり　　　　　□資金残高なし</w:t>
            </w:r>
          </w:p>
          <w:p w14:paraId="04382F48" w14:textId="77777777" w:rsidR="007C607A" w:rsidRPr="00821938" w:rsidRDefault="007C607A" w:rsidP="00FC3960">
            <w:pPr>
              <w:ind w:firstLineChars="200" w:firstLine="360"/>
              <w:rPr>
                <w:rFonts w:ascii="ＭＳ Ｐゴシック" w:eastAsia="ＭＳ Ｐゴシック" w:hAnsi="ＭＳ Ｐゴシック"/>
                <w:sz w:val="18"/>
                <w:szCs w:val="18"/>
              </w:rPr>
            </w:pPr>
            <w:r w:rsidRPr="00821938">
              <w:rPr>
                <w:rFonts w:ascii="ＭＳ Ｐゴシック" w:eastAsia="ＭＳ Ｐゴシック" w:hAnsi="ＭＳ Ｐゴシック" w:hint="eastAsia"/>
                <w:sz w:val="18"/>
                <w:szCs w:val="18"/>
              </w:rPr>
              <w:t xml:space="preserve">※経済的援助可能　　　　　　　　</w:t>
            </w:r>
          </w:p>
        </w:tc>
      </w:tr>
    </w:tbl>
    <w:p w14:paraId="484B2835" w14:textId="77777777" w:rsidR="007C607A" w:rsidRPr="00821938" w:rsidRDefault="007C607A" w:rsidP="007C607A">
      <w:pPr>
        <w:rPr>
          <w:rFonts w:ascii="ＭＳ Ｐゴシック" w:eastAsia="ＭＳ Ｐゴシック" w:hAnsi="ＭＳ Ｐゴシック"/>
          <w:sz w:val="18"/>
          <w:szCs w:val="18"/>
        </w:rPr>
      </w:pPr>
    </w:p>
    <w:p w14:paraId="06525EEF" w14:textId="77777777" w:rsidR="007C607A" w:rsidRPr="00821938" w:rsidRDefault="007C607A" w:rsidP="007C607A">
      <w:pPr>
        <w:rPr>
          <w:rFonts w:ascii="ＭＳ Ｐゴシック" w:eastAsia="ＭＳ Ｐゴシック" w:hAnsi="ＭＳ Ｐゴシック"/>
          <w:sz w:val="18"/>
          <w:szCs w:val="18"/>
        </w:rPr>
      </w:pPr>
    </w:p>
    <w:p w14:paraId="2110BCF6" w14:textId="77777777" w:rsidR="007C607A" w:rsidRDefault="007C607A" w:rsidP="007C607A">
      <w:pPr>
        <w:rPr>
          <w:rFonts w:asciiTheme="minorEastAsia" w:eastAsiaTheme="minorEastAsia" w:hAnsiTheme="minorEastAsia"/>
          <w:sz w:val="18"/>
          <w:szCs w:val="18"/>
        </w:rPr>
      </w:pPr>
    </w:p>
    <w:p w14:paraId="1A2DDD72" w14:textId="77777777" w:rsidR="00943A4B" w:rsidRDefault="00943A4B" w:rsidP="007C607A">
      <w:pPr>
        <w:rPr>
          <w:rFonts w:asciiTheme="minorEastAsia" w:eastAsiaTheme="minorEastAsia" w:hAnsiTheme="minorEastAsia"/>
          <w:sz w:val="18"/>
          <w:szCs w:val="18"/>
        </w:rPr>
      </w:pPr>
    </w:p>
    <w:p w14:paraId="6C951B1B" w14:textId="77777777" w:rsidR="007C607A" w:rsidRPr="00C72DF9" w:rsidRDefault="00C72DF9" w:rsidP="007C607A">
      <w:pPr>
        <w:wordWrap w:val="0"/>
        <w:jc w:val="right"/>
        <w:rPr>
          <w:rFonts w:ascii="ＭＳ Ｐゴシック" w:eastAsia="ＭＳ Ｐゴシック" w:hAnsi="ＭＳ Ｐゴシック"/>
          <w:sz w:val="20"/>
          <w:szCs w:val="20"/>
        </w:rPr>
      </w:pPr>
      <w:r w:rsidRPr="00C72DF9">
        <w:rPr>
          <w:rFonts w:ascii="ＭＳ Ｐゴシック" w:eastAsia="ＭＳ Ｐゴシック" w:hAnsi="ＭＳ Ｐゴシック" w:hint="eastAsia"/>
          <w:sz w:val="20"/>
          <w:szCs w:val="20"/>
        </w:rPr>
        <w:t>様式</w:t>
      </w:r>
      <w:r w:rsidR="0067306C">
        <w:rPr>
          <w:rFonts w:ascii="ＭＳ Ｐゴシック" w:eastAsia="ＭＳ Ｐゴシック" w:hAnsi="ＭＳ Ｐゴシック" w:hint="eastAsia"/>
          <w:sz w:val="20"/>
          <w:szCs w:val="20"/>
        </w:rPr>
        <w:t>４</w:t>
      </w:r>
      <w:r w:rsidR="007C607A" w:rsidRPr="00C72DF9">
        <w:rPr>
          <w:rFonts w:ascii="ＭＳ Ｐゴシック" w:eastAsia="ＭＳ Ｐゴシック" w:hAnsi="ＭＳ Ｐゴシック" w:hint="eastAsia"/>
          <w:sz w:val="20"/>
          <w:szCs w:val="20"/>
        </w:rPr>
        <w:t xml:space="preserve">　</w:t>
      </w:r>
    </w:p>
    <w:p w14:paraId="2F3DB998" w14:textId="77777777" w:rsidR="007C607A" w:rsidRPr="00C72DF9" w:rsidRDefault="007C607A" w:rsidP="007C607A">
      <w:pPr>
        <w:rPr>
          <w:rFonts w:ascii="ＭＳ Ｐゴシック" w:eastAsia="ＭＳ Ｐゴシック" w:hAnsi="ＭＳ Ｐゴシック"/>
          <w:sz w:val="10"/>
          <w:szCs w:val="10"/>
        </w:rPr>
      </w:pPr>
    </w:p>
    <w:tbl>
      <w:tblPr>
        <w:tblStyle w:val="a3"/>
        <w:tblW w:w="0" w:type="auto"/>
        <w:tblInd w:w="250" w:type="dxa"/>
        <w:tblLook w:val="04A0" w:firstRow="1" w:lastRow="0" w:firstColumn="1" w:lastColumn="0" w:noHBand="0" w:noVBand="1"/>
      </w:tblPr>
      <w:tblGrid>
        <w:gridCol w:w="851"/>
        <w:gridCol w:w="1531"/>
        <w:gridCol w:w="878"/>
        <w:gridCol w:w="2334"/>
        <w:gridCol w:w="3762"/>
      </w:tblGrid>
      <w:tr w:rsidR="007C607A" w:rsidRPr="00C72DF9" w14:paraId="7FE7A351" w14:textId="77777777" w:rsidTr="00FC3960">
        <w:trPr>
          <w:trHeight w:val="70"/>
        </w:trPr>
        <w:tc>
          <w:tcPr>
            <w:tcW w:w="851" w:type="dxa"/>
          </w:tcPr>
          <w:p w14:paraId="6E05CD83" w14:textId="77777777" w:rsidR="007C607A" w:rsidRPr="00C72DF9" w:rsidRDefault="007C607A" w:rsidP="00FC3960">
            <w:pPr>
              <w:jc w:val="center"/>
              <w:rPr>
                <w:rFonts w:ascii="ＭＳ Ｐゴシック" w:eastAsia="ＭＳ Ｐゴシック" w:hAnsi="ＭＳ Ｐゴシック"/>
                <w:sz w:val="18"/>
                <w:szCs w:val="18"/>
              </w:rPr>
            </w:pPr>
            <w:r w:rsidRPr="00C72DF9">
              <w:rPr>
                <w:rFonts w:ascii="ＭＳ Ｐゴシック" w:eastAsia="ＭＳ Ｐゴシック" w:hAnsi="ＭＳ Ｐゴシック" w:hint="eastAsia"/>
                <w:sz w:val="18"/>
                <w:szCs w:val="18"/>
              </w:rPr>
              <w:t>施設長</w:t>
            </w:r>
          </w:p>
        </w:tc>
        <w:tc>
          <w:tcPr>
            <w:tcW w:w="1531" w:type="dxa"/>
          </w:tcPr>
          <w:p w14:paraId="6FAA1DDD" w14:textId="77777777" w:rsidR="007C607A" w:rsidRPr="00C72DF9" w:rsidRDefault="007C607A" w:rsidP="00FC3960">
            <w:pPr>
              <w:jc w:val="center"/>
              <w:rPr>
                <w:rFonts w:ascii="ＭＳ Ｐゴシック" w:eastAsia="ＭＳ Ｐゴシック" w:hAnsi="ＭＳ Ｐゴシック"/>
                <w:sz w:val="18"/>
                <w:szCs w:val="18"/>
              </w:rPr>
            </w:pPr>
          </w:p>
        </w:tc>
        <w:tc>
          <w:tcPr>
            <w:tcW w:w="878" w:type="dxa"/>
          </w:tcPr>
          <w:p w14:paraId="6C488A1D" w14:textId="77777777" w:rsidR="007C607A" w:rsidRPr="00C72DF9" w:rsidRDefault="007C607A" w:rsidP="00FC3960">
            <w:pPr>
              <w:jc w:val="center"/>
              <w:rPr>
                <w:rFonts w:ascii="ＭＳ Ｐゴシック" w:eastAsia="ＭＳ Ｐゴシック" w:hAnsi="ＭＳ Ｐゴシック"/>
                <w:sz w:val="18"/>
                <w:szCs w:val="18"/>
              </w:rPr>
            </w:pPr>
          </w:p>
        </w:tc>
        <w:tc>
          <w:tcPr>
            <w:tcW w:w="2334" w:type="dxa"/>
            <w:vMerge w:val="restart"/>
            <w:tcBorders>
              <w:top w:val="nil"/>
            </w:tcBorders>
          </w:tcPr>
          <w:p w14:paraId="35E76ADB" w14:textId="77777777" w:rsidR="007C607A" w:rsidRPr="00C72DF9" w:rsidRDefault="007C607A" w:rsidP="00FC3960">
            <w:pPr>
              <w:rPr>
                <w:rFonts w:ascii="ＭＳ Ｐゴシック" w:eastAsia="ＭＳ Ｐゴシック" w:hAnsi="ＭＳ Ｐゴシック"/>
                <w:sz w:val="18"/>
                <w:szCs w:val="18"/>
              </w:rPr>
            </w:pPr>
          </w:p>
        </w:tc>
        <w:tc>
          <w:tcPr>
            <w:tcW w:w="3762" w:type="dxa"/>
          </w:tcPr>
          <w:p w14:paraId="09FB11D4" w14:textId="77777777" w:rsidR="007C607A" w:rsidRPr="00C72DF9" w:rsidRDefault="007C607A" w:rsidP="00FC3960">
            <w:pPr>
              <w:rPr>
                <w:rFonts w:ascii="ＭＳ Ｐゴシック" w:eastAsia="ＭＳ Ｐゴシック" w:hAnsi="ＭＳ Ｐゴシック"/>
                <w:sz w:val="18"/>
                <w:szCs w:val="18"/>
              </w:rPr>
            </w:pPr>
            <w:r w:rsidRPr="00C72DF9">
              <w:rPr>
                <w:rFonts w:ascii="ＭＳ Ｐゴシック" w:eastAsia="ＭＳ Ｐゴシック" w:hAnsi="ＭＳ Ｐゴシック" w:hint="eastAsia"/>
                <w:sz w:val="18"/>
                <w:szCs w:val="18"/>
              </w:rPr>
              <w:t>施設名</w:t>
            </w:r>
          </w:p>
        </w:tc>
      </w:tr>
      <w:tr w:rsidR="007C607A" w:rsidRPr="00C72DF9" w14:paraId="1E1F2398" w14:textId="77777777" w:rsidTr="00FC3960">
        <w:tc>
          <w:tcPr>
            <w:tcW w:w="851" w:type="dxa"/>
          </w:tcPr>
          <w:p w14:paraId="74714831" w14:textId="77777777" w:rsidR="007C607A" w:rsidRPr="00C72DF9" w:rsidRDefault="007C607A" w:rsidP="00FC3960">
            <w:pPr>
              <w:rPr>
                <w:rFonts w:ascii="ＭＳ Ｐゴシック" w:eastAsia="ＭＳ Ｐゴシック" w:hAnsi="ＭＳ Ｐゴシック"/>
                <w:sz w:val="18"/>
                <w:szCs w:val="18"/>
              </w:rPr>
            </w:pPr>
          </w:p>
          <w:p w14:paraId="38EB840D" w14:textId="77777777" w:rsidR="007C607A" w:rsidRPr="00C72DF9" w:rsidRDefault="007C607A" w:rsidP="00FC3960">
            <w:pPr>
              <w:rPr>
                <w:rFonts w:ascii="ＭＳ Ｐゴシック" w:eastAsia="ＭＳ Ｐゴシック" w:hAnsi="ＭＳ Ｐゴシック"/>
                <w:sz w:val="18"/>
                <w:szCs w:val="18"/>
              </w:rPr>
            </w:pPr>
          </w:p>
          <w:p w14:paraId="3E35B120" w14:textId="77777777" w:rsidR="007C607A" w:rsidRPr="00C72DF9" w:rsidRDefault="007C607A" w:rsidP="00FC3960">
            <w:pPr>
              <w:rPr>
                <w:rFonts w:ascii="ＭＳ Ｐゴシック" w:eastAsia="ＭＳ Ｐゴシック" w:hAnsi="ＭＳ Ｐゴシック"/>
                <w:sz w:val="18"/>
                <w:szCs w:val="18"/>
              </w:rPr>
            </w:pPr>
          </w:p>
        </w:tc>
        <w:tc>
          <w:tcPr>
            <w:tcW w:w="1531" w:type="dxa"/>
          </w:tcPr>
          <w:p w14:paraId="2CD900A1" w14:textId="77777777" w:rsidR="007C607A" w:rsidRPr="00C72DF9" w:rsidRDefault="007C607A" w:rsidP="00FC3960">
            <w:pPr>
              <w:rPr>
                <w:rFonts w:ascii="ＭＳ Ｐゴシック" w:eastAsia="ＭＳ Ｐゴシック" w:hAnsi="ＭＳ Ｐゴシック"/>
                <w:sz w:val="18"/>
                <w:szCs w:val="18"/>
              </w:rPr>
            </w:pPr>
          </w:p>
        </w:tc>
        <w:tc>
          <w:tcPr>
            <w:tcW w:w="878" w:type="dxa"/>
          </w:tcPr>
          <w:p w14:paraId="1BF9D876" w14:textId="77777777" w:rsidR="007C607A" w:rsidRPr="00C72DF9" w:rsidRDefault="007C607A" w:rsidP="00FC3960">
            <w:pPr>
              <w:rPr>
                <w:rFonts w:ascii="ＭＳ Ｐゴシック" w:eastAsia="ＭＳ Ｐゴシック" w:hAnsi="ＭＳ Ｐゴシック"/>
                <w:sz w:val="18"/>
                <w:szCs w:val="18"/>
              </w:rPr>
            </w:pPr>
          </w:p>
        </w:tc>
        <w:tc>
          <w:tcPr>
            <w:tcW w:w="2334" w:type="dxa"/>
            <w:vMerge/>
            <w:tcBorders>
              <w:bottom w:val="nil"/>
            </w:tcBorders>
          </w:tcPr>
          <w:p w14:paraId="5AF1F4A4" w14:textId="77777777" w:rsidR="007C607A" w:rsidRPr="00C72DF9" w:rsidRDefault="007C607A" w:rsidP="00FC3960">
            <w:pPr>
              <w:rPr>
                <w:rFonts w:ascii="ＭＳ Ｐゴシック" w:eastAsia="ＭＳ Ｐゴシック" w:hAnsi="ＭＳ Ｐゴシック"/>
                <w:sz w:val="18"/>
                <w:szCs w:val="18"/>
              </w:rPr>
            </w:pPr>
          </w:p>
        </w:tc>
        <w:tc>
          <w:tcPr>
            <w:tcW w:w="3762" w:type="dxa"/>
            <w:vAlign w:val="center"/>
          </w:tcPr>
          <w:p w14:paraId="0F432640" w14:textId="77777777" w:rsidR="007C607A" w:rsidRPr="00C72DF9" w:rsidRDefault="007C607A" w:rsidP="00FC3960">
            <w:pPr>
              <w:rPr>
                <w:rFonts w:ascii="ＭＳ Ｐゴシック" w:eastAsia="ＭＳ Ｐゴシック" w:hAnsi="ＭＳ Ｐゴシック"/>
                <w:sz w:val="18"/>
                <w:szCs w:val="18"/>
              </w:rPr>
            </w:pPr>
          </w:p>
        </w:tc>
      </w:tr>
    </w:tbl>
    <w:p w14:paraId="2BA5367E" w14:textId="77777777" w:rsidR="007C607A" w:rsidRPr="00C72DF9" w:rsidRDefault="007C607A" w:rsidP="007C607A">
      <w:pPr>
        <w:rPr>
          <w:rFonts w:ascii="ＭＳ Ｐゴシック" w:eastAsia="ＭＳ Ｐゴシック" w:hAnsi="ＭＳ Ｐゴシック"/>
          <w:sz w:val="18"/>
          <w:szCs w:val="18"/>
        </w:rPr>
      </w:pPr>
    </w:p>
    <w:p w14:paraId="7C28430E" w14:textId="77777777" w:rsidR="007C607A" w:rsidRPr="00C72DF9" w:rsidRDefault="007C607A" w:rsidP="007C607A">
      <w:pPr>
        <w:rPr>
          <w:rFonts w:ascii="ＭＳ Ｐゴシック" w:eastAsia="ＭＳ Ｐゴシック" w:hAnsi="ＭＳ Ｐゴシック"/>
          <w:sz w:val="18"/>
          <w:szCs w:val="18"/>
        </w:rPr>
      </w:pPr>
    </w:p>
    <w:p w14:paraId="2FA174A3" w14:textId="77777777" w:rsidR="007C607A" w:rsidRPr="00C72DF9" w:rsidRDefault="00C72DF9" w:rsidP="007C607A">
      <w:pPr>
        <w:jc w:val="center"/>
        <w:rPr>
          <w:rFonts w:ascii="ＭＳ Ｐゴシック" w:eastAsia="ＭＳ Ｐゴシック" w:hAnsi="ＭＳ Ｐゴシック"/>
          <w:b/>
          <w:sz w:val="32"/>
          <w:szCs w:val="32"/>
        </w:rPr>
      </w:pPr>
      <w:r w:rsidRPr="00821938">
        <w:rPr>
          <w:rFonts w:ascii="ＭＳ Ｐゴシック" w:eastAsia="ＭＳ Ｐゴシック" w:hAnsi="ＭＳ Ｐゴシック" w:hint="eastAsia"/>
          <w:b/>
          <w:sz w:val="32"/>
          <w:szCs w:val="32"/>
        </w:rPr>
        <w:t>生活困難者総合相談・生活支援事業</w:t>
      </w:r>
      <w:r>
        <w:rPr>
          <w:rFonts w:ascii="ＭＳ Ｐゴシック" w:eastAsia="ＭＳ Ｐゴシック" w:hAnsi="ＭＳ Ｐゴシック" w:hint="eastAsia"/>
          <w:b/>
          <w:sz w:val="32"/>
          <w:szCs w:val="32"/>
        </w:rPr>
        <w:t xml:space="preserve">　</w:t>
      </w:r>
      <w:r w:rsidR="007C607A" w:rsidRPr="00C72DF9">
        <w:rPr>
          <w:rFonts w:ascii="ＭＳ Ｐゴシック" w:eastAsia="ＭＳ Ｐゴシック" w:hAnsi="ＭＳ Ｐゴシック" w:hint="eastAsia"/>
          <w:b/>
          <w:sz w:val="32"/>
          <w:szCs w:val="32"/>
        </w:rPr>
        <w:t>支援経過記録</w:t>
      </w:r>
    </w:p>
    <w:p w14:paraId="60045121" w14:textId="77777777" w:rsidR="003E7718" w:rsidRPr="00C72DF9" w:rsidRDefault="007C607A" w:rsidP="000F3CE5">
      <w:pPr>
        <w:rPr>
          <w:rFonts w:ascii="ＭＳ Ｐゴシック" w:eastAsia="ＭＳ Ｐゴシック" w:hAnsi="ＭＳ Ｐゴシック"/>
          <w:sz w:val="18"/>
          <w:szCs w:val="18"/>
        </w:rPr>
      </w:pPr>
      <w:r w:rsidRPr="00C72DF9">
        <w:rPr>
          <w:rFonts w:ascii="ＭＳ Ｐゴシック" w:eastAsia="ＭＳ Ｐゴシック" w:hAnsi="ＭＳ Ｐゴシック" w:hint="eastAsia"/>
          <w:sz w:val="18"/>
          <w:szCs w:val="18"/>
        </w:rPr>
        <w:t xml:space="preserve">　　　　　</w:t>
      </w:r>
    </w:p>
    <w:tbl>
      <w:tblPr>
        <w:tblW w:w="255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6"/>
        <w:gridCol w:w="1276"/>
      </w:tblGrid>
      <w:tr w:rsidR="003E7718" w:rsidRPr="00427549" w14:paraId="194BDCB8" w14:textId="77777777" w:rsidTr="008902FD">
        <w:trPr>
          <w:trHeight w:val="422"/>
        </w:trPr>
        <w:tc>
          <w:tcPr>
            <w:tcW w:w="1276" w:type="dxa"/>
            <w:shd w:val="clear" w:color="auto" w:fill="E0E0E0"/>
            <w:vAlign w:val="center"/>
          </w:tcPr>
          <w:p w14:paraId="20A93682" w14:textId="77777777" w:rsidR="003E7718" w:rsidRPr="00427549" w:rsidRDefault="003E7718" w:rsidP="004F4B65">
            <w:pPr>
              <w:spacing w:beforeLines="10" w:before="24" w:afterLines="10" w:after="24"/>
              <w:ind w:leftChars="-65" w:left="-136" w:rightChars="-51" w:right="-107"/>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ケース通番</w:t>
            </w:r>
          </w:p>
        </w:tc>
        <w:tc>
          <w:tcPr>
            <w:tcW w:w="1276" w:type="dxa"/>
            <w:tcBorders>
              <w:right w:val="single" w:sz="4" w:space="0" w:color="auto"/>
            </w:tcBorders>
            <w:shd w:val="clear" w:color="auto" w:fill="auto"/>
            <w:vAlign w:val="center"/>
          </w:tcPr>
          <w:p w14:paraId="169CD2B3" w14:textId="77777777" w:rsidR="003E7718" w:rsidRPr="00427549" w:rsidRDefault="003E7718" w:rsidP="004F4B65">
            <w:pPr>
              <w:spacing w:beforeLines="10" w:before="24" w:afterLines="10" w:after="24"/>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r>
    </w:tbl>
    <w:p w14:paraId="0E5F4175" w14:textId="77777777" w:rsidR="007C607A" w:rsidRPr="00C72DF9" w:rsidRDefault="007C607A" w:rsidP="007C607A">
      <w:pPr>
        <w:rPr>
          <w:rFonts w:ascii="ＭＳ Ｐゴシック" w:eastAsia="ＭＳ Ｐゴシック" w:hAnsi="ＭＳ Ｐゴシック"/>
          <w:sz w:val="18"/>
          <w:szCs w:val="18"/>
        </w:rPr>
      </w:pPr>
      <w:r w:rsidRPr="00C72DF9">
        <w:rPr>
          <w:rFonts w:ascii="ＭＳ Ｐゴシック" w:eastAsia="ＭＳ Ｐゴシック" w:hAnsi="ＭＳ Ｐゴシック" w:hint="eastAsia"/>
          <w:sz w:val="18"/>
          <w:szCs w:val="18"/>
        </w:rPr>
        <w:t xml:space="preserve">　　　　　　　　　　　　</w:t>
      </w:r>
    </w:p>
    <w:tbl>
      <w:tblPr>
        <w:tblStyle w:val="a3"/>
        <w:tblW w:w="0" w:type="auto"/>
        <w:tblInd w:w="250" w:type="dxa"/>
        <w:tblLook w:val="04A0" w:firstRow="1" w:lastRow="0" w:firstColumn="1" w:lastColumn="0" w:noHBand="0" w:noVBand="1"/>
      </w:tblPr>
      <w:tblGrid>
        <w:gridCol w:w="992"/>
        <w:gridCol w:w="567"/>
        <w:gridCol w:w="3828"/>
        <w:gridCol w:w="850"/>
        <w:gridCol w:w="975"/>
        <w:gridCol w:w="2144"/>
      </w:tblGrid>
      <w:tr w:rsidR="007C607A" w:rsidRPr="00C72DF9" w14:paraId="2924F7E9" w14:textId="77777777" w:rsidTr="00C658BA">
        <w:trPr>
          <w:trHeight w:val="200"/>
        </w:trPr>
        <w:tc>
          <w:tcPr>
            <w:tcW w:w="992" w:type="dxa"/>
            <w:vMerge w:val="restart"/>
            <w:shd w:val="clear" w:color="auto" w:fill="D9D9D9" w:themeFill="background1" w:themeFillShade="D9"/>
            <w:vAlign w:val="center"/>
          </w:tcPr>
          <w:p w14:paraId="775EEB56" w14:textId="77777777" w:rsidR="007C607A" w:rsidRPr="00C72DF9" w:rsidRDefault="007C607A" w:rsidP="00FC3960">
            <w:pPr>
              <w:jc w:val="distribute"/>
              <w:rPr>
                <w:rFonts w:ascii="ＭＳ Ｐゴシック" w:eastAsia="ＭＳ Ｐゴシック" w:hAnsi="ＭＳ Ｐゴシック"/>
                <w:sz w:val="18"/>
                <w:szCs w:val="18"/>
              </w:rPr>
            </w:pPr>
            <w:r w:rsidRPr="00C72DF9">
              <w:rPr>
                <w:rFonts w:ascii="ＭＳ Ｐゴシック" w:eastAsia="ＭＳ Ｐゴシック" w:hAnsi="ＭＳ Ｐゴシック" w:hint="eastAsia"/>
                <w:sz w:val="18"/>
                <w:szCs w:val="18"/>
              </w:rPr>
              <w:t>対象者</w:t>
            </w:r>
          </w:p>
        </w:tc>
        <w:tc>
          <w:tcPr>
            <w:tcW w:w="5245" w:type="dxa"/>
            <w:gridSpan w:val="3"/>
            <w:tcBorders>
              <w:bottom w:val="dashed" w:sz="4" w:space="0" w:color="auto"/>
            </w:tcBorders>
            <w:vAlign w:val="center"/>
          </w:tcPr>
          <w:p w14:paraId="0F77272D" w14:textId="77777777" w:rsidR="007C607A" w:rsidRPr="00C72DF9" w:rsidRDefault="007C607A" w:rsidP="00FC3960">
            <w:pPr>
              <w:rPr>
                <w:rFonts w:ascii="ＭＳ Ｐゴシック" w:eastAsia="ＭＳ Ｐゴシック" w:hAnsi="ＭＳ Ｐゴシック"/>
                <w:sz w:val="18"/>
                <w:szCs w:val="18"/>
              </w:rPr>
            </w:pPr>
            <w:r w:rsidRPr="00C72DF9">
              <w:rPr>
                <w:rFonts w:ascii="ＭＳ Ｐゴシック" w:eastAsia="ＭＳ Ｐゴシック" w:hAnsi="ＭＳ Ｐゴシック" w:hint="eastAsia"/>
                <w:sz w:val="18"/>
                <w:szCs w:val="18"/>
              </w:rPr>
              <w:t>フリガナ</w:t>
            </w:r>
          </w:p>
        </w:tc>
        <w:tc>
          <w:tcPr>
            <w:tcW w:w="975" w:type="dxa"/>
            <w:vMerge w:val="restart"/>
            <w:shd w:val="clear" w:color="auto" w:fill="D9D9D9" w:themeFill="background1" w:themeFillShade="D9"/>
            <w:vAlign w:val="center"/>
          </w:tcPr>
          <w:p w14:paraId="6926903C" w14:textId="77777777" w:rsidR="007C607A" w:rsidRPr="00C72DF9" w:rsidRDefault="007C607A" w:rsidP="00FC3960">
            <w:pPr>
              <w:jc w:val="center"/>
              <w:rPr>
                <w:rFonts w:ascii="ＭＳ Ｐゴシック" w:eastAsia="ＭＳ Ｐゴシック" w:hAnsi="ＭＳ Ｐゴシック"/>
                <w:sz w:val="18"/>
                <w:szCs w:val="18"/>
              </w:rPr>
            </w:pPr>
            <w:r w:rsidRPr="00C72DF9">
              <w:rPr>
                <w:rFonts w:ascii="ＭＳ Ｐゴシック" w:eastAsia="ＭＳ Ｐゴシック" w:hAnsi="ＭＳ Ｐゴシック" w:hint="eastAsia"/>
                <w:sz w:val="18"/>
                <w:szCs w:val="18"/>
              </w:rPr>
              <w:t>担当者名</w:t>
            </w:r>
          </w:p>
        </w:tc>
        <w:tc>
          <w:tcPr>
            <w:tcW w:w="2144" w:type="dxa"/>
            <w:vMerge w:val="restart"/>
            <w:vAlign w:val="center"/>
          </w:tcPr>
          <w:p w14:paraId="0778320E" w14:textId="77777777" w:rsidR="007C607A" w:rsidRPr="00C72DF9" w:rsidRDefault="007C607A" w:rsidP="00FC3960">
            <w:pPr>
              <w:jc w:val="center"/>
              <w:rPr>
                <w:rFonts w:ascii="ＭＳ Ｐゴシック" w:eastAsia="ＭＳ Ｐゴシック" w:hAnsi="ＭＳ Ｐゴシック"/>
                <w:sz w:val="18"/>
                <w:szCs w:val="18"/>
              </w:rPr>
            </w:pPr>
          </w:p>
        </w:tc>
      </w:tr>
      <w:tr w:rsidR="007C607A" w:rsidRPr="00C72DF9" w14:paraId="47C1A03D" w14:textId="77777777" w:rsidTr="00C658BA">
        <w:trPr>
          <w:trHeight w:val="615"/>
        </w:trPr>
        <w:tc>
          <w:tcPr>
            <w:tcW w:w="992" w:type="dxa"/>
            <w:vMerge/>
            <w:shd w:val="clear" w:color="auto" w:fill="D9D9D9" w:themeFill="background1" w:themeFillShade="D9"/>
            <w:vAlign w:val="center"/>
          </w:tcPr>
          <w:p w14:paraId="0A4781A9" w14:textId="77777777" w:rsidR="007C607A" w:rsidRPr="00C72DF9" w:rsidRDefault="007C607A" w:rsidP="00FC3960">
            <w:pPr>
              <w:jc w:val="distribute"/>
              <w:rPr>
                <w:rFonts w:ascii="ＭＳ Ｐゴシック" w:eastAsia="ＭＳ Ｐゴシック" w:hAnsi="ＭＳ Ｐゴシック"/>
                <w:sz w:val="18"/>
                <w:szCs w:val="18"/>
              </w:rPr>
            </w:pPr>
          </w:p>
        </w:tc>
        <w:tc>
          <w:tcPr>
            <w:tcW w:w="4395" w:type="dxa"/>
            <w:gridSpan w:val="2"/>
            <w:tcBorders>
              <w:top w:val="dashed" w:sz="4" w:space="0" w:color="auto"/>
              <w:right w:val="dashed" w:sz="4" w:space="0" w:color="FFFFFF" w:themeColor="background1"/>
            </w:tcBorders>
            <w:vAlign w:val="center"/>
          </w:tcPr>
          <w:p w14:paraId="7445E5F7" w14:textId="77777777" w:rsidR="007C607A" w:rsidRPr="00C72DF9" w:rsidRDefault="007C607A" w:rsidP="00FC3960">
            <w:pPr>
              <w:rPr>
                <w:rFonts w:ascii="ＭＳ Ｐゴシック" w:eastAsia="ＭＳ Ｐゴシック" w:hAnsi="ＭＳ Ｐゴシック"/>
                <w:sz w:val="18"/>
                <w:szCs w:val="18"/>
              </w:rPr>
            </w:pPr>
            <w:r w:rsidRPr="00C72DF9">
              <w:rPr>
                <w:rFonts w:ascii="ＭＳ Ｐゴシック" w:eastAsia="ＭＳ Ｐゴシック" w:hAnsi="ＭＳ Ｐゴシック" w:hint="eastAsia"/>
                <w:sz w:val="18"/>
                <w:szCs w:val="18"/>
              </w:rPr>
              <w:t xml:space="preserve">氏　名　</w:t>
            </w:r>
          </w:p>
        </w:tc>
        <w:tc>
          <w:tcPr>
            <w:tcW w:w="850" w:type="dxa"/>
            <w:tcBorders>
              <w:top w:val="dashed" w:sz="4" w:space="0" w:color="auto"/>
              <w:left w:val="dashed" w:sz="4" w:space="0" w:color="FFFFFF" w:themeColor="background1"/>
            </w:tcBorders>
            <w:vAlign w:val="center"/>
          </w:tcPr>
          <w:p w14:paraId="38943010" w14:textId="77777777" w:rsidR="007C607A" w:rsidRPr="00C72DF9" w:rsidRDefault="007C607A" w:rsidP="00FC3960">
            <w:pPr>
              <w:rPr>
                <w:rFonts w:ascii="ＭＳ Ｐゴシック" w:eastAsia="ＭＳ Ｐゴシック" w:hAnsi="ＭＳ Ｐゴシック"/>
                <w:sz w:val="18"/>
                <w:szCs w:val="18"/>
              </w:rPr>
            </w:pPr>
            <w:r w:rsidRPr="00C72DF9">
              <w:rPr>
                <w:rFonts w:ascii="ＭＳ Ｐゴシック" w:eastAsia="ＭＳ Ｐゴシック" w:hAnsi="ＭＳ Ｐゴシック" w:hint="eastAsia"/>
                <w:sz w:val="18"/>
                <w:szCs w:val="18"/>
              </w:rPr>
              <w:t>□ 男</w:t>
            </w:r>
          </w:p>
          <w:p w14:paraId="2804AF0E" w14:textId="77777777" w:rsidR="007C607A" w:rsidRPr="00C72DF9" w:rsidRDefault="007C607A" w:rsidP="00FC3960">
            <w:pPr>
              <w:rPr>
                <w:rFonts w:ascii="ＭＳ Ｐゴシック" w:eastAsia="ＭＳ Ｐゴシック" w:hAnsi="ＭＳ Ｐゴシック"/>
                <w:sz w:val="18"/>
                <w:szCs w:val="18"/>
              </w:rPr>
            </w:pPr>
            <w:r w:rsidRPr="00C72DF9">
              <w:rPr>
                <w:rFonts w:ascii="ＭＳ Ｐゴシック" w:eastAsia="ＭＳ Ｐゴシック" w:hAnsi="ＭＳ Ｐゴシック" w:hint="eastAsia"/>
                <w:sz w:val="18"/>
                <w:szCs w:val="18"/>
              </w:rPr>
              <w:t>□ 女</w:t>
            </w:r>
          </w:p>
        </w:tc>
        <w:tc>
          <w:tcPr>
            <w:tcW w:w="975" w:type="dxa"/>
            <w:vMerge/>
            <w:shd w:val="clear" w:color="auto" w:fill="D9D9D9" w:themeFill="background1" w:themeFillShade="D9"/>
            <w:vAlign w:val="center"/>
          </w:tcPr>
          <w:p w14:paraId="56BC6C60" w14:textId="77777777" w:rsidR="007C607A" w:rsidRPr="00C72DF9" w:rsidRDefault="007C607A" w:rsidP="00FC3960">
            <w:pPr>
              <w:rPr>
                <w:rFonts w:ascii="ＭＳ Ｐゴシック" w:eastAsia="ＭＳ Ｐゴシック" w:hAnsi="ＭＳ Ｐゴシック"/>
                <w:sz w:val="18"/>
                <w:szCs w:val="18"/>
              </w:rPr>
            </w:pPr>
          </w:p>
        </w:tc>
        <w:tc>
          <w:tcPr>
            <w:tcW w:w="2144" w:type="dxa"/>
            <w:vMerge/>
            <w:vAlign w:val="center"/>
          </w:tcPr>
          <w:p w14:paraId="159672DF" w14:textId="77777777" w:rsidR="007C607A" w:rsidRPr="00C72DF9" w:rsidRDefault="007C607A" w:rsidP="00FC3960">
            <w:pPr>
              <w:rPr>
                <w:rFonts w:ascii="ＭＳ Ｐゴシック" w:eastAsia="ＭＳ Ｐゴシック" w:hAnsi="ＭＳ Ｐゴシック"/>
                <w:sz w:val="18"/>
                <w:szCs w:val="18"/>
              </w:rPr>
            </w:pPr>
          </w:p>
        </w:tc>
      </w:tr>
      <w:tr w:rsidR="007C607A" w:rsidRPr="00C72DF9" w14:paraId="601CDE51" w14:textId="77777777" w:rsidTr="00C658BA">
        <w:trPr>
          <w:trHeight w:val="319"/>
        </w:trPr>
        <w:tc>
          <w:tcPr>
            <w:tcW w:w="1559" w:type="dxa"/>
            <w:gridSpan w:val="2"/>
            <w:shd w:val="clear" w:color="auto" w:fill="D9D9D9" w:themeFill="background1" w:themeFillShade="D9"/>
            <w:vAlign w:val="center"/>
          </w:tcPr>
          <w:p w14:paraId="6A2D2C15" w14:textId="77777777" w:rsidR="007C607A" w:rsidRPr="00C72DF9" w:rsidRDefault="007C607A" w:rsidP="00FC3960">
            <w:pPr>
              <w:jc w:val="center"/>
              <w:rPr>
                <w:rFonts w:ascii="ＭＳ Ｐゴシック" w:eastAsia="ＭＳ Ｐゴシック" w:hAnsi="ＭＳ Ｐゴシック"/>
                <w:sz w:val="18"/>
                <w:szCs w:val="18"/>
              </w:rPr>
            </w:pPr>
            <w:r w:rsidRPr="00C72DF9">
              <w:rPr>
                <w:rFonts w:ascii="ＭＳ Ｐゴシック" w:eastAsia="ＭＳ Ｐゴシック" w:hAnsi="ＭＳ Ｐゴシック" w:hint="eastAsia"/>
                <w:sz w:val="18"/>
                <w:szCs w:val="18"/>
              </w:rPr>
              <w:t>日　付</w:t>
            </w:r>
          </w:p>
        </w:tc>
        <w:tc>
          <w:tcPr>
            <w:tcW w:w="7797" w:type="dxa"/>
            <w:gridSpan w:val="4"/>
            <w:shd w:val="clear" w:color="auto" w:fill="D9D9D9" w:themeFill="background1" w:themeFillShade="D9"/>
            <w:vAlign w:val="center"/>
          </w:tcPr>
          <w:p w14:paraId="62011F5B" w14:textId="77777777" w:rsidR="007C607A" w:rsidRPr="00C72DF9" w:rsidRDefault="007C607A" w:rsidP="00FC3960">
            <w:pPr>
              <w:jc w:val="center"/>
              <w:rPr>
                <w:rFonts w:ascii="ＭＳ Ｐゴシック" w:eastAsia="ＭＳ Ｐゴシック" w:hAnsi="ＭＳ Ｐゴシック"/>
                <w:sz w:val="18"/>
                <w:szCs w:val="18"/>
              </w:rPr>
            </w:pPr>
            <w:r w:rsidRPr="00C72DF9">
              <w:rPr>
                <w:rFonts w:ascii="ＭＳ Ｐゴシック" w:eastAsia="ＭＳ Ｐゴシック" w:hAnsi="ＭＳ Ｐゴシック" w:hint="eastAsia"/>
                <w:sz w:val="18"/>
                <w:szCs w:val="18"/>
              </w:rPr>
              <w:t>援 助 経 過 内 容</w:t>
            </w:r>
          </w:p>
        </w:tc>
      </w:tr>
      <w:tr w:rsidR="007C607A" w:rsidRPr="00C72DF9" w14:paraId="2BD81349" w14:textId="77777777" w:rsidTr="00FC3960">
        <w:trPr>
          <w:trHeight w:val="510"/>
        </w:trPr>
        <w:tc>
          <w:tcPr>
            <w:tcW w:w="1559" w:type="dxa"/>
            <w:gridSpan w:val="2"/>
            <w:vAlign w:val="center"/>
          </w:tcPr>
          <w:p w14:paraId="4E89B7B8" w14:textId="3CCB1D37" w:rsidR="007C607A" w:rsidRPr="00C72DF9" w:rsidRDefault="00E3799C" w:rsidP="00FC3960">
            <w:pP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令和</w:t>
            </w:r>
            <w:r w:rsidR="007C607A" w:rsidRPr="00C72DF9">
              <w:rPr>
                <w:rFonts w:ascii="ＭＳ Ｐゴシック" w:eastAsia="ＭＳ Ｐゴシック" w:hAnsi="ＭＳ Ｐゴシック" w:hint="eastAsia"/>
                <w:sz w:val="18"/>
                <w:szCs w:val="18"/>
              </w:rPr>
              <w:t xml:space="preserve">　　年</w:t>
            </w:r>
          </w:p>
          <w:p w14:paraId="1459F612" w14:textId="77777777" w:rsidR="007C607A" w:rsidRPr="00C72DF9" w:rsidRDefault="007C607A" w:rsidP="00FC3960">
            <w:pPr>
              <w:rPr>
                <w:rFonts w:ascii="ＭＳ Ｐゴシック" w:eastAsia="ＭＳ Ｐゴシック" w:hAnsi="ＭＳ Ｐゴシック"/>
                <w:sz w:val="18"/>
                <w:szCs w:val="18"/>
              </w:rPr>
            </w:pPr>
            <w:r w:rsidRPr="00C72DF9">
              <w:rPr>
                <w:rFonts w:ascii="ＭＳ Ｐゴシック" w:eastAsia="ＭＳ Ｐゴシック" w:hAnsi="ＭＳ Ｐゴシック" w:hint="eastAsia"/>
                <w:sz w:val="18"/>
                <w:szCs w:val="18"/>
              </w:rPr>
              <w:t xml:space="preserve">　　月　　日</w:t>
            </w:r>
          </w:p>
        </w:tc>
        <w:tc>
          <w:tcPr>
            <w:tcW w:w="7797" w:type="dxa"/>
            <w:gridSpan w:val="4"/>
            <w:vMerge w:val="restart"/>
            <w:vAlign w:val="center"/>
          </w:tcPr>
          <w:p w14:paraId="5A41DD6A" w14:textId="77777777" w:rsidR="007C607A" w:rsidRPr="00C72DF9" w:rsidRDefault="007C607A" w:rsidP="00FC3960">
            <w:pPr>
              <w:rPr>
                <w:rFonts w:ascii="ＭＳ Ｐゴシック" w:eastAsia="ＭＳ Ｐゴシック" w:hAnsi="ＭＳ Ｐゴシック"/>
                <w:sz w:val="18"/>
                <w:szCs w:val="18"/>
              </w:rPr>
            </w:pPr>
          </w:p>
        </w:tc>
      </w:tr>
      <w:tr w:rsidR="007C607A" w:rsidRPr="00C72DF9" w14:paraId="6F60240D" w14:textId="77777777" w:rsidTr="00C658BA">
        <w:trPr>
          <w:trHeight w:val="300"/>
        </w:trPr>
        <w:tc>
          <w:tcPr>
            <w:tcW w:w="1559" w:type="dxa"/>
            <w:gridSpan w:val="2"/>
            <w:shd w:val="clear" w:color="auto" w:fill="D9D9D9" w:themeFill="background1" w:themeFillShade="D9"/>
            <w:vAlign w:val="center"/>
          </w:tcPr>
          <w:p w14:paraId="1B68A0F4" w14:textId="77777777" w:rsidR="007C607A" w:rsidRPr="00C72DF9" w:rsidRDefault="007C607A" w:rsidP="00FC3960">
            <w:pPr>
              <w:jc w:val="center"/>
              <w:rPr>
                <w:rFonts w:ascii="ＭＳ Ｐゴシック" w:eastAsia="ＭＳ Ｐゴシック" w:hAnsi="ＭＳ Ｐゴシック"/>
                <w:sz w:val="18"/>
                <w:szCs w:val="18"/>
              </w:rPr>
            </w:pPr>
            <w:r w:rsidRPr="00C72DF9">
              <w:rPr>
                <w:rFonts w:ascii="ＭＳ Ｐゴシック" w:eastAsia="ＭＳ Ｐゴシック" w:hAnsi="ＭＳ Ｐゴシック" w:hint="eastAsia"/>
                <w:sz w:val="18"/>
                <w:szCs w:val="18"/>
              </w:rPr>
              <w:t>支援内容</w:t>
            </w:r>
          </w:p>
        </w:tc>
        <w:tc>
          <w:tcPr>
            <w:tcW w:w="7797" w:type="dxa"/>
            <w:gridSpan w:val="4"/>
            <w:vMerge/>
            <w:vAlign w:val="center"/>
          </w:tcPr>
          <w:p w14:paraId="17F3646B" w14:textId="77777777" w:rsidR="007C607A" w:rsidRPr="00C72DF9" w:rsidRDefault="007C607A" w:rsidP="00FC3960">
            <w:pPr>
              <w:rPr>
                <w:rFonts w:ascii="ＭＳ Ｐゴシック" w:eastAsia="ＭＳ Ｐゴシック" w:hAnsi="ＭＳ Ｐゴシック"/>
                <w:sz w:val="18"/>
                <w:szCs w:val="18"/>
              </w:rPr>
            </w:pPr>
          </w:p>
        </w:tc>
      </w:tr>
      <w:tr w:rsidR="007C607A" w:rsidRPr="00C72DF9" w14:paraId="0179224C" w14:textId="77777777" w:rsidTr="00FC3960">
        <w:trPr>
          <w:trHeight w:val="585"/>
        </w:trPr>
        <w:tc>
          <w:tcPr>
            <w:tcW w:w="1559" w:type="dxa"/>
            <w:gridSpan w:val="2"/>
            <w:vAlign w:val="center"/>
          </w:tcPr>
          <w:p w14:paraId="5653F5FD" w14:textId="77777777" w:rsidR="007C607A" w:rsidRPr="00C72DF9" w:rsidRDefault="007C607A" w:rsidP="00FC3960">
            <w:pPr>
              <w:rPr>
                <w:rFonts w:ascii="ＭＳ Ｐゴシック" w:eastAsia="ＭＳ Ｐゴシック" w:hAnsi="ＭＳ Ｐゴシック"/>
                <w:sz w:val="18"/>
                <w:szCs w:val="18"/>
              </w:rPr>
            </w:pPr>
            <w:r w:rsidRPr="00C72DF9">
              <w:rPr>
                <w:rFonts w:ascii="ＭＳ Ｐゴシック" w:eastAsia="ＭＳ Ｐゴシック" w:hAnsi="ＭＳ Ｐゴシック" w:hint="eastAsia"/>
                <w:sz w:val="18"/>
                <w:szCs w:val="18"/>
              </w:rPr>
              <w:t>□面談 □同行</w:t>
            </w:r>
          </w:p>
          <w:p w14:paraId="6E10E112" w14:textId="77777777" w:rsidR="007C607A" w:rsidRPr="00C72DF9" w:rsidRDefault="007C607A" w:rsidP="00FC3960">
            <w:pPr>
              <w:ind w:rightChars="-41" w:right="-86"/>
              <w:rPr>
                <w:rFonts w:ascii="ＭＳ Ｐゴシック" w:eastAsia="ＭＳ Ｐゴシック" w:hAnsi="ＭＳ Ｐゴシック"/>
                <w:sz w:val="18"/>
                <w:szCs w:val="18"/>
              </w:rPr>
            </w:pPr>
            <w:r w:rsidRPr="00C72DF9">
              <w:rPr>
                <w:rFonts w:ascii="ＭＳ Ｐゴシック" w:eastAsia="ＭＳ Ｐゴシック" w:hAnsi="ＭＳ Ｐゴシック" w:hint="eastAsia"/>
                <w:sz w:val="18"/>
                <w:szCs w:val="18"/>
              </w:rPr>
              <w:t>□電話 □その他</w:t>
            </w:r>
          </w:p>
        </w:tc>
        <w:tc>
          <w:tcPr>
            <w:tcW w:w="7797" w:type="dxa"/>
            <w:gridSpan w:val="4"/>
            <w:vMerge/>
            <w:vAlign w:val="center"/>
          </w:tcPr>
          <w:p w14:paraId="18975A8A" w14:textId="77777777" w:rsidR="007C607A" w:rsidRPr="00C72DF9" w:rsidRDefault="007C607A" w:rsidP="00FC3960">
            <w:pPr>
              <w:rPr>
                <w:rFonts w:ascii="ＭＳ Ｐゴシック" w:eastAsia="ＭＳ Ｐゴシック" w:hAnsi="ＭＳ Ｐゴシック"/>
                <w:sz w:val="18"/>
                <w:szCs w:val="18"/>
              </w:rPr>
            </w:pPr>
          </w:p>
        </w:tc>
      </w:tr>
      <w:tr w:rsidR="007C607A" w:rsidRPr="00C72DF9" w14:paraId="016F3592" w14:textId="77777777" w:rsidTr="00FC3960">
        <w:trPr>
          <w:trHeight w:val="389"/>
        </w:trPr>
        <w:tc>
          <w:tcPr>
            <w:tcW w:w="1559" w:type="dxa"/>
            <w:gridSpan w:val="2"/>
            <w:vAlign w:val="center"/>
          </w:tcPr>
          <w:p w14:paraId="1F258000" w14:textId="77777777" w:rsidR="007C607A" w:rsidRDefault="007C607A" w:rsidP="00FC3960">
            <w:pPr>
              <w:rPr>
                <w:rFonts w:ascii="ＭＳ Ｐゴシック" w:eastAsia="ＭＳ Ｐゴシック" w:hAnsi="ＭＳ Ｐゴシック"/>
                <w:sz w:val="18"/>
                <w:szCs w:val="18"/>
              </w:rPr>
            </w:pPr>
          </w:p>
          <w:p w14:paraId="7CAC30ED" w14:textId="77777777" w:rsidR="00C658BA" w:rsidRPr="00C72DF9" w:rsidRDefault="00C658BA" w:rsidP="00FC3960">
            <w:pPr>
              <w:rPr>
                <w:rFonts w:ascii="ＭＳ Ｐゴシック" w:eastAsia="ＭＳ Ｐゴシック" w:hAnsi="ＭＳ Ｐゴシック"/>
                <w:sz w:val="18"/>
                <w:szCs w:val="18"/>
              </w:rPr>
            </w:pPr>
          </w:p>
        </w:tc>
        <w:tc>
          <w:tcPr>
            <w:tcW w:w="7797" w:type="dxa"/>
            <w:gridSpan w:val="4"/>
            <w:vMerge/>
            <w:vAlign w:val="center"/>
          </w:tcPr>
          <w:p w14:paraId="74DDF0E3" w14:textId="77777777" w:rsidR="007C607A" w:rsidRPr="00C72DF9" w:rsidRDefault="007C607A" w:rsidP="00FC3960">
            <w:pPr>
              <w:rPr>
                <w:rFonts w:ascii="ＭＳ Ｐゴシック" w:eastAsia="ＭＳ Ｐゴシック" w:hAnsi="ＭＳ Ｐゴシック"/>
                <w:sz w:val="18"/>
                <w:szCs w:val="18"/>
              </w:rPr>
            </w:pPr>
          </w:p>
        </w:tc>
      </w:tr>
      <w:tr w:rsidR="007C607A" w:rsidRPr="00C72DF9" w14:paraId="51BEC01F" w14:textId="77777777" w:rsidTr="00FC3960">
        <w:trPr>
          <w:trHeight w:val="510"/>
        </w:trPr>
        <w:tc>
          <w:tcPr>
            <w:tcW w:w="1559" w:type="dxa"/>
            <w:gridSpan w:val="2"/>
            <w:vAlign w:val="center"/>
          </w:tcPr>
          <w:p w14:paraId="2266D451" w14:textId="64FD3726" w:rsidR="007C607A" w:rsidRPr="00C72DF9" w:rsidRDefault="00E3799C" w:rsidP="00FC3960">
            <w:pP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令和</w:t>
            </w:r>
            <w:r w:rsidR="007C607A" w:rsidRPr="00C72DF9">
              <w:rPr>
                <w:rFonts w:ascii="ＭＳ Ｐゴシック" w:eastAsia="ＭＳ Ｐゴシック" w:hAnsi="ＭＳ Ｐゴシック" w:hint="eastAsia"/>
                <w:sz w:val="18"/>
                <w:szCs w:val="18"/>
              </w:rPr>
              <w:t xml:space="preserve">　　年</w:t>
            </w:r>
          </w:p>
          <w:p w14:paraId="5DEBFCB2" w14:textId="77777777" w:rsidR="007C607A" w:rsidRPr="00C72DF9" w:rsidRDefault="007C607A" w:rsidP="00FC3960">
            <w:pPr>
              <w:rPr>
                <w:rFonts w:ascii="ＭＳ Ｐゴシック" w:eastAsia="ＭＳ Ｐゴシック" w:hAnsi="ＭＳ Ｐゴシック"/>
                <w:sz w:val="18"/>
                <w:szCs w:val="18"/>
              </w:rPr>
            </w:pPr>
            <w:r w:rsidRPr="00C72DF9">
              <w:rPr>
                <w:rFonts w:ascii="ＭＳ Ｐゴシック" w:eastAsia="ＭＳ Ｐゴシック" w:hAnsi="ＭＳ Ｐゴシック" w:hint="eastAsia"/>
                <w:sz w:val="18"/>
                <w:szCs w:val="18"/>
              </w:rPr>
              <w:t xml:space="preserve">　　月　　日</w:t>
            </w:r>
          </w:p>
        </w:tc>
        <w:tc>
          <w:tcPr>
            <w:tcW w:w="7797" w:type="dxa"/>
            <w:gridSpan w:val="4"/>
            <w:vMerge w:val="restart"/>
            <w:vAlign w:val="center"/>
          </w:tcPr>
          <w:p w14:paraId="414A12C4" w14:textId="77777777" w:rsidR="007C607A" w:rsidRPr="00C72DF9" w:rsidRDefault="007C607A" w:rsidP="00FC3960">
            <w:pPr>
              <w:rPr>
                <w:rFonts w:ascii="ＭＳ Ｐゴシック" w:eastAsia="ＭＳ Ｐゴシック" w:hAnsi="ＭＳ Ｐゴシック"/>
                <w:sz w:val="18"/>
                <w:szCs w:val="18"/>
              </w:rPr>
            </w:pPr>
          </w:p>
        </w:tc>
      </w:tr>
      <w:tr w:rsidR="007C607A" w:rsidRPr="00C72DF9" w14:paraId="3CB86AE8" w14:textId="77777777" w:rsidTr="00C658BA">
        <w:trPr>
          <w:trHeight w:val="300"/>
        </w:trPr>
        <w:tc>
          <w:tcPr>
            <w:tcW w:w="1559" w:type="dxa"/>
            <w:gridSpan w:val="2"/>
            <w:shd w:val="clear" w:color="auto" w:fill="D9D9D9" w:themeFill="background1" w:themeFillShade="D9"/>
            <w:vAlign w:val="center"/>
          </w:tcPr>
          <w:p w14:paraId="1DDD33B7" w14:textId="77777777" w:rsidR="007C607A" w:rsidRPr="00C72DF9" w:rsidRDefault="007C607A" w:rsidP="00FC3960">
            <w:pPr>
              <w:jc w:val="center"/>
              <w:rPr>
                <w:rFonts w:ascii="ＭＳ Ｐゴシック" w:eastAsia="ＭＳ Ｐゴシック" w:hAnsi="ＭＳ Ｐゴシック"/>
                <w:sz w:val="18"/>
                <w:szCs w:val="18"/>
              </w:rPr>
            </w:pPr>
            <w:r w:rsidRPr="00C72DF9">
              <w:rPr>
                <w:rFonts w:ascii="ＭＳ Ｐゴシック" w:eastAsia="ＭＳ Ｐゴシック" w:hAnsi="ＭＳ Ｐゴシック" w:hint="eastAsia"/>
                <w:sz w:val="18"/>
                <w:szCs w:val="18"/>
              </w:rPr>
              <w:t>支援内容</w:t>
            </w:r>
          </w:p>
        </w:tc>
        <w:tc>
          <w:tcPr>
            <w:tcW w:w="7797" w:type="dxa"/>
            <w:gridSpan w:val="4"/>
            <w:vMerge/>
            <w:vAlign w:val="center"/>
          </w:tcPr>
          <w:p w14:paraId="4A15ADC6" w14:textId="77777777" w:rsidR="007C607A" w:rsidRPr="00C72DF9" w:rsidRDefault="007C607A" w:rsidP="00FC3960">
            <w:pPr>
              <w:rPr>
                <w:rFonts w:ascii="ＭＳ Ｐゴシック" w:eastAsia="ＭＳ Ｐゴシック" w:hAnsi="ＭＳ Ｐゴシック"/>
                <w:sz w:val="18"/>
                <w:szCs w:val="18"/>
              </w:rPr>
            </w:pPr>
          </w:p>
        </w:tc>
      </w:tr>
      <w:tr w:rsidR="007C607A" w:rsidRPr="00C72DF9" w14:paraId="45E33A75" w14:textId="77777777" w:rsidTr="00FC3960">
        <w:trPr>
          <w:trHeight w:val="585"/>
        </w:trPr>
        <w:tc>
          <w:tcPr>
            <w:tcW w:w="1559" w:type="dxa"/>
            <w:gridSpan w:val="2"/>
            <w:vAlign w:val="center"/>
          </w:tcPr>
          <w:p w14:paraId="09EA284B" w14:textId="77777777" w:rsidR="007C607A" w:rsidRPr="00C72DF9" w:rsidRDefault="007C607A" w:rsidP="00FC3960">
            <w:pPr>
              <w:rPr>
                <w:rFonts w:ascii="ＭＳ Ｐゴシック" w:eastAsia="ＭＳ Ｐゴシック" w:hAnsi="ＭＳ Ｐゴシック"/>
                <w:sz w:val="18"/>
                <w:szCs w:val="18"/>
              </w:rPr>
            </w:pPr>
            <w:r w:rsidRPr="00C72DF9">
              <w:rPr>
                <w:rFonts w:ascii="ＭＳ Ｐゴシック" w:eastAsia="ＭＳ Ｐゴシック" w:hAnsi="ＭＳ Ｐゴシック" w:hint="eastAsia"/>
                <w:sz w:val="18"/>
                <w:szCs w:val="18"/>
              </w:rPr>
              <w:t>□面談 □同行</w:t>
            </w:r>
          </w:p>
          <w:p w14:paraId="771868D6" w14:textId="77777777" w:rsidR="007C607A" w:rsidRPr="00C72DF9" w:rsidRDefault="007C607A" w:rsidP="00FC3960">
            <w:pPr>
              <w:ind w:rightChars="-41" w:right="-86"/>
              <w:rPr>
                <w:rFonts w:ascii="ＭＳ Ｐゴシック" w:eastAsia="ＭＳ Ｐゴシック" w:hAnsi="ＭＳ Ｐゴシック"/>
                <w:sz w:val="18"/>
                <w:szCs w:val="18"/>
              </w:rPr>
            </w:pPr>
            <w:r w:rsidRPr="00C72DF9">
              <w:rPr>
                <w:rFonts w:ascii="ＭＳ Ｐゴシック" w:eastAsia="ＭＳ Ｐゴシック" w:hAnsi="ＭＳ Ｐゴシック" w:hint="eastAsia"/>
                <w:sz w:val="18"/>
                <w:szCs w:val="18"/>
              </w:rPr>
              <w:t>□電話 □その他</w:t>
            </w:r>
          </w:p>
        </w:tc>
        <w:tc>
          <w:tcPr>
            <w:tcW w:w="7797" w:type="dxa"/>
            <w:gridSpan w:val="4"/>
            <w:vMerge/>
            <w:vAlign w:val="center"/>
          </w:tcPr>
          <w:p w14:paraId="7E7ABE4B" w14:textId="77777777" w:rsidR="007C607A" w:rsidRPr="00C72DF9" w:rsidRDefault="007C607A" w:rsidP="00FC3960">
            <w:pPr>
              <w:rPr>
                <w:rFonts w:ascii="ＭＳ Ｐゴシック" w:eastAsia="ＭＳ Ｐゴシック" w:hAnsi="ＭＳ Ｐゴシック"/>
                <w:sz w:val="18"/>
                <w:szCs w:val="18"/>
              </w:rPr>
            </w:pPr>
          </w:p>
        </w:tc>
      </w:tr>
      <w:tr w:rsidR="007C607A" w:rsidRPr="00C72DF9" w14:paraId="76C90081" w14:textId="77777777" w:rsidTr="00FC3960">
        <w:trPr>
          <w:trHeight w:val="389"/>
        </w:trPr>
        <w:tc>
          <w:tcPr>
            <w:tcW w:w="1559" w:type="dxa"/>
            <w:gridSpan w:val="2"/>
            <w:vAlign w:val="center"/>
          </w:tcPr>
          <w:p w14:paraId="3946740B" w14:textId="77777777" w:rsidR="007C607A" w:rsidRDefault="007C607A" w:rsidP="00FC3960">
            <w:pPr>
              <w:rPr>
                <w:rFonts w:ascii="ＭＳ Ｐゴシック" w:eastAsia="ＭＳ Ｐゴシック" w:hAnsi="ＭＳ Ｐゴシック"/>
                <w:sz w:val="18"/>
                <w:szCs w:val="18"/>
              </w:rPr>
            </w:pPr>
          </w:p>
          <w:p w14:paraId="5EDEA628" w14:textId="77777777" w:rsidR="00C658BA" w:rsidRPr="00C72DF9" w:rsidRDefault="00C658BA" w:rsidP="00FC3960">
            <w:pPr>
              <w:rPr>
                <w:rFonts w:ascii="ＭＳ Ｐゴシック" w:eastAsia="ＭＳ Ｐゴシック" w:hAnsi="ＭＳ Ｐゴシック"/>
                <w:sz w:val="18"/>
                <w:szCs w:val="18"/>
              </w:rPr>
            </w:pPr>
          </w:p>
        </w:tc>
        <w:tc>
          <w:tcPr>
            <w:tcW w:w="7797" w:type="dxa"/>
            <w:gridSpan w:val="4"/>
            <w:vMerge/>
            <w:vAlign w:val="center"/>
          </w:tcPr>
          <w:p w14:paraId="1E993668" w14:textId="77777777" w:rsidR="007C607A" w:rsidRPr="00C72DF9" w:rsidRDefault="007C607A" w:rsidP="00FC3960">
            <w:pPr>
              <w:rPr>
                <w:rFonts w:ascii="ＭＳ Ｐゴシック" w:eastAsia="ＭＳ Ｐゴシック" w:hAnsi="ＭＳ Ｐゴシック"/>
                <w:sz w:val="18"/>
                <w:szCs w:val="18"/>
              </w:rPr>
            </w:pPr>
          </w:p>
        </w:tc>
      </w:tr>
      <w:tr w:rsidR="007C607A" w:rsidRPr="00C72DF9" w14:paraId="50A696F9" w14:textId="77777777" w:rsidTr="00FC3960">
        <w:trPr>
          <w:trHeight w:val="510"/>
        </w:trPr>
        <w:tc>
          <w:tcPr>
            <w:tcW w:w="1559" w:type="dxa"/>
            <w:gridSpan w:val="2"/>
            <w:vAlign w:val="center"/>
          </w:tcPr>
          <w:p w14:paraId="18255511" w14:textId="7C5E7B04" w:rsidR="007C607A" w:rsidRPr="00C72DF9" w:rsidRDefault="00E3799C" w:rsidP="00FC3960">
            <w:pP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令和</w:t>
            </w:r>
            <w:r w:rsidR="007C607A" w:rsidRPr="00C72DF9">
              <w:rPr>
                <w:rFonts w:ascii="ＭＳ Ｐゴシック" w:eastAsia="ＭＳ Ｐゴシック" w:hAnsi="ＭＳ Ｐゴシック" w:hint="eastAsia"/>
                <w:sz w:val="18"/>
                <w:szCs w:val="18"/>
              </w:rPr>
              <w:t xml:space="preserve">　　年</w:t>
            </w:r>
          </w:p>
          <w:p w14:paraId="6B3D3EEC" w14:textId="77777777" w:rsidR="007C607A" w:rsidRPr="00C72DF9" w:rsidRDefault="007C607A" w:rsidP="00FC3960">
            <w:pPr>
              <w:rPr>
                <w:rFonts w:ascii="ＭＳ Ｐゴシック" w:eastAsia="ＭＳ Ｐゴシック" w:hAnsi="ＭＳ Ｐゴシック"/>
                <w:sz w:val="18"/>
                <w:szCs w:val="18"/>
              </w:rPr>
            </w:pPr>
            <w:r w:rsidRPr="00C72DF9">
              <w:rPr>
                <w:rFonts w:ascii="ＭＳ Ｐゴシック" w:eastAsia="ＭＳ Ｐゴシック" w:hAnsi="ＭＳ Ｐゴシック" w:hint="eastAsia"/>
                <w:sz w:val="18"/>
                <w:szCs w:val="18"/>
              </w:rPr>
              <w:t xml:space="preserve">　　月　　日</w:t>
            </w:r>
          </w:p>
        </w:tc>
        <w:tc>
          <w:tcPr>
            <w:tcW w:w="7797" w:type="dxa"/>
            <w:gridSpan w:val="4"/>
            <w:vMerge w:val="restart"/>
            <w:vAlign w:val="center"/>
          </w:tcPr>
          <w:p w14:paraId="27A3C418" w14:textId="77777777" w:rsidR="007C607A" w:rsidRPr="00C72DF9" w:rsidRDefault="007C607A" w:rsidP="00FC3960">
            <w:pPr>
              <w:rPr>
                <w:rFonts w:ascii="ＭＳ Ｐゴシック" w:eastAsia="ＭＳ Ｐゴシック" w:hAnsi="ＭＳ Ｐゴシック"/>
                <w:sz w:val="18"/>
                <w:szCs w:val="18"/>
              </w:rPr>
            </w:pPr>
          </w:p>
        </w:tc>
      </w:tr>
      <w:tr w:rsidR="007C607A" w:rsidRPr="00C72DF9" w14:paraId="696A0A37" w14:textId="77777777" w:rsidTr="00C658BA">
        <w:trPr>
          <w:trHeight w:val="300"/>
        </w:trPr>
        <w:tc>
          <w:tcPr>
            <w:tcW w:w="1559" w:type="dxa"/>
            <w:gridSpan w:val="2"/>
            <w:shd w:val="clear" w:color="auto" w:fill="D9D9D9" w:themeFill="background1" w:themeFillShade="D9"/>
            <w:vAlign w:val="center"/>
          </w:tcPr>
          <w:p w14:paraId="21FAA886" w14:textId="77777777" w:rsidR="007C607A" w:rsidRPr="00C72DF9" w:rsidRDefault="007C607A" w:rsidP="00FC3960">
            <w:pPr>
              <w:jc w:val="center"/>
              <w:rPr>
                <w:rFonts w:ascii="ＭＳ Ｐゴシック" w:eastAsia="ＭＳ Ｐゴシック" w:hAnsi="ＭＳ Ｐゴシック"/>
                <w:sz w:val="18"/>
                <w:szCs w:val="18"/>
              </w:rPr>
            </w:pPr>
            <w:r w:rsidRPr="00C72DF9">
              <w:rPr>
                <w:rFonts w:ascii="ＭＳ Ｐゴシック" w:eastAsia="ＭＳ Ｐゴシック" w:hAnsi="ＭＳ Ｐゴシック" w:hint="eastAsia"/>
                <w:sz w:val="18"/>
                <w:szCs w:val="18"/>
              </w:rPr>
              <w:t>支援内容</w:t>
            </w:r>
          </w:p>
        </w:tc>
        <w:tc>
          <w:tcPr>
            <w:tcW w:w="7797" w:type="dxa"/>
            <w:gridSpan w:val="4"/>
            <w:vMerge/>
            <w:vAlign w:val="center"/>
          </w:tcPr>
          <w:p w14:paraId="281FDCE5" w14:textId="77777777" w:rsidR="007C607A" w:rsidRPr="00C72DF9" w:rsidRDefault="007C607A" w:rsidP="00FC3960">
            <w:pPr>
              <w:rPr>
                <w:rFonts w:ascii="ＭＳ Ｐゴシック" w:eastAsia="ＭＳ Ｐゴシック" w:hAnsi="ＭＳ Ｐゴシック"/>
                <w:sz w:val="18"/>
                <w:szCs w:val="18"/>
              </w:rPr>
            </w:pPr>
          </w:p>
        </w:tc>
      </w:tr>
      <w:tr w:rsidR="007C607A" w:rsidRPr="00C72DF9" w14:paraId="16C57822" w14:textId="77777777" w:rsidTr="00FC3960">
        <w:trPr>
          <w:trHeight w:val="585"/>
        </w:trPr>
        <w:tc>
          <w:tcPr>
            <w:tcW w:w="1559" w:type="dxa"/>
            <w:gridSpan w:val="2"/>
            <w:vAlign w:val="center"/>
          </w:tcPr>
          <w:p w14:paraId="2416D5B2" w14:textId="77777777" w:rsidR="007C607A" w:rsidRPr="00C72DF9" w:rsidRDefault="007C607A" w:rsidP="00FC3960">
            <w:pPr>
              <w:rPr>
                <w:rFonts w:ascii="ＭＳ Ｐゴシック" w:eastAsia="ＭＳ Ｐゴシック" w:hAnsi="ＭＳ Ｐゴシック"/>
                <w:sz w:val="18"/>
                <w:szCs w:val="18"/>
              </w:rPr>
            </w:pPr>
            <w:r w:rsidRPr="00C72DF9">
              <w:rPr>
                <w:rFonts w:ascii="ＭＳ Ｐゴシック" w:eastAsia="ＭＳ Ｐゴシック" w:hAnsi="ＭＳ Ｐゴシック" w:hint="eastAsia"/>
                <w:sz w:val="18"/>
                <w:szCs w:val="18"/>
              </w:rPr>
              <w:t>□面談 □同行</w:t>
            </w:r>
          </w:p>
          <w:p w14:paraId="1B10CEDB" w14:textId="77777777" w:rsidR="007C607A" w:rsidRPr="00C72DF9" w:rsidRDefault="007C607A" w:rsidP="00FC3960">
            <w:pPr>
              <w:ind w:rightChars="-41" w:right="-86"/>
              <w:rPr>
                <w:rFonts w:ascii="ＭＳ Ｐゴシック" w:eastAsia="ＭＳ Ｐゴシック" w:hAnsi="ＭＳ Ｐゴシック"/>
                <w:sz w:val="18"/>
                <w:szCs w:val="18"/>
              </w:rPr>
            </w:pPr>
            <w:r w:rsidRPr="00C72DF9">
              <w:rPr>
                <w:rFonts w:ascii="ＭＳ Ｐゴシック" w:eastAsia="ＭＳ Ｐゴシック" w:hAnsi="ＭＳ Ｐゴシック" w:hint="eastAsia"/>
                <w:sz w:val="18"/>
                <w:szCs w:val="18"/>
              </w:rPr>
              <w:t>□電話 □その他</w:t>
            </w:r>
          </w:p>
        </w:tc>
        <w:tc>
          <w:tcPr>
            <w:tcW w:w="7797" w:type="dxa"/>
            <w:gridSpan w:val="4"/>
            <w:vMerge/>
            <w:vAlign w:val="center"/>
          </w:tcPr>
          <w:p w14:paraId="6EDC5C15" w14:textId="77777777" w:rsidR="007C607A" w:rsidRPr="00C72DF9" w:rsidRDefault="007C607A" w:rsidP="00FC3960">
            <w:pPr>
              <w:rPr>
                <w:rFonts w:ascii="ＭＳ Ｐゴシック" w:eastAsia="ＭＳ Ｐゴシック" w:hAnsi="ＭＳ Ｐゴシック"/>
                <w:sz w:val="18"/>
                <w:szCs w:val="18"/>
              </w:rPr>
            </w:pPr>
          </w:p>
        </w:tc>
      </w:tr>
      <w:tr w:rsidR="007C607A" w:rsidRPr="00C72DF9" w14:paraId="70EC8106" w14:textId="77777777" w:rsidTr="00FC3960">
        <w:trPr>
          <w:trHeight w:val="389"/>
        </w:trPr>
        <w:tc>
          <w:tcPr>
            <w:tcW w:w="1559" w:type="dxa"/>
            <w:gridSpan w:val="2"/>
            <w:vAlign w:val="center"/>
          </w:tcPr>
          <w:p w14:paraId="309E7669" w14:textId="77777777" w:rsidR="007C607A" w:rsidRDefault="007C607A" w:rsidP="00FC3960">
            <w:pPr>
              <w:rPr>
                <w:rFonts w:ascii="ＭＳ Ｐゴシック" w:eastAsia="ＭＳ Ｐゴシック" w:hAnsi="ＭＳ Ｐゴシック"/>
                <w:sz w:val="18"/>
                <w:szCs w:val="18"/>
              </w:rPr>
            </w:pPr>
          </w:p>
          <w:p w14:paraId="4A316D9D" w14:textId="77777777" w:rsidR="00C658BA" w:rsidRPr="00C72DF9" w:rsidRDefault="00C658BA" w:rsidP="00FC3960">
            <w:pPr>
              <w:rPr>
                <w:rFonts w:ascii="ＭＳ Ｐゴシック" w:eastAsia="ＭＳ Ｐゴシック" w:hAnsi="ＭＳ Ｐゴシック"/>
                <w:sz w:val="18"/>
                <w:szCs w:val="18"/>
              </w:rPr>
            </w:pPr>
          </w:p>
        </w:tc>
        <w:tc>
          <w:tcPr>
            <w:tcW w:w="7797" w:type="dxa"/>
            <w:gridSpan w:val="4"/>
            <w:vMerge/>
            <w:vAlign w:val="center"/>
          </w:tcPr>
          <w:p w14:paraId="65470736" w14:textId="77777777" w:rsidR="007C607A" w:rsidRPr="00C72DF9" w:rsidRDefault="007C607A" w:rsidP="00FC3960">
            <w:pPr>
              <w:rPr>
                <w:rFonts w:ascii="ＭＳ Ｐゴシック" w:eastAsia="ＭＳ Ｐゴシック" w:hAnsi="ＭＳ Ｐゴシック"/>
                <w:sz w:val="18"/>
                <w:szCs w:val="18"/>
              </w:rPr>
            </w:pPr>
          </w:p>
        </w:tc>
      </w:tr>
      <w:tr w:rsidR="007C607A" w:rsidRPr="00C72DF9" w14:paraId="3B32B89F" w14:textId="77777777" w:rsidTr="00FC3960">
        <w:trPr>
          <w:trHeight w:val="510"/>
        </w:trPr>
        <w:tc>
          <w:tcPr>
            <w:tcW w:w="1559" w:type="dxa"/>
            <w:gridSpan w:val="2"/>
            <w:vAlign w:val="center"/>
          </w:tcPr>
          <w:p w14:paraId="3C1EBE4A" w14:textId="1FC4670A" w:rsidR="007C607A" w:rsidRPr="00C72DF9" w:rsidRDefault="00E3799C" w:rsidP="00FC3960">
            <w:pP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令和</w:t>
            </w:r>
            <w:r w:rsidR="007C607A" w:rsidRPr="00C72DF9">
              <w:rPr>
                <w:rFonts w:ascii="ＭＳ Ｐゴシック" w:eastAsia="ＭＳ Ｐゴシック" w:hAnsi="ＭＳ Ｐゴシック" w:hint="eastAsia"/>
                <w:sz w:val="18"/>
                <w:szCs w:val="18"/>
              </w:rPr>
              <w:t xml:space="preserve">　　年</w:t>
            </w:r>
          </w:p>
          <w:p w14:paraId="0276E126" w14:textId="77777777" w:rsidR="007C607A" w:rsidRPr="00C72DF9" w:rsidRDefault="007C607A" w:rsidP="00FC3960">
            <w:pPr>
              <w:rPr>
                <w:rFonts w:ascii="ＭＳ Ｐゴシック" w:eastAsia="ＭＳ Ｐゴシック" w:hAnsi="ＭＳ Ｐゴシック"/>
                <w:sz w:val="18"/>
                <w:szCs w:val="18"/>
              </w:rPr>
            </w:pPr>
            <w:r w:rsidRPr="00C72DF9">
              <w:rPr>
                <w:rFonts w:ascii="ＭＳ Ｐゴシック" w:eastAsia="ＭＳ Ｐゴシック" w:hAnsi="ＭＳ Ｐゴシック" w:hint="eastAsia"/>
                <w:sz w:val="18"/>
                <w:szCs w:val="18"/>
              </w:rPr>
              <w:t xml:space="preserve">　　月　　日</w:t>
            </w:r>
          </w:p>
        </w:tc>
        <w:tc>
          <w:tcPr>
            <w:tcW w:w="7797" w:type="dxa"/>
            <w:gridSpan w:val="4"/>
            <w:vMerge w:val="restart"/>
            <w:vAlign w:val="center"/>
          </w:tcPr>
          <w:p w14:paraId="25A80E20" w14:textId="77777777" w:rsidR="007C607A" w:rsidRPr="00C72DF9" w:rsidRDefault="007C607A" w:rsidP="00FC3960">
            <w:pPr>
              <w:rPr>
                <w:rFonts w:ascii="ＭＳ Ｐゴシック" w:eastAsia="ＭＳ Ｐゴシック" w:hAnsi="ＭＳ Ｐゴシック"/>
                <w:sz w:val="18"/>
                <w:szCs w:val="18"/>
              </w:rPr>
            </w:pPr>
          </w:p>
        </w:tc>
      </w:tr>
      <w:tr w:rsidR="007C607A" w:rsidRPr="00C72DF9" w14:paraId="78D1F1A6" w14:textId="77777777" w:rsidTr="00C658BA">
        <w:trPr>
          <w:trHeight w:val="300"/>
        </w:trPr>
        <w:tc>
          <w:tcPr>
            <w:tcW w:w="1559" w:type="dxa"/>
            <w:gridSpan w:val="2"/>
            <w:shd w:val="clear" w:color="auto" w:fill="D9D9D9" w:themeFill="background1" w:themeFillShade="D9"/>
            <w:vAlign w:val="center"/>
          </w:tcPr>
          <w:p w14:paraId="23E171D2" w14:textId="77777777" w:rsidR="007C607A" w:rsidRPr="00C72DF9" w:rsidRDefault="007C607A" w:rsidP="00FC3960">
            <w:pPr>
              <w:jc w:val="center"/>
              <w:rPr>
                <w:rFonts w:ascii="ＭＳ Ｐゴシック" w:eastAsia="ＭＳ Ｐゴシック" w:hAnsi="ＭＳ Ｐゴシック"/>
                <w:sz w:val="18"/>
                <w:szCs w:val="18"/>
              </w:rPr>
            </w:pPr>
            <w:r w:rsidRPr="00C72DF9">
              <w:rPr>
                <w:rFonts w:ascii="ＭＳ Ｐゴシック" w:eastAsia="ＭＳ Ｐゴシック" w:hAnsi="ＭＳ Ｐゴシック" w:hint="eastAsia"/>
                <w:sz w:val="18"/>
                <w:szCs w:val="18"/>
              </w:rPr>
              <w:t>支援内容</w:t>
            </w:r>
          </w:p>
        </w:tc>
        <w:tc>
          <w:tcPr>
            <w:tcW w:w="7797" w:type="dxa"/>
            <w:gridSpan w:val="4"/>
            <w:vMerge/>
            <w:vAlign w:val="center"/>
          </w:tcPr>
          <w:p w14:paraId="1AD858C3" w14:textId="77777777" w:rsidR="007C607A" w:rsidRPr="00C72DF9" w:rsidRDefault="007C607A" w:rsidP="00FC3960">
            <w:pPr>
              <w:rPr>
                <w:rFonts w:ascii="ＭＳ Ｐゴシック" w:eastAsia="ＭＳ Ｐゴシック" w:hAnsi="ＭＳ Ｐゴシック"/>
                <w:sz w:val="18"/>
                <w:szCs w:val="18"/>
              </w:rPr>
            </w:pPr>
          </w:p>
        </w:tc>
      </w:tr>
      <w:tr w:rsidR="007C607A" w:rsidRPr="00C72DF9" w14:paraId="1D020B83" w14:textId="77777777" w:rsidTr="00FC3960">
        <w:trPr>
          <w:trHeight w:val="585"/>
        </w:trPr>
        <w:tc>
          <w:tcPr>
            <w:tcW w:w="1559" w:type="dxa"/>
            <w:gridSpan w:val="2"/>
            <w:vAlign w:val="center"/>
          </w:tcPr>
          <w:p w14:paraId="29307214" w14:textId="77777777" w:rsidR="007C607A" w:rsidRPr="00C72DF9" w:rsidRDefault="007C607A" w:rsidP="00FC3960">
            <w:pPr>
              <w:rPr>
                <w:rFonts w:ascii="ＭＳ Ｐゴシック" w:eastAsia="ＭＳ Ｐゴシック" w:hAnsi="ＭＳ Ｐゴシック"/>
                <w:sz w:val="18"/>
                <w:szCs w:val="18"/>
              </w:rPr>
            </w:pPr>
            <w:r w:rsidRPr="00C72DF9">
              <w:rPr>
                <w:rFonts w:ascii="ＭＳ Ｐゴシック" w:eastAsia="ＭＳ Ｐゴシック" w:hAnsi="ＭＳ Ｐゴシック" w:hint="eastAsia"/>
                <w:sz w:val="18"/>
                <w:szCs w:val="18"/>
              </w:rPr>
              <w:t>□面談 □同行</w:t>
            </w:r>
          </w:p>
          <w:p w14:paraId="42953E02" w14:textId="77777777" w:rsidR="007C607A" w:rsidRPr="00C72DF9" w:rsidRDefault="007C607A" w:rsidP="00FC3960">
            <w:pPr>
              <w:ind w:rightChars="-41" w:right="-86"/>
              <w:rPr>
                <w:rFonts w:ascii="ＭＳ Ｐゴシック" w:eastAsia="ＭＳ Ｐゴシック" w:hAnsi="ＭＳ Ｐゴシック"/>
                <w:sz w:val="18"/>
                <w:szCs w:val="18"/>
              </w:rPr>
            </w:pPr>
            <w:r w:rsidRPr="00C72DF9">
              <w:rPr>
                <w:rFonts w:ascii="ＭＳ Ｐゴシック" w:eastAsia="ＭＳ Ｐゴシック" w:hAnsi="ＭＳ Ｐゴシック" w:hint="eastAsia"/>
                <w:sz w:val="18"/>
                <w:szCs w:val="18"/>
              </w:rPr>
              <w:t>□電話 □その他</w:t>
            </w:r>
          </w:p>
        </w:tc>
        <w:tc>
          <w:tcPr>
            <w:tcW w:w="7797" w:type="dxa"/>
            <w:gridSpan w:val="4"/>
            <w:vMerge/>
            <w:vAlign w:val="center"/>
          </w:tcPr>
          <w:p w14:paraId="7278BD46" w14:textId="77777777" w:rsidR="007C607A" w:rsidRPr="00C72DF9" w:rsidRDefault="007C607A" w:rsidP="00FC3960">
            <w:pPr>
              <w:rPr>
                <w:rFonts w:ascii="ＭＳ Ｐゴシック" w:eastAsia="ＭＳ Ｐゴシック" w:hAnsi="ＭＳ Ｐゴシック"/>
                <w:sz w:val="18"/>
                <w:szCs w:val="18"/>
              </w:rPr>
            </w:pPr>
          </w:p>
        </w:tc>
      </w:tr>
      <w:tr w:rsidR="007C607A" w:rsidRPr="00C72DF9" w14:paraId="25BCCB95" w14:textId="77777777" w:rsidTr="00FC3960">
        <w:trPr>
          <w:trHeight w:val="389"/>
        </w:trPr>
        <w:tc>
          <w:tcPr>
            <w:tcW w:w="1559" w:type="dxa"/>
            <w:gridSpan w:val="2"/>
            <w:vAlign w:val="center"/>
          </w:tcPr>
          <w:p w14:paraId="72805569" w14:textId="77777777" w:rsidR="007C607A" w:rsidRDefault="007C607A" w:rsidP="00FC3960">
            <w:pPr>
              <w:rPr>
                <w:rFonts w:ascii="ＭＳ Ｐゴシック" w:eastAsia="ＭＳ Ｐゴシック" w:hAnsi="ＭＳ Ｐゴシック"/>
                <w:sz w:val="18"/>
                <w:szCs w:val="18"/>
              </w:rPr>
            </w:pPr>
          </w:p>
          <w:p w14:paraId="40599F85" w14:textId="77777777" w:rsidR="00C658BA" w:rsidRPr="00C72DF9" w:rsidRDefault="00C658BA" w:rsidP="00FC3960">
            <w:pPr>
              <w:rPr>
                <w:rFonts w:ascii="ＭＳ Ｐゴシック" w:eastAsia="ＭＳ Ｐゴシック" w:hAnsi="ＭＳ Ｐゴシック"/>
                <w:sz w:val="18"/>
                <w:szCs w:val="18"/>
              </w:rPr>
            </w:pPr>
          </w:p>
        </w:tc>
        <w:tc>
          <w:tcPr>
            <w:tcW w:w="7797" w:type="dxa"/>
            <w:gridSpan w:val="4"/>
            <w:vMerge/>
            <w:vAlign w:val="center"/>
          </w:tcPr>
          <w:p w14:paraId="49498D41" w14:textId="77777777" w:rsidR="007C607A" w:rsidRPr="00C72DF9" w:rsidRDefault="007C607A" w:rsidP="00FC3960">
            <w:pPr>
              <w:rPr>
                <w:rFonts w:ascii="ＭＳ Ｐゴシック" w:eastAsia="ＭＳ Ｐゴシック" w:hAnsi="ＭＳ Ｐゴシック"/>
                <w:sz w:val="18"/>
                <w:szCs w:val="18"/>
              </w:rPr>
            </w:pPr>
          </w:p>
        </w:tc>
      </w:tr>
      <w:tr w:rsidR="007C607A" w:rsidRPr="00C72DF9" w14:paraId="61027A6A" w14:textId="77777777" w:rsidTr="00FC3960">
        <w:trPr>
          <w:trHeight w:val="510"/>
        </w:trPr>
        <w:tc>
          <w:tcPr>
            <w:tcW w:w="1559" w:type="dxa"/>
            <w:gridSpan w:val="2"/>
            <w:vAlign w:val="center"/>
          </w:tcPr>
          <w:p w14:paraId="56DAEC38" w14:textId="5741B05E" w:rsidR="007C607A" w:rsidRPr="00C72DF9" w:rsidRDefault="00E3799C" w:rsidP="00FC3960">
            <w:pP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令和</w:t>
            </w:r>
            <w:r w:rsidR="007C607A" w:rsidRPr="00C72DF9">
              <w:rPr>
                <w:rFonts w:ascii="ＭＳ Ｐゴシック" w:eastAsia="ＭＳ Ｐゴシック" w:hAnsi="ＭＳ Ｐゴシック" w:hint="eastAsia"/>
                <w:sz w:val="18"/>
                <w:szCs w:val="18"/>
              </w:rPr>
              <w:t xml:space="preserve">　　年</w:t>
            </w:r>
          </w:p>
          <w:p w14:paraId="27A4F910" w14:textId="77777777" w:rsidR="007C607A" w:rsidRPr="00C72DF9" w:rsidRDefault="007C607A" w:rsidP="00FC3960">
            <w:pPr>
              <w:rPr>
                <w:rFonts w:ascii="ＭＳ Ｐゴシック" w:eastAsia="ＭＳ Ｐゴシック" w:hAnsi="ＭＳ Ｐゴシック"/>
                <w:sz w:val="18"/>
                <w:szCs w:val="18"/>
              </w:rPr>
            </w:pPr>
            <w:r w:rsidRPr="00C72DF9">
              <w:rPr>
                <w:rFonts w:ascii="ＭＳ Ｐゴシック" w:eastAsia="ＭＳ Ｐゴシック" w:hAnsi="ＭＳ Ｐゴシック" w:hint="eastAsia"/>
                <w:sz w:val="18"/>
                <w:szCs w:val="18"/>
              </w:rPr>
              <w:t xml:space="preserve">　　月　　日</w:t>
            </w:r>
          </w:p>
        </w:tc>
        <w:tc>
          <w:tcPr>
            <w:tcW w:w="7797" w:type="dxa"/>
            <w:gridSpan w:val="4"/>
            <w:vMerge w:val="restart"/>
            <w:vAlign w:val="center"/>
          </w:tcPr>
          <w:p w14:paraId="7EF390AF" w14:textId="77777777" w:rsidR="007C607A" w:rsidRPr="00C72DF9" w:rsidRDefault="007C607A" w:rsidP="00FC3960">
            <w:pPr>
              <w:rPr>
                <w:rFonts w:ascii="ＭＳ Ｐゴシック" w:eastAsia="ＭＳ Ｐゴシック" w:hAnsi="ＭＳ Ｐゴシック"/>
                <w:sz w:val="18"/>
                <w:szCs w:val="18"/>
              </w:rPr>
            </w:pPr>
          </w:p>
        </w:tc>
      </w:tr>
      <w:tr w:rsidR="007C607A" w:rsidRPr="00C72DF9" w14:paraId="5252FEB3" w14:textId="77777777" w:rsidTr="00C658BA">
        <w:trPr>
          <w:trHeight w:val="300"/>
        </w:trPr>
        <w:tc>
          <w:tcPr>
            <w:tcW w:w="1559" w:type="dxa"/>
            <w:gridSpan w:val="2"/>
            <w:shd w:val="clear" w:color="auto" w:fill="D9D9D9" w:themeFill="background1" w:themeFillShade="D9"/>
            <w:vAlign w:val="center"/>
          </w:tcPr>
          <w:p w14:paraId="371F23A1" w14:textId="77777777" w:rsidR="007C607A" w:rsidRPr="00C72DF9" w:rsidRDefault="007C607A" w:rsidP="00FC3960">
            <w:pPr>
              <w:jc w:val="center"/>
              <w:rPr>
                <w:rFonts w:ascii="ＭＳ Ｐゴシック" w:eastAsia="ＭＳ Ｐゴシック" w:hAnsi="ＭＳ Ｐゴシック"/>
                <w:sz w:val="18"/>
                <w:szCs w:val="18"/>
              </w:rPr>
            </w:pPr>
            <w:r w:rsidRPr="00C72DF9">
              <w:rPr>
                <w:rFonts w:ascii="ＭＳ Ｐゴシック" w:eastAsia="ＭＳ Ｐゴシック" w:hAnsi="ＭＳ Ｐゴシック" w:hint="eastAsia"/>
                <w:sz w:val="18"/>
                <w:szCs w:val="18"/>
              </w:rPr>
              <w:t>支援内容</w:t>
            </w:r>
          </w:p>
        </w:tc>
        <w:tc>
          <w:tcPr>
            <w:tcW w:w="7797" w:type="dxa"/>
            <w:gridSpan w:val="4"/>
            <w:vMerge/>
            <w:vAlign w:val="center"/>
          </w:tcPr>
          <w:p w14:paraId="40A69947" w14:textId="77777777" w:rsidR="007C607A" w:rsidRPr="00C72DF9" w:rsidRDefault="007C607A" w:rsidP="00FC3960">
            <w:pPr>
              <w:rPr>
                <w:rFonts w:ascii="ＭＳ Ｐゴシック" w:eastAsia="ＭＳ Ｐゴシック" w:hAnsi="ＭＳ Ｐゴシック"/>
                <w:sz w:val="18"/>
                <w:szCs w:val="18"/>
              </w:rPr>
            </w:pPr>
          </w:p>
        </w:tc>
      </w:tr>
      <w:tr w:rsidR="007C607A" w:rsidRPr="00C72DF9" w14:paraId="34C5EACE" w14:textId="77777777" w:rsidTr="00FC3960">
        <w:trPr>
          <w:trHeight w:val="585"/>
        </w:trPr>
        <w:tc>
          <w:tcPr>
            <w:tcW w:w="1559" w:type="dxa"/>
            <w:gridSpan w:val="2"/>
            <w:vAlign w:val="center"/>
          </w:tcPr>
          <w:p w14:paraId="550204EC" w14:textId="77777777" w:rsidR="007C607A" w:rsidRPr="00C72DF9" w:rsidRDefault="007C607A" w:rsidP="00FC3960">
            <w:pPr>
              <w:rPr>
                <w:rFonts w:ascii="ＭＳ Ｐゴシック" w:eastAsia="ＭＳ Ｐゴシック" w:hAnsi="ＭＳ Ｐゴシック"/>
                <w:sz w:val="18"/>
                <w:szCs w:val="18"/>
              </w:rPr>
            </w:pPr>
            <w:r w:rsidRPr="00C72DF9">
              <w:rPr>
                <w:rFonts w:ascii="ＭＳ Ｐゴシック" w:eastAsia="ＭＳ Ｐゴシック" w:hAnsi="ＭＳ Ｐゴシック" w:hint="eastAsia"/>
                <w:sz w:val="18"/>
                <w:szCs w:val="18"/>
              </w:rPr>
              <w:t>□面談 □同行</w:t>
            </w:r>
          </w:p>
          <w:p w14:paraId="4983C127" w14:textId="77777777" w:rsidR="007C607A" w:rsidRPr="00C72DF9" w:rsidRDefault="007C607A" w:rsidP="00FC3960">
            <w:pPr>
              <w:ind w:rightChars="-41" w:right="-86"/>
              <w:rPr>
                <w:rFonts w:ascii="ＭＳ Ｐゴシック" w:eastAsia="ＭＳ Ｐゴシック" w:hAnsi="ＭＳ Ｐゴシック"/>
                <w:sz w:val="18"/>
                <w:szCs w:val="18"/>
              </w:rPr>
            </w:pPr>
            <w:r w:rsidRPr="00C72DF9">
              <w:rPr>
                <w:rFonts w:ascii="ＭＳ Ｐゴシック" w:eastAsia="ＭＳ Ｐゴシック" w:hAnsi="ＭＳ Ｐゴシック" w:hint="eastAsia"/>
                <w:sz w:val="18"/>
                <w:szCs w:val="18"/>
              </w:rPr>
              <w:t>□電話 □その他</w:t>
            </w:r>
          </w:p>
        </w:tc>
        <w:tc>
          <w:tcPr>
            <w:tcW w:w="7797" w:type="dxa"/>
            <w:gridSpan w:val="4"/>
            <w:vMerge/>
            <w:vAlign w:val="center"/>
          </w:tcPr>
          <w:p w14:paraId="5E95D2D4" w14:textId="77777777" w:rsidR="007C607A" w:rsidRPr="00C72DF9" w:rsidRDefault="007C607A" w:rsidP="00FC3960">
            <w:pPr>
              <w:rPr>
                <w:rFonts w:ascii="ＭＳ Ｐゴシック" w:eastAsia="ＭＳ Ｐゴシック" w:hAnsi="ＭＳ Ｐゴシック"/>
                <w:sz w:val="18"/>
                <w:szCs w:val="18"/>
              </w:rPr>
            </w:pPr>
          </w:p>
        </w:tc>
      </w:tr>
      <w:tr w:rsidR="007C607A" w:rsidRPr="00C72DF9" w14:paraId="13CD6616" w14:textId="77777777" w:rsidTr="00FC3960">
        <w:trPr>
          <w:trHeight w:val="389"/>
        </w:trPr>
        <w:tc>
          <w:tcPr>
            <w:tcW w:w="1559" w:type="dxa"/>
            <w:gridSpan w:val="2"/>
            <w:vAlign w:val="center"/>
          </w:tcPr>
          <w:p w14:paraId="27CDA7DF" w14:textId="77777777" w:rsidR="007C607A" w:rsidRDefault="007C607A" w:rsidP="00FC3960">
            <w:pPr>
              <w:rPr>
                <w:rFonts w:ascii="ＭＳ Ｐゴシック" w:eastAsia="ＭＳ Ｐゴシック" w:hAnsi="ＭＳ Ｐゴシック"/>
                <w:sz w:val="18"/>
                <w:szCs w:val="18"/>
              </w:rPr>
            </w:pPr>
          </w:p>
          <w:p w14:paraId="17ADD0FC" w14:textId="77777777" w:rsidR="00C658BA" w:rsidRPr="00C72DF9" w:rsidRDefault="00C658BA" w:rsidP="00FC3960">
            <w:pPr>
              <w:rPr>
                <w:rFonts w:ascii="ＭＳ Ｐゴシック" w:eastAsia="ＭＳ Ｐゴシック" w:hAnsi="ＭＳ Ｐゴシック"/>
                <w:sz w:val="18"/>
                <w:szCs w:val="18"/>
              </w:rPr>
            </w:pPr>
          </w:p>
        </w:tc>
        <w:tc>
          <w:tcPr>
            <w:tcW w:w="7797" w:type="dxa"/>
            <w:gridSpan w:val="4"/>
            <w:vMerge/>
            <w:vAlign w:val="center"/>
          </w:tcPr>
          <w:p w14:paraId="02370527" w14:textId="77777777" w:rsidR="007C607A" w:rsidRPr="00C72DF9" w:rsidRDefault="007C607A" w:rsidP="00FC3960">
            <w:pPr>
              <w:rPr>
                <w:rFonts w:ascii="ＭＳ Ｐゴシック" w:eastAsia="ＭＳ Ｐゴシック" w:hAnsi="ＭＳ Ｐゴシック"/>
                <w:sz w:val="18"/>
                <w:szCs w:val="18"/>
              </w:rPr>
            </w:pPr>
          </w:p>
        </w:tc>
      </w:tr>
    </w:tbl>
    <w:p w14:paraId="49D22752" w14:textId="77777777" w:rsidR="007C607A" w:rsidRDefault="007C607A" w:rsidP="007C607A">
      <w:pPr>
        <w:rPr>
          <w:rFonts w:ascii="ＭＳ Ｐゴシック" w:eastAsia="ＭＳ Ｐゴシック" w:hAnsi="ＭＳ Ｐゴシック"/>
          <w:sz w:val="18"/>
          <w:szCs w:val="18"/>
        </w:rPr>
      </w:pPr>
    </w:p>
    <w:p w14:paraId="1E3B50A7" w14:textId="77777777" w:rsidR="00E740A9" w:rsidRDefault="00E740A9" w:rsidP="007C607A">
      <w:pPr>
        <w:rPr>
          <w:rFonts w:ascii="ＭＳ Ｐゴシック" w:eastAsia="ＭＳ Ｐゴシック" w:hAnsi="ＭＳ Ｐゴシック"/>
          <w:sz w:val="18"/>
          <w:szCs w:val="18"/>
        </w:rPr>
      </w:pPr>
    </w:p>
    <w:p w14:paraId="6491E4AB" w14:textId="77777777" w:rsidR="00E740A9" w:rsidRDefault="00E740A9" w:rsidP="007C607A">
      <w:pPr>
        <w:rPr>
          <w:rFonts w:ascii="ＭＳ Ｐゴシック" w:eastAsia="ＭＳ Ｐゴシック" w:hAnsi="ＭＳ Ｐゴシック"/>
          <w:sz w:val="18"/>
          <w:szCs w:val="18"/>
        </w:rPr>
      </w:pPr>
    </w:p>
    <w:p w14:paraId="4BFE5155" w14:textId="77777777" w:rsidR="00943A4B" w:rsidRPr="00C72DF9" w:rsidRDefault="00943A4B" w:rsidP="00943A4B">
      <w:pPr>
        <w:wordWrap w:val="0"/>
        <w:jc w:val="righ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lastRenderedPageBreak/>
        <w:t>様式</w:t>
      </w:r>
      <w:r w:rsidR="0067306C">
        <w:rPr>
          <w:rFonts w:ascii="ＭＳ Ｐゴシック" w:eastAsia="ＭＳ Ｐゴシック" w:hAnsi="ＭＳ Ｐゴシック" w:hint="eastAsia"/>
          <w:sz w:val="20"/>
          <w:szCs w:val="20"/>
        </w:rPr>
        <w:t>５</w:t>
      </w:r>
      <w:r w:rsidRPr="00C72DF9">
        <w:rPr>
          <w:rFonts w:ascii="ＭＳ Ｐゴシック" w:eastAsia="ＭＳ Ｐゴシック" w:hAnsi="ＭＳ Ｐゴシック" w:hint="eastAsia"/>
          <w:sz w:val="20"/>
          <w:szCs w:val="20"/>
        </w:rPr>
        <w:t xml:space="preserve">　</w:t>
      </w:r>
    </w:p>
    <w:p w14:paraId="76830237" w14:textId="77777777" w:rsidR="00943A4B" w:rsidRPr="00C72DF9" w:rsidRDefault="00943A4B" w:rsidP="00943A4B">
      <w:pPr>
        <w:rPr>
          <w:rFonts w:ascii="ＭＳ Ｐゴシック" w:eastAsia="ＭＳ Ｐゴシック" w:hAnsi="ＭＳ Ｐゴシック"/>
          <w:sz w:val="10"/>
          <w:szCs w:val="10"/>
        </w:rPr>
      </w:pPr>
    </w:p>
    <w:tbl>
      <w:tblPr>
        <w:tblStyle w:val="a3"/>
        <w:tblW w:w="0" w:type="auto"/>
        <w:tblInd w:w="250" w:type="dxa"/>
        <w:tblLook w:val="04A0" w:firstRow="1" w:lastRow="0" w:firstColumn="1" w:lastColumn="0" w:noHBand="0" w:noVBand="1"/>
      </w:tblPr>
      <w:tblGrid>
        <w:gridCol w:w="851"/>
        <w:gridCol w:w="1531"/>
        <w:gridCol w:w="878"/>
        <w:gridCol w:w="2334"/>
        <w:gridCol w:w="3762"/>
      </w:tblGrid>
      <w:tr w:rsidR="00943A4B" w:rsidRPr="00C72DF9" w14:paraId="2FE170BD" w14:textId="77777777" w:rsidTr="007E7918">
        <w:trPr>
          <w:trHeight w:val="70"/>
        </w:trPr>
        <w:tc>
          <w:tcPr>
            <w:tcW w:w="851" w:type="dxa"/>
          </w:tcPr>
          <w:p w14:paraId="1AF8FE1B" w14:textId="77777777" w:rsidR="00943A4B" w:rsidRPr="00C72DF9" w:rsidRDefault="00943A4B" w:rsidP="007E7918">
            <w:pPr>
              <w:jc w:val="center"/>
              <w:rPr>
                <w:rFonts w:ascii="ＭＳ Ｐゴシック" w:eastAsia="ＭＳ Ｐゴシック" w:hAnsi="ＭＳ Ｐゴシック"/>
                <w:sz w:val="18"/>
                <w:szCs w:val="18"/>
              </w:rPr>
            </w:pPr>
            <w:r w:rsidRPr="00C72DF9">
              <w:rPr>
                <w:rFonts w:ascii="ＭＳ Ｐゴシック" w:eastAsia="ＭＳ Ｐゴシック" w:hAnsi="ＭＳ Ｐゴシック" w:hint="eastAsia"/>
                <w:sz w:val="18"/>
                <w:szCs w:val="18"/>
              </w:rPr>
              <w:t>施設長</w:t>
            </w:r>
          </w:p>
        </w:tc>
        <w:tc>
          <w:tcPr>
            <w:tcW w:w="1531" w:type="dxa"/>
          </w:tcPr>
          <w:p w14:paraId="5D390AAD" w14:textId="77777777" w:rsidR="00943A4B" w:rsidRPr="00C72DF9" w:rsidRDefault="00943A4B" w:rsidP="007E7918">
            <w:pPr>
              <w:jc w:val="center"/>
              <w:rPr>
                <w:rFonts w:ascii="ＭＳ Ｐゴシック" w:eastAsia="ＭＳ Ｐゴシック" w:hAnsi="ＭＳ Ｐゴシック"/>
                <w:sz w:val="18"/>
                <w:szCs w:val="18"/>
              </w:rPr>
            </w:pPr>
          </w:p>
        </w:tc>
        <w:tc>
          <w:tcPr>
            <w:tcW w:w="878" w:type="dxa"/>
          </w:tcPr>
          <w:p w14:paraId="705B89E1" w14:textId="77777777" w:rsidR="00943A4B" w:rsidRPr="00C72DF9" w:rsidRDefault="00943A4B" w:rsidP="007E7918">
            <w:pPr>
              <w:jc w:val="center"/>
              <w:rPr>
                <w:rFonts w:ascii="ＭＳ Ｐゴシック" w:eastAsia="ＭＳ Ｐゴシック" w:hAnsi="ＭＳ Ｐゴシック"/>
                <w:sz w:val="18"/>
                <w:szCs w:val="18"/>
              </w:rPr>
            </w:pPr>
          </w:p>
        </w:tc>
        <w:tc>
          <w:tcPr>
            <w:tcW w:w="2334" w:type="dxa"/>
            <w:vMerge w:val="restart"/>
            <w:tcBorders>
              <w:top w:val="nil"/>
            </w:tcBorders>
          </w:tcPr>
          <w:p w14:paraId="02C56052" w14:textId="77777777" w:rsidR="00943A4B" w:rsidRPr="00C72DF9" w:rsidRDefault="00943A4B" w:rsidP="007E7918">
            <w:pPr>
              <w:rPr>
                <w:rFonts w:ascii="ＭＳ Ｐゴシック" w:eastAsia="ＭＳ Ｐゴシック" w:hAnsi="ＭＳ Ｐゴシック"/>
                <w:sz w:val="18"/>
                <w:szCs w:val="18"/>
              </w:rPr>
            </w:pPr>
          </w:p>
        </w:tc>
        <w:tc>
          <w:tcPr>
            <w:tcW w:w="3762" w:type="dxa"/>
          </w:tcPr>
          <w:p w14:paraId="690CECB3" w14:textId="77777777" w:rsidR="00943A4B" w:rsidRPr="00C72DF9" w:rsidRDefault="00943A4B" w:rsidP="007E7918">
            <w:pPr>
              <w:rPr>
                <w:rFonts w:ascii="ＭＳ Ｐゴシック" w:eastAsia="ＭＳ Ｐゴシック" w:hAnsi="ＭＳ Ｐゴシック"/>
                <w:sz w:val="18"/>
                <w:szCs w:val="18"/>
              </w:rPr>
            </w:pPr>
            <w:r w:rsidRPr="00C72DF9">
              <w:rPr>
                <w:rFonts w:ascii="ＭＳ Ｐゴシック" w:eastAsia="ＭＳ Ｐゴシック" w:hAnsi="ＭＳ Ｐゴシック" w:hint="eastAsia"/>
                <w:sz w:val="18"/>
                <w:szCs w:val="18"/>
              </w:rPr>
              <w:t>施設名</w:t>
            </w:r>
          </w:p>
        </w:tc>
      </w:tr>
      <w:tr w:rsidR="00943A4B" w:rsidRPr="00C72DF9" w14:paraId="4B0D34E0" w14:textId="77777777" w:rsidTr="007E7918">
        <w:tc>
          <w:tcPr>
            <w:tcW w:w="851" w:type="dxa"/>
          </w:tcPr>
          <w:p w14:paraId="76AEC7BE" w14:textId="77777777" w:rsidR="00943A4B" w:rsidRPr="00C72DF9" w:rsidRDefault="00943A4B" w:rsidP="007E7918">
            <w:pPr>
              <w:rPr>
                <w:rFonts w:ascii="ＭＳ Ｐゴシック" w:eastAsia="ＭＳ Ｐゴシック" w:hAnsi="ＭＳ Ｐゴシック"/>
                <w:sz w:val="18"/>
                <w:szCs w:val="18"/>
              </w:rPr>
            </w:pPr>
          </w:p>
          <w:p w14:paraId="2A31AFFF" w14:textId="77777777" w:rsidR="00943A4B" w:rsidRPr="00C72DF9" w:rsidRDefault="00943A4B" w:rsidP="007E7918">
            <w:pPr>
              <w:rPr>
                <w:rFonts w:ascii="ＭＳ Ｐゴシック" w:eastAsia="ＭＳ Ｐゴシック" w:hAnsi="ＭＳ Ｐゴシック"/>
                <w:sz w:val="18"/>
                <w:szCs w:val="18"/>
              </w:rPr>
            </w:pPr>
          </w:p>
          <w:p w14:paraId="4F3999BC" w14:textId="77777777" w:rsidR="00943A4B" w:rsidRPr="00C72DF9" w:rsidRDefault="00943A4B" w:rsidP="007E7918">
            <w:pPr>
              <w:rPr>
                <w:rFonts w:ascii="ＭＳ Ｐゴシック" w:eastAsia="ＭＳ Ｐゴシック" w:hAnsi="ＭＳ Ｐゴシック"/>
                <w:sz w:val="18"/>
                <w:szCs w:val="18"/>
              </w:rPr>
            </w:pPr>
          </w:p>
        </w:tc>
        <w:tc>
          <w:tcPr>
            <w:tcW w:w="1531" w:type="dxa"/>
          </w:tcPr>
          <w:p w14:paraId="6FCBA1CD" w14:textId="77777777" w:rsidR="00943A4B" w:rsidRPr="00C72DF9" w:rsidRDefault="00943A4B" w:rsidP="007E7918">
            <w:pPr>
              <w:rPr>
                <w:rFonts w:ascii="ＭＳ Ｐゴシック" w:eastAsia="ＭＳ Ｐゴシック" w:hAnsi="ＭＳ Ｐゴシック"/>
                <w:sz w:val="18"/>
                <w:szCs w:val="18"/>
              </w:rPr>
            </w:pPr>
          </w:p>
        </w:tc>
        <w:tc>
          <w:tcPr>
            <w:tcW w:w="878" w:type="dxa"/>
          </w:tcPr>
          <w:p w14:paraId="720B33E0" w14:textId="77777777" w:rsidR="00943A4B" w:rsidRPr="00C72DF9" w:rsidRDefault="00943A4B" w:rsidP="007E7918">
            <w:pPr>
              <w:rPr>
                <w:rFonts w:ascii="ＭＳ Ｐゴシック" w:eastAsia="ＭＳ Ｐゴシック" w:hAnsi="ＭＳ Ｐゴシック"/>
                <w:sz w:val="18"/>
                <w:szCs w:val="18"/>
              </w:rPr>
            </w:pPr>
          </w:p>
        </w:tc>
        <w:tc>
          <w:tcPr>
            <w:tcW w:w="2334" w:type="dxa"/>
            <w:vMerge/>
            <w:tcBorders>
              <w:bottom w:val="nil"/>
            </w:tcBorders>
          </w:tcPr>
          <w:p w14:paraId="32D202B3" w14:textId="77777777" w:rsidR="00943A4B" w:rsidRPr="00C72DF9" w:rsidRDefault="00943A4B" w:rsidP="007E7918">
            <w:pPr>
              <w:rPr>
                <w:rFonts w:ascii="ＭＳ Ｐゴシック" w:eastAsia="ＭＳ Ｐゴシック" w:hAnsi="ＭＳ Ｐゴシック"/>
                <w:sz w:val="18"/>
                <w:szCs w:val="18"/>
              </w:rPr>
            </w:pPr>
          </w:p>
        </w:tc>
        <w:tc>
          <w:tcPr>
            <w:tcW w:w="3762" w:type="dxa"/>
            <w:vAlign w:val="center"/>
          </w:tcPr>
          <w:p w14:paraId="3DBE5D47" w14:textId="77777777" w:rsidR="00943A4B" w:rsidRPr="00C72DF9" w:rsidRDefault="00943A4B" w:rsidP="007E7918">
            <w:pPr>
              <w:rPr>
                <w:rFonts w:ascii="ＭＳ Ｐゴシック" w:eastAsia="ＭＳ Ｐゴシック" w:hAnsi="ＭＳ Ｐゴシック"/>
                <w:sz w:val="18"/>
                <w:szCs w:val="18"/>
              </w:rPr>
            </w:pPr>
          </w:p>
        </w:tc>
      </w:tr>
    </w:tbl>
    <w:p w14:paraId="54B2452C" w14:textId="77777777" w:rsidR="00943A4B" w:rsidRPr="00C72DF9" w:rsidRDefault="00943A4B" w:rsidP="00943A4B">
      <w:pPr>
        <w:rPr>
          <w:rFonts w:ascii="ＭＳ Ｐゴシック" w:eastAsia="ＭＳ Ｐゴシック" w:hAnsi="ＭＳ Ｐゴシック"/>
          <w:sz w:val="18"/>
          <w:szCs w:val="18"/>
        </w:rPr>
      </w:pPr>
    </w:p>
    <w:p w14:paraId="561493FB" w14:textId="77777777" w:rsidR="00943A4B" w:rsidRDefault="00943A4B" w:rsidP="00943A4B">
      <w:pPr>
        <w:rPr>
          <w:rFonts w:ascii="ＭＳ Ｐゴシック" w:eastAsia="ＭＳ Ｐゴシック" w:hAnsi="ＭＳ Ｐゴシック"/>
          <w:sz w:val="18"/>
          <w:szCs w:val="18"/>
        </w:rPr>
      </w:pPr>
    </w:p>
    <w:p w14:paraId="6E7DECB5" w14:textId="77777777" w:rsidR="00495D5F" w:rsidRPr="00C72DF9" w:rsidRDefault="00495D5F" w:rsidP="00943A4B">
      <w:pPr>
        <w:rPr>
          <w:rFonts w:ascii="ＭＳ Ｐゴシック" w:eastAsia="ＭＳ Ｐゴシック" w:hAnsi="ＭＳ Ｐゴシック"/>
          <w:sz w:val="18"/>
          <w:szCs w:val="18"/>
        </w:rPr>
      </w:pPr>
    </w:p>
    <w:p w14:paraId="6FEEC480" w14:textId="77777777" w:rsidR="00943A4B" w:rsidRPr="00C72DF9" w:rsidRDefault="00943A4B" w:rsidP="00943A4B">
      <w:pPr>
        <w:jc w:val="center"/>
        <w:rPr>
          <w:rFonts w:ascii="ＭＳ Ｐゴシック" w:eastAsia="ＭＳ Ｐゴシック" w:hAnsi="ＭＳ Ｐゴシック"/>
          <w:b/>
          <w:sz w:val="32"/>
          <w:szCs w:val="32"/>
        </w:rPr>
      </w:pPr>
      <w:r w:rsidRPr="00821938">
        <w:rPr>
          <w:rFonts w:ascii="ＭＳ Ｐゴシック" w:eastAsia="ＭＳ Ｐゴシック" w:hAnsi="ＭＳ Ｐゴシック" w:hint="eastAsia"/>
          <w:b/>
          <w:sz w:val="32"/>
          <w:szCs w:val="32"/>
        </w:rPr>
        <w:t>生活困難者総合相談・生活支援事業</w:t>
      </w:r>
      <w:r>
        <w:rPr>
          <w:rFonts w:ascii="ＭＳ Ｐゴシック" w:eastAsia="ＭＳ Ｐゴシック" w:hAnsi="ＭＳ Ｐゴシック" w:hint="eastAsia"/>
          <w:b/>
          <w:sz w:val="32"/>
          <w:szCs w:val="32"/>
        </w:rPr>
        <w:t xml:space="preserve">　経済的援助資金支払伺い</w:t>
      </w:r>
    </w:p>
    <w:p w14:paraId="35F5604E" w14:textId="77777777" w:rsidR="00495D5F" w:rsidRDefault="00495D5F" w:rsidP="00943A4B">
      <w:pPr>
        <w:rPr>
          <w:rFonts w:ascii="ＭＳ Ｐゴシック" w:eastAsia="ＭＳ Ｐゴシック" w:hAnsi="ＭＳ Ｐゴシック"/>
          <w:sz w:val="18"/>
          <w:szCs w:val="18"/>
        </w:rPr>
      </w:pPr>
    </w:p>
    <w:p w14:paraId="217C6947" w14:textId="77777777" w:rsidR="00943A4B" w:rsidRPr="00C72DF9" w:rsidRDefault="00943A4B" w:rsidP="00943A4B">
      <w:pPr>
        <w:rPr>
          <w:rFonts w:ascii="ＭＳ Ｐゴシック" w:eastAsia="ＭＳ Ｐゴシック" w:hAnsi="ＭＳ Ｐゴシック"/>
          <w:sz w:val="18"/>
          <w:szCs w:val="18"/>
        </w:rPr>
      </w:pPr>
      <w:r w:rsidRPr="00C72DF9">
        <w:rPr>
          <w:rFonts w:ascii="ＭＳ Ｐゴシック" w:eastAsia="ＭＳ Ｐゴシック" w:hAnsi="ＭＳ Ｐゴシック" w:hint="eastAsia"/>
          <w:sz w:val="18"/>
          <w:szCs w:val="18"/>
        </w:rPr>
        <w:t xml:space="preserve">　　　　　</w:t>
      </w:r>
    </w:p>
    <w:tbl>
      <w:tblPr>
        <w:tblW w:w="255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6"/>
        <w:gridCol w:w="1276"/>
      </w:tblGrid>
      <w:tr w:rsidR="00943A4B" w:rsidRPr="00427549" w14:paraId="2811B40C" w14:textId="77777777" w:rsidTr="008902FD">
        <w:trPr>
          <w:trHeight w:val="457"/>
        </w:trPr>
        <w:tc>
          <w:tcPr>
            <w:tcW w:w="1276" w:type="dxa"/>
            <w:shd w:val="clear" w:color="auto" w:fill="E0E0E0"/>
            <w:vAlign w:val="center"/>
          </w:tcPr>
          <w:p w14:paraId="3CDF9392" w14:textId="77777777" w:rsidR="00943A4B" w:rsidRPr="00427549" w:rsidRDefault="00943A4B" w:rsidP="007E7918">
            <w:pPr>
              <w:spacing w:beforeLines="10" w:before="24" w:afterLines="10" w:after="24"/>
              <w:ind w:leftChars="-65" w:left="-136" w:rightChars="-51" w:right="-107"/>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ケース通番</w:t>
            </w:r>
          </w:p>
        </w:tc>
        <w:tc>
          <w:tcPr>
            <w:tcW w:w="1276" w:type="dxa"/>
            <w:tcBorders>
              <w:right w:val="single" w:sz="4" w:space="0" w:color="auto"/>
            </w:tcBorders>
            <w:shd w:val="clear" w:color="auto" w:fill="auto"/>
            <w:vAlign w:val="center"/>
          </w:tcPr>
          <w:p w14:paraId="682D2C84" w14:textId="77777777" w:rsidR="00943A4B" w:rsidRPr="00427549" w:rsidRDefault="00943A4B" w:rsidP="007E7918">
            <w:pPr>
              <w:spacing w:beforeLines="10" w:before="24" w:afterLines="10" w:after="24"/>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r>
    </w:tbl>
    <w:p w14:paraId="4A350002" w14:textId="77777777" w:rsidR="00943A4B" w:rsidRPr="00C72DF9" w:rsidRDefault="00943A4B" w:rsidP="00943A4B">
      <w:pPr>
        <w:rPr>
          <w:rFonts w:ascii="ＭＳ Ｐゴシック" w:eastAsia="ＭＳ Ｐゴシック" w:hAnsi="ＭＳ Ｐゴシック"/>
          <w:sz w:val="18"/>
          <w:szCs w:val="18"/>
        </w:rPr>
      </w:pPr>
      <w:r w:rsidRPr="00C72DF9">
        <w:rPr>
          <w:rFonts w:ascii="ＭＳ Ｐゴシック" w:eastAsia="ＭＳ Ｐゴシック" w:hAnsi="ＭＳ Ｐゴシック" w:hint="eastAsia"/>
          <w:sz w:val="18"/>
          <w:szCs w:val="18"/>
        </w:rPr>
        <w:t xml:space="preserve">　　　　　　　　　　　　</w:t>
      </w:r>
    </w:p>
    <w:tbl>
      <w:tblPr>
        <w:tblStyle w:val="a3"/>
        <w:tblW w:w="0" w:type="auto"/>
        <w:tblInd w:w="250" w:type="dxa"/>
        <w:tblLook w:val="04A0" w:firstRow="1" w:lastRow="0" w:firstColumn="1" w:lastColumn="0" w:noHBand="0" w:noVBand="1"/>
      </w:tblPr>
      <w:tblGrid>
        <w:gridCol w:w="567"/>
        <w:gridCol w:w="709"/>
        <w:gridCol w:w="283"/>
        <w:gridCol w:w="2014"/>
        <w:gridCol w:w="963"/>
        <w:gridCol w:w="171"/>
        <w:gridCol w:w="680"/>
        <w:gridCol w:w="425"/>
        <w:gridCol w:w="283"/>
        <w:gridCol w:w="142"/>
        <w:gridCol w:w="975"/>
        <w:gridCol w:w="2144"/>
      </w:tblGrid>
      <w:tr w:rsidR="00943A4B" w:rsidRPr="00C72DF9" w14:paraId="5D90B8D5" w14:textId="77777777" w:rsidTr="00495D5F">
        <w:trPr>
          <w:trHeight w:val="200"/>
        </w:trPr>
        <w:tc>
          <w:tcPr>
            <w:tcW w:w="567" w:type="dxa"/>
            <w:vMerge w:val="restart"/>
            <w:shd w:val="clear" w:color="auto" w:fill="D9D9D9" w:themeFill="background1" w:themeFillShade="D9"/>
            <w:vAlign w:val="center"/>
          </w:tcPr>
          <w:p w14:paraId="6E4E29C9" w14:textId="77777777" w:rsidR="00943A4B" w:rsidRPr="00495D5F" w:rsidRDefault="00943A4B" w:rsidP="007E7918">
            <w:pPr>
              <w:jc w:val="distribute"/>
              <w:rPr>
                <w:rFonts w:ascii="ＭＳ Ｐゴシック" w:eastAsia="ＭＳ Ｐゴシック" w:hAnsi="ＭＳ Ｐゴシック"/>
                <w:sz w:val="20"/>
                <w:szCs w:val="20"/>
              </w:rPr>
            </w:pPr>
            <w:r w:rsidRPr="00495D5F">
              <w:rPr>
                <w:rFonts w:ascii="ＭＳ Ｐゴシック" w:eastAsia="ＭＳ Ｐゴシック" w:hAnsi="ＭＳ Ｐゴシック" w:hint="eastAsia"/>
                <w:sz w:val="20"/>
                <w:szCs w:val="20"/>
              </w:rPr>
              <w:t>対象者</w:t>
            </w:r>
          </w:p>
        </w:tc>
        <w:tc>
          <w:tcPr>
            <w:tcW w:w="5670" w:type="dxa"/>
            <w:gridSpan w:val="9"/>
            <w:tcBorders>
              <w:bottom w:val="dashed" w:sz="4" w:space="0" w:color="auto"/>
            </w:tcBorders>
            <w:vAlign w:val="center"/>
          </w:tcPr>
          <w:p w14:paraId="47A5F4C9" w14:textId="77777777" w:rsidR="00943A4B" w:rsidRPr="00C72DF9" w:rsidRDefault="00943A4B" w:rsidP="007E7918">
            <w:pPr>
              <w:rPr>
                <w:rFonts w:ascii="ＭＳ Ｐゴシック" w:eastAsia="ＭＳ Ｐゴシック" w:hAnsi="ＭＳ Ｐゴシック"/>
                <w:sz w:val="18"/>
                <w:szCs w:val="18"/>
              </w:rPr>
            </w:pPr>
            <w:r w:rsidRPr="00C72DF9">
              <w:rPr>
                <w:rFonts w:ascii="ＭＳ Ｐゴシック" w:eastAsia="ＭＳ Ｐゴシック" w:hAnsi="ＭＳ Ｐゴシック" w:hint="eastAsia"/>
                <w:sz w:val="18"/>
                <w:szCs w:val="18"/>
              </w:rPr>
              <w:t>フリガナ</w:t>
            </w:r>
          </w:p>
        </w:tc>
        <w:tc>
          <w:tcPr>
            <w:tcW w:w="975" w:type="dxa"/>
            <w:vMerge w:val="restart"/>
            <w:shd w:val="clear" w:color="auto" w:fill="D9D9D9" w:themeFill="background1" w:themeFillShade="D9"/>
            <w:vAlign w:val="center"/>
          </w:tcPr>
          <w:p w14:paraId="44ACAB18" w14:textId="77777777" w:rsidR="00943A4B" w:rsidRPr="00495D5F" w:rsidRDefault="000D4BA9" w:rsidP="007E7918">
            <w:pPr>
              <w:jc w:val="center"/>
              <w:rPr>
                <w:rFonts w:ascii="ＭＳ Ｐゴシック" w:eastAsia="ＭＳ Ｐゴシック" w:hAnsi="ＭＳ Ｐゴシック"/>
                <w:sz w:val="20"/>
                <w:szCs w:val="20"/>
              </w:rPr>
            </w:pPr>
            <w:r w:rsidRPr="00495D5F">
              <w:rPr>
                <w:rFonts w:ascii="ＭＳ Ｐゴシック" w:eastAsia="ＭＳ Ｐゴシック" w:hAnsi="ＭＳ Ｐゴシック" w:hint="eastAsia"/>
                <w:sz w:val="20"/>
                <w:szCs w:val="20"/>
              </w:rPr>
              <w:t>担当者</w:t>
            </w:r>
          </w:p>
        </w:tc>
        <w:tc>
          <w:tcPr>
            <w:tcW w:w="2144" w:type="dxa"/>
            <w:vMerge w:val="restart"/>
            <w:vAlign w:val="center"/>
          </w:tcPr>
          <w:p w14:paraId="2F2C9D06" w14:textId="77777777" w:rsidR="00943A4B" w:rsidRPr="00C72DF9" w:rsidRDefault="00943A4B" w:rsidP="007E7918">
            <w:pPr>
              <w:jc w:val="center"/>
              <w:rPr>
                <w:rFonts w:ascii="ＭＳ Ｐゴシック" w:eastAsia="ＭＳ Ｐゴシック" w:hAnsi="ＭＳ Ｐゴシック"/>
                <w:sz w:val="18"/>
                <w:szCs w:val="18"/>
              </w:rPr>
            </w:pPr>
          </w:p>
        </w:tc>
      </w:tr>
      <w:tr w:rsidR="00943A4B" w:rsidRPr="00C72DF9" w14:paraId="2F1F4E6D" w14:textId="77777777" w:rsidTr="00495D5F">
        <w:trPr>
          <w:trHeight w:val="615"/>
        </w:trPr>
        <w:tc>
          <w:tcPr>
            <w:tcW w:w="567" w:type="dxa"/>
            <w:vMerge/>
            <w:shd w:val="clear" w:color="auto" w:fill="D9D9D9" w:themeFill="background1" w:themeFillShade="D9"/>
            <w:vAlign w:val="center"/>
          </w:tcPr>
          <w:p w14:paraId="140FB26D" w14:textId="77777777" w:rsidR="00943A4B" w:rsidRPr="00495D5F" w:rsidRDefault="00943A4B" w:rsidP="007E7918">
            <w:pPr>
              <w:jc w:val="distribute"/>
              <w:rPr>
                <w:rFonts w:ascii="ＭＳ Ｐゴシック" w:eastAsia="ＭＳ Ｐゴシック" w:hAnsi="ＭＳ Ｐゴシック"/>
                <w:sz w:val="20"/>
                <w:szCs w:val="20"/>
              </w:rPr>
            </w:pPr>
          </w:p>
        </w:tc>
        <w:tc>
          <w:tcPr>
            <w:tcW w:w="4820" w:type="dxa"/>
            <w:gridSpan w:val="6"/>
            <w:tcBorders>
              <w:top w:val="dashed" w:sz="4" w:space="0" w:color="auto"/>
              <w:right w:val="dashed" w:sz="4" w:space="0" w:color="FFFFFF" w:themeColor="background1"/>
            </w:tcBorders>
            <w:vAlign w:val="center"/>
          </w:tcPr>
          <w:p w14:paraId="393CBA6B" w14:textId="77777777" w:rsidR="00943A4B" w:rsidRPr="00C72DF9" w:rsidRDefault="00943A4B" w:rsidP="007E7918">
            <w:pPr>
              <w:rPr>
                <w:rFonts w:ascii="ＭＳ Ｐゴシック" w:eastAsia="ＭＳ Ｐゴシック" w:hAnsi="ＭＳ Ｐゴシック"/>
                <w:sz w:val="18"/>
                <w:szCs w:val="18"/>
              </w:rPr>
            </w:pPr>
            <w:r w:rsidRPr="00C72DF9">
              <w:rPr>
                <w:rFonts w:ascii="ＭＳ Ｐゴシック" w:eastAsia="ＭＳ Ｐゴシック" w:hAnsi="ＭＳ Ｐゴシック" w:hint="eastAsia"/>
                <w:sz w:val="18"/>
                <w:szCs w:val="18"/>
              </w:rPr>
              <w:t xml:space="preserve">氏　名　</w:t>
            </w:r>
          </w:p>
        </w:tc>
        <w:tc>
          <w:tcPr>
            <w:tcW w:w="850" w:type="dxa"/>
            <w:gridSpan w:val="3"/>
            <w:tcBorders>
              <w:top w:val="dashed" w:sz="4" w:space="0" w:color="auto"/>
              <w:left w:val="dashed" w:sz="4" w:space="0" w:color="FFFFFF" w:themeColor="background1"/>
            </w:tcBorders>
            <w:vAlign w:val="center"/>
          </w:tcPr>
          <w:p w14:paraId="69C864E6" w14:textId="77777777" w:rsidR="00943A4B" w:rsidRPr="00C72DF9" w:rsidRDefault="00943A4B" w:rsidP="007E7918">
            <w:pPr>
              <w:rPr>
                <w:rFonts w:ascii="ＭＳ Ｐゴシック" w:eastAsia="ＭＳ Ｐゴシック" w:hAnsi="ＭＳ Ｐゴシック"/>
                <w:sz w:val="18"/>
                <w:szCs w:val="18"/>
              </w:rPr>
            </w:pPr>
            <w:r w:rsidRPr="00C72DF9">
              <w:rPr>
                <w:rFonts w:ascii="ＭＳ Ｐゴシック" w:eastAsia="ＭＳ Ｐゴシック" w:hAnsi="ＭＳ Ｐゴシック" w:hint="eastAsia"/>
                <w:sz w:val="18"/>
                <w:szCs w:val="18"/>
              </w:rPr>
              <w:t>□ 男</w:t>
            </w:r>
          </w:p>
          <w:p w14:paraId="47D3B714" w14:textId="77777777" w:rsidR="00943A4B" w:rsidRPr="00C72DF9" w:rsidRDefault="00943A4B" w:rsidP="007E7918">
            <w:pPr>
              <w:rPr>
                <w:rFonts w:ascii="ＭＳ Ｐゴシック" w:eastAsia="ＭＳ Ｐゴシック" w:hAnsi="ＭＳ Ｐゴシック"/>
                <w:sz w:val="18"/>
                <w:szCs w:val="18"/>
              </w:rPr>
            </w:pPr>
            <w:r w:rsidRPr="00C72DF9">
              <w:rPr>
                <w:rFonts w:ascii="ＭＳ Ｐゴシック" w:eastAsia="ＭＳ Ｐゴシック" w:hAnsi="ＭＳ Ｐゴシック" w:hint="eastAsia"/>
                <w:sz w:val="18"/>
                <w:szCs w:val="18"/>
              </w:rPr>
              <w:t>□ 女</w:t>
            </w:r>
          </w:p>
        </w:tc>
        <w:tc>
          <w:tcPr>
            <w:tcW w:w="975" w:type="dxa"/>
            <w:vMerge/>
            <w:shd w:val="clear" w:color="auto" w:fill="D9D9D9" w:themeFill="background1" w:themeFillShade="D9"/>
            <w:vAlign w:val="center"/>
          </w:tcPr>
          <w:p w14:paraId="202346D8" w14:textId="77777777" w:rsidR="00943A4B" w:rsidRPr="00C72DF9" w:rsidRDefault="00943A4B" w:rsidP="007E7918">
            <w:pPr>
              <w:rPr>
                <w:rFonts w:ascii="ＭＳ Ｐゴシック" w:eastAsia="ＭＳ Ｐゴシック" w:hAnsi="ＭＳ Ｐゴシック"/>
                <w:sz w:val="18"/>
                <w:szCs w:val="18"/>
              </w:rPr>
            </w:pPr>
          </w:p>
        </w:tc>
        <w:tc>
          <w:tcPr>
            <w:tcW w:w="2144" w:type="dxa"/>
            <w:vMerge/>
            <w:vAlign w:val="center"/>
          </w:tcPr>
          <w:p w14:paraId="04619860" w14:textId="77777777" w:rsidR="00943A4B" w:rsidRPr="00C72DF9" w:rsidRDefault="00943A4B" w:rsidP="007E7918">
            <w:pPr>
              <w:rPr>
                <w:rFonts w:ascii="ＭＳ Ｐゴシック" w:eastAsia="ＭＳ Ｐゴシック" w:hAnsi="ＭＳ Ｐゴシック"/>
                <w:sz w:val="18"/>
                <w:szCs w:val="18"/>
              </w:rPr>
            </w:pPr>
          </w:p>
        </w:tc>
      </w:tr>
      <w:tr w:rsidR="000D4BA9" w:rsidRPr="000D4BA9" w14:paraId="78862F46" w14:textId="77777777" w:rsidTr="00495D5F">
        <w:trPr>
          <w:trHeight w:val="1399"/>
        </w:trPr>
        <w:tc>
          <w:tcPr>
            <w:tcW w:w="567" w:type="dxa"/>
            <w:shd w:val="clear" w:color="auto" w:fill="D9D9D9" w:themeFill="background1" w:themeFillShade="D9"/>
            <w:vAlign w:val="center"/>
          </w:tcPr>
          <w:p w14:paraId="5F10843C" w14:textId="77777777" w:rsidR="000D4BA9" w:rsidRPr="00495D5F" w:rsidRDefault="000D4BA9" w:rsidP="007E7918">
            <w:pPr>
              <w:snapToGrid w:val="0"/>
              <w:jc w:val="center"/>
              <w:rPr>
                <w:rFonts w:ascii="ＭＳ Ｐゴシック" w:eastAsia="ＭＳ Ｐゴシック" w:hAnsi="ＭＳ Ｐゴシック"/>
                <w:sz w:val="20"/>
                <w:szCs w:val="20"/>
              </w:rPr>
            </w:pPr>
            <w:r w:rsidRPr="00495D5F">
              <w:rPr>
                <w:rFonts w:ascii="ＭＳ Ｐゴシック" w:eastAsia="ＭＳ Ｐゴシック" w:hAnsi="ＭＳ Ｐゴシック" w:hint="eastAsia"/>
                <w:sz w:val="20"/>
                <w:szCs w:val="20"/>
              </w:rPr>
              <w:t>紹介</w:t>
            </w:r>
          </w:p>
          <w:p w14:paraId="17ADED6E" w14:textId="77777777" w:rsidR="000D4BA9" w:rsidRPr="00495D5F" w:rsidRDefault="000D4BA9" w:rsidP="007E7918">
            <w:pPr>
              <w:snapToGrid w:val="0"/>
              <w:jc w:val="center"/>
              <w:rPr>
                <w:rFonts w:ascii="ＭＳ Ｐゴシック" w:eastAsia="ＭＳ Ｐゴシック" w:hAnsi="ＭＳ Ｐゴシック"/>
                <w:sz w:val="20"/>
                <w:szCs w:val="20"/>
              </w:rPr>
            </w:pPr>
            <w:r w:rsidRPr="00495D5F">
              <w:rPr>
                <w:rFonts w:ascii="ＭＳ Ｐゴシック" w:eastAsia="ＭＳ Ｐゴシック" w:hAnsi="ＭＳ Ｐゴシック" w:hint="eastAsia"/>
                <w:sz w:val="20"/>
                <w:szCs w:val="20"/>
              </w:rPr>
              <w:t>経路</w:t>
            </w:r>
          </w:p>
        </w:tc>
        <w:tc>
          <w:tcPr>
            <w:tcW w:w="3006" w:type="dxa"/>
            <w:gridSpan w:val="3"/>
          </w:tcPr>
          <w:p w14:paraId="067A6391" w14:textId="77777777" w:rsidR="000D4BA9" w:rsidRPr="000D4BA9" w:rsidRDefault="000D4BA9" w:rsidP="007E7918">
            <w:pPr>
              <w:rPr>
                <w:rFonts w:ascii="ＭＳ Ｐゴシック" w:eastAsia="ＭＳ Ｐゴシック" w:hAnsi="ＭＳ Ｐゴシック"/>
                <w:szCs w:val="20"/>
              </w:rPr>
            </w:pPr>
          </w:p>
          <w:p w14:paraId="204A538C" w14:textId="77777777" w:rsidR="000D4BA9" w:rsidRPr="000D4BA9" w:rsidRDefault="000D4BA9" w:rsidP="007E7918">
            <w:pPr>
              <w:rPr>
                <w:rFonts w:ascii="ＭＳ Ｐゴシック" w:eastAsia="ＭＳ Ｐゴシック" w:hAnsi="ＭＳ Ｐゴシック"/>
                <w:szCs w:val="20"/>
              </w:rPr>
            </w:pPr>
          </w:p>
          <w:p w14:paraId="5E73D93B" w14:textId="77777777" w:rsidR="000D4BA9" w:rsidRPr="000D4BA9" w:rsidRDefault="000D4BA9" w:rsidP="007E7918">
            <w:pPr>
              <w:rPr>
                <w:rFonts w:ascii="ＭＳ Ｐゴシック" w:eastAsia="ＭＳ Ｐゴシック" w:hAnsi="ＭＳ Ｐゴシック"/>
                <w:szCs w:val="20"/>
              </w:rPr>
            </w:pPr>
          </w:p>
          <w:p w14:paraId="1D618F31" w14:textId="77777777" w:rsidR="000D4BA9" w:rsidRPr="000D4BA9" w:rsidRDefault="000D4BA9" w:rsidP="007E7918">
            <w:pPr>
              <w:rPr>
                <w:rFonts w:ascii="ＭＳ Ｐゴシック" w:eastAsia="ＭＳ Ｐゴシック" w:hAnsi="ＭＳ Ｐゴシック"/>
                <w:sz w:val="18"/>
                <w:szCs w:val="18"/>
              </w:rPr>
            </w:pPr>
          </w:p>
        </w:tc>
        <w:tc>
          <w:tcPr>
            <w:tcW w:w="963" w:type="dxa"/>
            <w:shd w:val="clear" w:color="auto" w:fill="D9D9D9" w:themeFill="background1" w:themeFillShade="D9"/>
            <w:vAlign w:val="center"/>
          </w:tcPr>
          <w:p w14:paraId="42BF0DB6" w14:textId="77777777" w:rsidR="000D4BA9" w:rsidRPr="00495D5F" w:rsidRDefault="000D4BA9" w:rsidP="007E7918">
            <w:pPr>
              <w:snapToGrid w:val="0"/>
              <w:rPr>
                <w:rFonts w:ascii="ＭＳ Ｐゴシック" w:eastAsia="ＭＳ Ｐゴシック" w:hAnsi="ＭＳ Ｐゴシック"/>
                <w:sz w:val="20"/>
                <w:szCs w:val="20"/>
              </w:rPr>
            </w:pPr>
            <w:r w:rsidRPr="00495D5F">
              <w:rPr>
                <w:rFonts w:ascii="ＭＳ Ｐゴシック" w:eastAsia="ＭＳ Ｐゴシック" w:hAnsi="ＭＳ Ｐゴシック" w:hint="eastAsia"/>
                <w:sz w:val="20"/>
                <w:szCs w:val="20"/>
              </w:rPr>
              <w:t>相談者</w:t>
            </w:r>
          </w:p>
          <w:p w14:paraId="367DE0D3" w14:textId="77777777" w:rsidR="000D4BA9" w:rsidRPr="00495D5F" w:rsidRDefault="000D4BA9" w:rsidP="007E7918">
            <w:pPr>
              <w:snapToGrid w:val="0"/>
              <w:rPr>
                <w:rFonts w:ascii="ＭＳ Ｐゴシック" w:eastAsia="ＭＳ Ｐゴシック" w:hAnsi="ＭＳ Ｐゴシック"/>
                <w:sz w:val="20"/>
                <w:szCs w:val="20"/>
              </w:rPr>
            </w:pPr>
            <w:r w:rsidRPr="00495D5F">
              <w:rPr>
                <w:rFonts w:ascii="ＭＳ Ｐゴシック" w:eastAsia="ＭＳ Ｐゴシック" w:hAnsi="ＭＳ Ｐゴシック" w:hint="eastAsia"/>
                <w:sz w:val="20"/>
                <w:szCs w:val="20"/>
              </w:rPr>
              <w:t>種別</w:t>
            </w:r>
          </w:p>
          <w:p w14:paraId="1626D319" w14:textId="77777777" w:rsidR="00495D5F" w:rsidRPr="00495D5F" w:rsidRDefault="000D4BA9" w:rsidP="007E7918">
            <w:pPr>
              <w:snapToGrid w:val="0"/>
              <w:rPr>
                <w:rFonts w:ascii="ＭＳ Ｐゴシック" w:eastAsia="ＭＳ Ｐゴシック" w:hAnsi="ＭＳ Ｐゴシック"/>
                <w:sz w:val="20"/>
                <w:szCs w:val="20"/>
              </w:rPr>
            </w:pPr>
            <w:r w:rsidRPr="00495D5F">
              <w:rPr>
                <w:rFonts w:ascii="ＭＳ Ｐゴシック" w:eastAsia="ＭＳ Ｐゴシック" w:hAnsi="ＭＳ Ｐゴシック" w:hint="eastAsia"/>
                <w:sz w:val="20"/>
                <w:szCs w:val="20"/>
              </w:rPr>
              <w:t>※</w:t>
            </w:r>
          </w:p>
          <w:p w14:paraId="6A7D34C1" w14:textId="77777777" w:rsidR="000D4BA9" w:rsidRPr="00495D5F" w:rsidRDefault="000D4BA9" w:rsidP="00495D5F">
            <w:pPr>
              <w:snapToGrid w:val="0"/>
              <w:ind w:rightChars="-51" w:right="-107"/>
              <w:rPr>
                <w:rFonts w:ascii="ＭＳ Ｐゴシック" w:eastAsia="ＭＳ Ｐゴシック" w:hAnsi="ＭＳ Ｐゴシック"/>
                <w:sz w:val="16"/>
                <w:szCs w:val="16"/>
              </w:rPr>
            </w:pPr>
            <w:r w:rsidRPr="00495D5F">
              <w:rPr>
                <w:rFonts w:ascii="ＭＳ Ｐゴシック" w:eastAsia="ＭＳ Ｐゴシック" w:hAnsi="ＭＳ Ｐゴシック" w:hint="eastAsia"/>
                <w:sz w:val="16"/>
                <w:szCs w:val="16"/>
              </w:rPr>
              <w:t>複数回答可</w:t>
            </w:r>
          </w:p>
        </w:tc>
        <w:tc>
          <w:tcPr>
            <w:tcW w:w="4820" w:type="dxa"/>
            <w:gridSpan w:val="7"/>
            <w:vAlign w:val="center"/>
          </w:tcPr>
          <w:p w14:paraId="605DC5AD" w14:textId="77777777" w:rsidR="000D4BA9" w:rsidRPr="000D4BA9" w:rsidRDefault="00F415BD" w:rsidP="007E7918">
            <w:pPr>
              <w:tabs>
                <w:tab w:val="left" w:pos="3621"/>
              </w:tabs>
              <w:snapToGrid w:val="0"/>
              <w:spacing w:line="300" w:lineRule="auto"/>
              <w:rPr>
                <w:rFonts w:ascii="ＭＳ Ｐゴシック" w:eastAsia="ＭＳ Ｐゴシック" w:hAnsi="ＭＳ Ｐゴシック"/>
                <w:sz w:val="18"/>
                <w:szCs w:val="18"/>
              </w:rPr>
            </w:pPr>
            <w:sdt>
              <w:sdtPr>
                <w:rPr>
                  <w:rFonts w:ascii="ＭＳ Ｐゴシック" w:eastAsia="ＭＳ Ｐゴシック" w:hAnsi="ＭＳ Ｐゴシック" w:hint="eastAsia"/>
                  <w:sz w:val="18"/>
                  <w:szCs w:val="18"/>
                </w:rPr>
                <w:id w:val="1487048438"/>
                <w14:checkbox>
                  <w14:checked w14:val="0"/>
                  <w14:checkedState w14:val="2611" w14:font="ＭＳ Ｐゴシック"/>
                  <w14:uncheckedState w14:val="2610" w14:font="ＭＳ ゴシック"/>
                </w14:checkbox>
              </w:sdtPr>
              <w:sdtEndPr/>
              <w:sdtContent>
                <w:r w:rsidR="000D4BA9" w:rsidRPr="000D4BA9">
                  <w:rPr>
                    <w:rFonts w:ascii="ＭＳ Ｐゴシック" w:eastAsia="ＭＳ Ｐゴシック" w:hAnsi="ＭＳ Ｐゴシック" w:hint="eastAsia"/>
                    <w:sz w:val="18"/>
                    <w:szCs w:val="18"/>
                  </w:rPr>
                  <w:t>☐</w:t>
                </w:r>
              </w:sdtContent>
            </w:sdt>
            <w:r w:rsidR="000D4BA9" w:rsidRPr="000D4BA9">
              <w:rPr>
                <w:rFonts w:ascii="ＭＳ Ｐゴシック" w:eastAsia="ＭＳ Ｐゴシック" w:hAnsi="ＭＳ Ｐゴシック" w:hint="eastAsia"/>
                <w:sz w:val="18"/>
                <w:szCs w:val="18"/>
              </w:rPr>
              <w:t xml:space="preserve">高齢　　　 　</w:t>
            </w:r>
            <w:sdt>
              <w:sdtPr>
                <w:rPr>
                  <w:rFonts w:ascii="ＭＳ Ｐゴシック" w:eastAsia="ＭＳ Ｐゴシック" w:hAnsi="ＭＳ Ｐゴシック" w:hint="eastAsia"/>
                  <w:sz w:val="18"/>
                  <w:szCs w:val="18"/>
                </w:rPr>
                <w:id w:val="602160807"/>
                <w14:checkbox>
                  <w14:checked w14:val="0"/>
                  <w14:checkedState w14:val="2611" w14:font="ＭＳ Ｐゴシック"/>
                  <w14:uncheckedState w14:val="2610" w14:font="ＭＳ ゴシック"/>
                </w14:checkbox>
              </w:sdtPr>
              <w:sdtEndPr/>
              <w:sdtContent>
                <w:r w:rsidR="000D4BA9" w:rsidRPr="000D4BA9">
                  <w:rPr>
                    <w:rFonts w:ascii="ＭＳ Ｐゴシック" w:eastAsia="ＭＳ Ｐゴシック" w:hAnsi="ＭＳ Ｐゴシック" w:hint="eastAsia"/>
                    <w:sz w:val="18"/>
                    <w:szCs w:val="18"/>
                  </w:rPr>
                  <w:t>☐</w:t>
                </w:r>
              </w:sdtContent>
            </w:sdt>
            <w:r w:rsidR="000D4BA9" w:rsidRPr="000D4BA9">
              <w:rPr>
                <w:rFonts w:ascii="ＭＳ Ｐゴシック" w:eastAsia="ＭＳ Ｐゴシック" w:hAnsi="ＭＳ Ｐゴシック" w:hint="eastAsia"/>
                <w:sz w:val="18"/>
                <w:szCs w:val="18"/>
              </w:rPr>
              <w:t xml:space="preserve">児童　　　　　　</w:t>
            </w:r>
            <w:sdt>
              <w:sdtPr>
                <w:rPr>
                  <w:rFonts w:ascii="ＭＳ Ｐゴシック" w:eastAsia="ＭＳ Ｐゴシック" w:hAnsi="ＭＳ Ｐゴシック" w:hint="eastAsia"/>
                  <w:sz w:val="18"/>
                  <w:szCs w:val="18"/>
                </w:rPr>
                <w:id w:val="1888679183"/>
                <w14:checkbox>
                  <w14:checked w14:val="0"/>
                  <w14:checkedState w14:val="2611" w14:font="ＭＳ Ｐゴシック"/>
                  <w14:uncheckedState w14:val="2610" w14:font="ＭＳ ゴシック"/>
                </w14:checkbox>
              </w:sdtPr>
              <w:sdtEndPr/>
              <w:sdtContent>
                <w:r w:rsidR="000D4BA9" w:rsidRPr="000D4BA9">
                  <w:rPr>
                    <w:rFonts w:ascii="ＭＳ Ｐゴシック" w:eastAsia="ＭＳ Ｐゴシック" w:hAnsi="ＭＳ Ｐゴシック" w:hint="eastAsia"/>
                    <w:sz w:val="18"/>
                    <w:szCs w:val="18"/>
                  </w:rPr>
                  <w:t>☐</w:t>
                </w:r>
              </w:sdtContent>
            </w:sdt>
            <w:r w:rsidR="000D4BA9" w:rsidRPr="000D4BA9">
              <w:rPr>
                <w:rFonts w:ascii="ＭＳ Ｐゴシック" w:eastAsia="ＭＳ Ｐゴシック" w:hAnsi="ＭＳ Ｐゴシック" w:hint="eastAsia"/>
                <w:sz w:val="18"/>
                <w:szCs w:val="18"/>
              </w:rPr>
              <w:t xml:space="preserve">母子・寡婦　　</w:t>
            </w:r>
            <w:sdt>
              <w:sdtPr>
                <w:rPr>
                  <w:rFonts w:ascii="ＭＳ Ｐゴシック" w:eastAsia="ＭＳ Ｐゴシック" w:hAnsi="ＭＳ Ｐゴシック" w:hint="eastAsia"/>
                  <w:sz w:val="18"/>
                  <w:szCs w:val="18"/>
                </w:rPr>
                <w:id w:val="-609201954"/>
                <w14:checkbox>
                  <w14:checked w14:val="0"/>
                  <w14:checkedState w14:val="2611" w14:font="ＭＳ Ｐゴシック"/>
                  <w14:uncheckedState w14:val="2610" w14:font="ＭＳ ゴシック"/>
                </w14:checkbox>
              </w:sdtPr>
              <w:sdtEndPr/>
              <w:sdtContent>
                <w:r w:rsidR="000D4BA9" w:rsidRPr="000D4BA9">
                  <w:rPr>
                    <w:rFonts w:ascii="ＭＳ Ｐゴシック" w:eastAsia="ＭＳ Ｐゴシック" w:hAnsi="ＭＳ Ｐゴシック" w:hint="eastAsia"/>
                    <w:sz w:val="18"/>
                    <w:szCs w:val="18"/>
                  </w:rPr>
                  <w:t>☐</w:t>
                </w:r>
              </w:sdtContent>
            </w:sdt>
            <w:r w:rsidR="000D4BA9" w:rsidRPr="000D4BA9">
              <w:rPr>
                <w:rFonts w:ascii="ＭＳ Ｐゴシック" w:eastAsia="ＭＳ Ｐゴシック" w:hAnsi="ＭＳ Ｐゴシック" w:hint="eastAsia"/>
                <w:sz w:val="18"/>
                <w:szCs w:val="18"/>
              </w:rPr>
              <w:t>身体障害</w:t>
            </w:r>
          </w:p>
          <w:p w14:paraId="08755777" w14:textId="77777777" w:rsidR="000D4BA9" w:rsidRPr="000D4BA9" w:rsidRDefault="00F415BD" w:rsidP="007E7918">
            <w:pPr>
              <w:snapToGrid w:val="0"/>
              <w:spacing w:line="300" w:lineRule="auto"/>
              <w:rPr>
                <w:rFonts w:ascii="ＭＳ Ｐゴシック" w:eastAsia="ＭＳ Ｐゴシック" w:hAnsi="ＭＳ Ｐゴシック"/>
                <w:sz w:val="18"/>
                <w:szCs w:val="18"/>
              </w:rPr>
            </w:pPr>
            <w:sdt>
              <w:sdtPr>
                <w:rPr>
                  <w:rFonts w:ascii="ＭＳ Ｐゴシック" w:eastAsia="ＭＳ Ｐゴシック" w:hAnsi="ＭＳ Ｐゴシック" w:hint="eastAsia"/>
                  <w:sz w:val="18"/>
                  <w:szCs w:val="18"/>
                </w:rPr>
                <w:id w:val="-748730817"/>
                <w14:checkbox>
                  <w14:checked w14:val="0"/>
                  <w14:checkedState w14:val="2611" w14:font="ＭＳ Ｐゴシック"/>
                  <w14:uncheckedState w14:val="2610" w14:font="ＭＳ ゴシック"/>
                </w14:checkbox>
              </w:sdtPr>
              <w:sdtEndPr/>
              <w:sdtContent>
                <w:r w:rsidR="000D4BA9" w:rsidRPr="000D4BA9">
                  <w:rPr>
                    <w:rFonts w:ascii="ＭＳ Ｐゴシック" w:eastAsia="ＭＳ Ｐゴシック" w:hAnsi="ＭＳ Ｐゴシック" w:hint="eastAsia"/>
                    <w:sz w:val="18"/>
                    <w:szCs w:val="18"/>
                  </w:rPr>
                  <w:t>☐</w:t>
                </w:r>
              </w:sdtContent>
            </w:sdt>
            <w:r w:rsidR="000D4BA9" w:rsidRPr="000D4BA9">
              <w:rPr>
                <w:rFonts w:ascii="ＭＳ Ｐゴシック" w:eastAsia="ＭＳ Ｐゴシック" w:hAnsi="ＭＳ Ｐゴシック" w:hint="eastAsia"/>
                <w:sz w:val="18"/>
                <w:szCs w:val="18"/>
              </w:rPr>
              <w:t xml:space="preserve">知的障害 　</w:t>
            </w:r>
            <w:sdt>
              <w:sdtPr>
                <w:rPr>
                  <w:rFonts w:ascii="ＭＳ Ｐゴシック" w:eastAsia="ＭＳ Ｐゴシック" w:hAnsi="ＭＳ Ｐゴシック" w:hint="eastAsia"/>
                  <w:sz w:val="18"/>
                  <w:szCs w:val="18"/>
                </w:rPr>
                <w:id w:val="-524329185"/>
                <w14:checkbox>
                  <w14:checked w14:val="0"/>
                  <w14:checkedState w14:val="2611" w14:font="ＭＳ Ｐゴシック"/>
                  <w14:uncheckedState w14:val="2610" w14:font="ＭＳ ゴシック"/>
                </w14:checkbox>
              </w:sdtPr>
              <w:sdtEndPr/>
              <w:sdtContent>
                <w:r w:rsidR="000D4BA9" w:rsidRPr="000D4BA9">
                  <w:rPr>
                    <w:rFonts w:ascii="ＭＳ Ｐゴシック" w:eastAsia="ＭＳ Ｐゴシック" w:hAnsi="ＭＳ Ｐゴシック" w:hint="eastAsia"/>
                    <w:sz w:val="18"/>
                    <w:szCs w:val="18"/>
                  </w:rPr>
                  <w:t>☐</w:t>
                </w:r>
              </w:sdtContent>
            </w:sdt>
            <w:r w:rsidR="000D4BA9" w:rsidRPr="000D4BA9">
              <w:rPr>
                <w:rFonts w:ascii="ＭＳ Ｐゴシック" w:eastAsia="ＭＳ Ｐゴシック" w:hAnsi="ＭＳ Ｐゴシック" w:hint="eastAsia"/>
                <w:sz w:val="18"/>
                <w:szCs w:val="18"/>
              </w:rPr>
              <w:t xml:space="preserve">精神障害　　　</w:t>
            </w:r>
            <w:sdt>
              <w:sdtPr>
                <w:rPr>
                  <w:rFonts w:ascii="ＭＳ Ｐゴシック" w:eastAsia="ＭＳ Ｐゴシック" w:hAnsi="ＭＳ Ｐゴシック" w:hint="eastAsia"/>
                  <w:sz w:val="18"/>
                  <w:szCs w:val="18"/>
                </w:rPr>
                <w:id w:val="-1518157682"/>
                <w14:checkbox>
                  <w14:checked w14:val="0"/>
                  <w14:checkedState w14:val="2611" w14:font="ＭＳ Ｐゴシック"/>
                  <w14:uncheckedState w14:val="2610" w14:font="ＭＳ ゴシック"/>
                </w14:checkbox>
              </w:sdtPr>
              <w:sdtEndPr/>
              <w:sdtContent>
                <w:r w:rsidR="000D4BA9" w:rsidRPr="000D4BA9">
                  <w:rPr>
                    <w:rFonts w:ascii="ＭＳ Ｐゴシック" w:eastAsia="ＭＳ Ｐゴシック" w:hAnsi="ＭＳ Ｐゴシック" w:hint="eastAsia"/>
                    <w:sz w:val="18"/>
                    <w:szCs w:val="18"/>
                  </w:rPr>
                  <w:t>☐</w:t>
                </w:r>
              </w:sdtContent>
            </w:sdt>
            <w:r w:rsidR="000D4BA9" w:rsidRPr="000D4BA9">
              <w:rPr>
                <w:rFonts w:ascii="ＭＳ Ｐゴシック" w:eastAsia="ＭＳ Ｐゴシック" w:hAnsi="ＭＳ Ｐゴシック" w:hint="eastAsia"/>
                <w:sz w:val="18"/>
                <w:szCs w:val="18"/>
              </w:rPr>
              <w:t xml:space="preserve">ＤＶ　　      </w:t>
            </w:r>
            <w:sdt>
              <w:sdtPr>
                <w:rPr>
                  <w:rFonts w:ascii="ＭＳ Ｐゴシック" w:eastAsia="ＭＳ Ｐゴシック" w:hAnsi="ＭＳ Ｐゴシック" w:hint="eastAsia"/>
                  <w:sz w:val="18"/>
                  <w:szCs w:val="18"/>
                </w:rPr>
                <w:id w:val="697437423"/>
                <w14:checkbox>
                  <w14:checked w14:val="0"/>
                  <w14:checkedState w14:val="2611" w14:font="ＭＳ Ｐゴシック"/>
                  <w14:uncheckedState w14:val="2610" w14:font="ＭＳ ゴシック"/>
                </w14:checkbox>
              </w:sdtPr>
              <w:sdtEndPr/>
              <w:sdtContent>
                <w:r w:rsidR="000D4BA9" w:rsidRPr="000D4BA9">
                  <w:rPr>
                    <w:rFonts w:ascii="ＭＳ Ｐゴシック" w:eastAsia="ＭＳ Ｐゴシック" w:hAnsi="ＭＳ Ｐゴシック" w:hint="eastAsia"/>
                    <w:sz w:val="18"/>
                    <w:szCs w:val="18"/>
                  </w:rPr>
                  <w:t>☐</w:t>
                </w:r>
              </w:sdtContent>
            </w:sdt>
            <w:r w:rsidR="000D4BA9" w:rsidRPr="000D4BA9">
              <w:rPr>
                <w:rFonts w:ascii="ＭＳ Ｐゴシック" w:eastAsia="ＭＳ Ｐゴシック" w:hAnsi="ＭＳ Ｐゴシック" w:hint="eastAsia"/>
                <w:sz w:val="18"/>
                <w:szCs w:val="18"/>
              </w:rPr>
              <w:t>虐待</w:t>
            </w:r>
          </w:p>
          <w:p w14:paraId="18A92D00" w14:textId="77777777" w:rsidR="000D4BA9" w:rsidRPr="000D4BA9" w:rsidRDefault="00F415BD" w:rsidP="007E7918">
            <w:pPr>
              <w:tabs>
                <w:tab w:val="left" w:pos="2372"/>
                <w:tab w:val="left" w:pos="3590"/>
              </w:tabs>
              <w:snapToGrid w:val="0"/>
              <w:spacing w:line="300" w:lineRule="auto"/>
              <w:rPr>
                <w:rFonts w:ascii="ＭＳ Ｐゴシック" w:eastAsia="ＭＳ Ｐゴシック" w:hAnsi="ＭＳ Ｐゴシック"/>
                <w:sz w:val="18"/>
                <w:szCs w:val="18"/>
              </w:rPr>
            </w:pPr>
            <w:sdt>
              <w:sdtPr>
                <w:rPr>
                  <w:rFonts w:ascii="ＭＳ Ｐゴシック" w:eastAsia="ＭＳ Ｐゴシック" w:hAnsi="ＭＳ Ｐゴシック" w:hint="eastAsia"/>
                  <w:sz w:val="18"/>
                  <w:szCs w:val="18"/>
                </w:rPr>
                <w:id w:val="-1865825333"/>
                <w14:checkbox>
                  <w14:checked w14:val="0"/>
                  <w14:checkedState w14:val="2611" w14:font="ＭＳ Ｐゴシック"/>
                  <w14:uncheckedState w14:val="2610" w14:font="ＭＳ ゴシック"/>
                </w14:checkbox>
              </w:sdtPr>
              <w:sdtEndPr/>
              <w:sdtContent>
                <w:r w:rsidR="00495D5F">
                  <w:rPr>
                    <w:rFonts w:ascii="ＭＳ ゴシック" w:eastAsia="ＭＳ ゴシック" w:hint="eastAsia"/>
                    <w:sz w:val="18"/>
                    <w:szCs w:val="18"/>
                  </w:rPr>
                  <w:t>☐</w:t>
                </w:r>
              </w:sdtContent>
            </w:sdt>
            <w:r w:rsidR="000D4BA9" w:rsidRPr="000D4BA9">
              <w:rPr>
                <w:rFonts w:ascii="ＭＳ Ｐゴシック" w:eastAsia="ＭＳ Ｐゴシック" w:hAnsi="ＭＳ Ｐゴシック" w:hint="eastAsia"/>
                <w:sz w:val="18"/>
                <w:szCs w:val="18"/>
              </w:rPr>
              <w:t>生活保護　　（</w:t>
            </w:r>
            <w:sdt>
              <w:sdtPr>
                <w:rPr>
                  <w:rFonts w:ascii="ＭＳ Ｐゴシック" w:eastAsia="ＭＳ Ｐゴシック" w:hAnsi="ＭＳ Ｐゴシック" w:hint="eastAsia"/>
                  <w:sz w:val="18"/>
                  <w:szCs w:val="18"/>
                </w:rPr>
                <w:id w:val="-1234233822"/>
                <w14:checkbox>
                  <w14:checked w14:val="0"/>
                  <w14:checkedState w14:val="2611" w14:font="ＭＳ Ｐゴシック"/>
                  <w14:uncheckedState w14:val="2610" w14:font="ＭＳ ゴシック"/>
                </w14:checkbox>
              </w:sdtPr>
              <w:sdtEndPr/>
              <w:sdtContent>
                <w:r w:rsidR="000D4BA9" w:rsidRPr="000D4BA9">
                  <w:rPr>
                    <w:rFonts w:ascii="ＭＳ Ｐゴシック" w:eastAsia="ＭＳ Ｐゴシック" w:hAnsi="ＭＳ Ｐゴシック" w:hint="eastAsia"/>
                    <w:sz w:val="18"/>
                    <w:szCs w:val="18"/>
                  </w:rPr>
                  <w:t>☐</w:t>
                </w:r>
              </w:sdtContent>
            </w:sdt>
            <w:r w:rsidR="000D4BA9" w:rsidRPr="000D4BA9">
              <w:rPr>
                <w:rFonts w:ascii="ＭＳ Ｐゴシック" w:eastAsia="ＭＳ Ｐゴシック" w:hAnsi="ＭＳ Ｐゴシック" w:hint="eastAsia"/>
                <w:sz w:val="18"/>
                <w:szCs w:val="18"/>
              </w:rPr>
              <w:t>受給中</w:t>
            </w:r>
            <w:r w:rsidR="000D4BA9" w:rsidRPr="000D4BA9">
              <w:rPr>
                <w:rFonts w:ascii="ＭＳ Ｐゴシック" w:eastAsia="ＭＳ Ｐゴシック" w:hAnsi="ＭＳ Ｐゴシック"/>
                <w:sz w:val="18"/>
                <w:szCs w:val="18"/>
              </w:rPr>
              <w:tab/>
            </w:r>
            <w:sdt>
              <w:sdtPr>
                <w:rPr>
                  <w:rFonts w:ascii="ＭＳ Ｐゴシック" w:eastAsia="ＭＳ Ｐゴシック" w:hAnsi="ＭＳ Ｐゴシック" w:hint="eastAsia"/>
                  <w:sz w:val="18"/>
                  <w:szCs w:val="18"/>
                </w:rPr>
                <w:id w:val="1869330502"/>
                <w14:checkbox>
                  <w14:checked w14:val="0"/>
                  <w14:checkedState w14:val="2611" w14:font="ＭＳ Ｐゴシック"/>
                  <w14:uncheckedState w14:val="2610" w14:font="ＭＳ ゴシック"/>
                </w14:checkbox>
              </w:sdtPr>
              <w:sdtEndPr/>
              <w:sdtContent>
                <w:r w:rsidR="000D4BA9" w:rsidRPr="000D4BA9">
                  <w:rPr>
                    <w:rFonts w:ascii="ＭＳ Ｐゴシック" w:eastAsia="ＭＳ Ｐゴシック" w:hAnsi="ＭＳ Ｐゴシック" w:hint="eastAsia"/>
                    <w:sz w:val="18"/>
                    <w:szCs w:val="18"/>
                  </w:rPr>
                  <w:t>☐</w:t>
                </w:r>
              </w:sdtContent>
            </w:sdt>
            <w:r w:rsidR="000D4BA9" w:rsidRPr="000D4BA9">
              <w:rPr>
                <w:rFonts w:ascii="ＭＳ Ｐゴシック" w:eastAsia="ＭＳ Ｐゴシック" w:hAnsi="ＭＳ Ｐゴシック" w:hint="eastAsia"/>
                <w:sz w:val="18"/>
                <w:szCs w:val="18"/>
              </w:rPr>
              <w:t>申請中）</w:t>
            </w:r>
          </w:p>
          <w:p w14:paraId="2D301864" w14:textId="77777777" w:rsidR="000D4BA9" w:rsidRPr="000D4BA9" w:rsidRDefault="00F415BD" w:rsidP="007E7918">
            <w:pPr>
              <w:snapToGrid w:val="0"/>
              <w:spacing w:line="300" w:lineRule="auto"/>
              <w:rPr>
                <w:rFonts w:ascii="ＭＳ Ｐゴシック" w:eastAsia="ＭＳ Ｐゴシック" w:hAnsi="ＭＳ Ｐゴシック"/>
                <w:sz w:val="18"/>
                <w:szCs w:val="18"/>
              </w:rPr>
            </w:pPr>
            <w:sdt>
              <w:sdtPr>
                <w:rPr>
                  <w:rFonts w:ascii="ＭＳ Ｐゴシック" w:eastAsia="ＭＳ Ｐゴシック" w:hAnsi="ＭＳ Ｐゴシック" w:hint="eastAsia"/>
                  <w:sz w:val="18"/>
                  <w:szCs w:val="18"/>
                </w:rPr>
                <w:id w:val="-858589794"/>
                <w14:checkbox>
                  <w14:checked w14:val="0"/>
                  <w14:checkedState w14:val="2611" w14:font="ＭＳ Ｐゴシック"/>
                  <w14:uncheckedState w14:val="2610" w14:font="ＭＳ ゴシック"/>
                </w14:checkbox>
              </w:sdtPr>
              <w:sdtEndPr/>
              <w:sdtContent>
                <w:r w:rsidR="000D4BA9" w:rsidRPr="000D4BA9">
                  <w:rPr>
                    <w:rFonts w:ascii="ＭＳ Ｐゴシック" w:eastAsia="ＭＳ Ｐゴシック" w:hAnsi="ＭＳ Ｐゴシック" w:hint="eastAsia"/>
                    <w:sz w:val="18"/>
                    <w:szCs w:val="18"/>
                  </w:rPr>
                  <w:t>☐</w:t>
                </w:r>
              </w:sdtContent>
            </w:sdt>
            <w:r w:rsidR="000D4BA9" w:rsidRPr="000D4BA9">
              <w:rPr>
                <w:rFonts w:ascii="ＭＳ Ｐゴシック" w:eastAsia="ＭＳ Ｐゴシック" w:hAnsi="ＭＳ Ｐゴシック" w:hint="eastAsia"/>
                <w:sz w:val="18"/>
                <w:szCs w:val="18"/>
              </w:rPr>
              <w:t xml:space="preserve">失業　　 　　</w:t>
            </w:r>
            <w:sdt>
              <w:sdtPr>
                <w:rPr>
                  <w:rFonts w:ascii="ＭＳ Ｐゴシック" w:eastAsia="ＭＳ Ｐゴシック" w:hAnsi="ＭＳ Ｐゴシック" w:hint="eastAsia"/>
                  <w:sz w:val="18"/>
                  <w:szCs w:val="18"/>
                </w:rPr>
                <w:id w:val="-1496410020"/>
                <w14:checkbox>
                  <w14:checked w14:val="0"/>
                  <w14:checkedState w14:val="2611" w14:font="ＭＳ Ｐゴシック"/>
                  <w14:uncheckedState w14:val="2610" w14:font="ＭＳ ゴシック"/>
                </w14:checkbox>
              </w:sdtPr>
              <w:sdtEndPr/>
              <w:sdtContent>
                <w:r w:rsidR="000D4BA9" w:rsidRPr="000D4BA9">
                  <w:rPr>
                    <w:rFonts w:ascii="ＭＳ Ｐゴシック" w:eastAsia="ＭＳ Ｐゴシック" w:hAnsi="ＭＳ Ｐゴシック" w:hint="eastAsia"/>
                    <w:sz w:val="18"/>
                    <w:szCs w:val="18"/>
                  </w:rPr>
                  <w:t>☐</w:t>
                </w:r>
              </w:sdtContent>
            </w:sdt>
            <w:r w:rsidR="000D4BA9" w:rsidRPr="000D4BA9">
              <w:rPr>
                <w:rFonts w:ascii="ＭＳ Ｐゴシック" w:eastAsia="ＭＳ Ｐゴシック" w:hAnsi="ＭＳ Ｐゴシック" w:hint="eastAsia"/>
                <w:sz w:val="18"/>
                <w:szCs w:val="18"/>
              </w:rPr>
              <w:t>傷病</w:t>
            </w:r>
            <w:r w:rsidR="000D4BA9">
              <w:rPr>
                <w:rFonts w:ascii="ＭＳ Ｐゴシック" w:eastAsia="ＭＳ Ｐゴシック" w:hAnsi="ＭＳ Ｐゴシック" w:hint="eastAsia"/>
                <w:sz w:val="18"/>
                <w:szCs w:val="18"/>
              </w:rPr>
              <w:t xml:space="preserve">　</w:t>
            </w:r>
            <w:r w:rsidR="00495D5F">
              <w:rPr>
                <w:rFonts w:ascii="ＭＳ Ｐゴシック" w:eastAsia="ＭＳ Ｐゴシック" w:hAnsi="ＭＳ Ｐゴシック" w:hint="eastAsia"/>
                <w:sz w:val="18"/>
                <w:szCs w:val="18"/>
              </w:rPr>
              <w:t xml:space="preserve">　　　</w:t>
            </w:r>
            <w:r w:rsidR="000D4BA9" w:rsidRPr="000D4BA9">
              <w:rPr>
                <w:rFonts w:ascii="ＭＳ Ｐゴシック" w:eastAsia="ＭＳ Ｐゴシック" w:hAnsi="ＭＳ Ｐゴシック" w:hint="eastAsia"/>
                <w:sz w:val="18"/>
                <w:szCs w:val="18"/>
              </w:rPr>
              <w:t xml:space="preserve">　　</w:t>
            </w:r>
            <w:sdt>
              <w:sdtPr>
                <w:rPr>
                  <w:rFonts w:ascii="ＭＳ Ｐゴシック" w:eastAsia="ＭＳ Ｐゴシック" w:hAnsi="ＭＳ Ｐゴシック" w:hint="eastAsia"/>
                  <w:sz w:val="18"/>
                  <w:szCs w:val="18"/>
                </w:rPr>
                <w:id w:val="922605468"/>
                <w14:checkbox>
                  <w14:checked w14:val="0"/>
                  <w14:checkedState w14:val="2611" w14:font="ＭＳ Ｐゴシック"/>
                  <w14:uncheckedState w14:val="2610" w14:font="ＭＳ ゴシック"/>
                </w14:checkbox>
              </w:sdtPr>
              <w:sdtEndPr/>
              <w:sdtContent>
                <w:r w:rsidR="00495D5F">
                  <w:rPr>
                    <w:rFonts w:ascii="ＭＳ ゴシック" w:eastAsia="ＭＳ ゴシック" w:hint="eastAsia"/>
                    <w:sz w:val="18"/>
                    <w:szCs w:val="18"/>
                  </w:rPr>
                  <w:t>☐</w:t>
                </w:r>
              </w:sdtContent>
            </w:sdt>
            <w:r w:rsidR="000D4BA9" w:rsidRPr="000D4BA9">
              <w:rPr>
                <w:rFonts w:ascii="ＭＳ Ｐゴシック" w:eastAsia="ＭＳ Ｐゴシック" w:hAnsi="ＭＳ Ｐゴシック" w:hint="eastAsia"/>
                <w:sz w:val="18"/>
                <w:szCs w:val="18"/>
              </w:rPr>
              <w:t>ホームレス</w:t>
            </w:r>
          </w:p>
          <w:p w14:paraId="2924816E" w14:textId="77777777" w:rsidR="000D4BA9" w:rsidRPr="000D4BA9" w:rsidRDefault="00F415BD" w:rsidP="007E7918">
            <w:pPr>
              <w:snapToGrid w:val="0"/>
              <w:spacing w:line="300" w:lineRule="auto"/>
              <w:rPr>
                <w:rFonts w:ascii="ＭＳ Ｐゴシック" w:eastAsia="ＭＳ Ｐゴシック" w:hAnsi="ＭＳ Ｐゴシック"/>
                <w:sz w:val="18"/>
                <w:szCs w:val="18"/>
              </w:rPr>
            </w:pPr>
            <w:sdt>
              <w:sdtPr>
                <w:rPr>
                  <w:rFonts w:ascii="ＭＳ Ｐゴシック" w:eastAsia="ＭＳ Ｐゴシック" w:hAnsi="ＭＳ Ｐゴシック" w:hint="eastAsia"/>
                  <w:sz w:val="18"/>
                  <w:szCs w:val="18"/>
                </w:rPr>
                <w:id w:val="-1032416438"/>
                <w14:checkbox>
                  <w14:checked w14:val="0"/>
                  <w14:checkedState w14:val="2611" w14:font="ＭＳ Ｐゴシック"/>
                  <w14:uncheckedState w14:val="2610" w14:font="ＭＳ ゴシック"/>
                </w14:checkbox>
              </w:sdtPr>
              <w:sdtEndPr/>
              <w:sdtContent>
                <w:r w:rsidR="000D4BA9" w:rsidRPr="000D4BA9">
                  <w:rPr>
                    <w:rFonts w:ascii="ＭＳ Ｐゴシック" w:eastAsia="ＭＳ Ｐゴシック" w:hAnsi="ＭＳ Ｐゴシック" w:hint="eastAsia"/>
                    <w:sz w:val="18"/>
                    <w:szCs w:val="18"/>
                  </w:rPr>
                  <w:t>☐</w:t>
                </w:r>
              </w:sdtContent>
            </w:sdt>
            <w:r w:rsidR="000D4BA9" w:rsidRPr="000D4BA9">
              <w:rPr>
                <w:rFonts w:ascii="ＭＳ Ｐゴシック" w:eastAsia="ＭＳ Ｐゴシック" w:hAnsi="ＭＳ Ｐゴシック" w:hint="eastAsia"/>
                <w:sz w:val="18"/>
                <w:szCs w:val="18"/>
              </w:rPr>
              <w:t>その他（　　　   　　　　　　　　　　　　　　　　　　　　　　　　　）</w:t>
            </w:r>
          </w:p>
        </w:tc>
      </w:tr>
      <w:tr w:rsidR="000D4BA9" w:rsidRPr="000D4BA9" w14:paraId="1530B08C" w14:textId="77777777" w:rsidTr="00495D5F">
        <w:tc>
          <w:tcPr>
            <w:tcW w:w="567" w:type="dxa"/>
            <w:shd w:val="clear" w:color="auto" w:fill="D9D9D9" w:themeFill="background1" w:themeFillShade="D9"/>
            <w:vAlign w:val="center"/>
          </w:tcPr>
          <w:p w14:paraId="4ED09A39" w14:textId="77777777" w:rsidR="000D4BA9" w:rsidRPr="00495D5F" w:rsidRDefault="000D4BA9" w:rsidP="007E7918">
            <w:pPr>
              <w:snapToGrid w:val="0"/>
              <w:jc w:val="center"/>
              <w:rPr>
                <w:rFonts w:ascii="ＭＳ Ｐゴシック" w:eastAsia="ＭＳ Ｐゴシック" w:hAnsi="ＭＳ Ｐゴシック"/>
                <w:sz w:val="20"/>
                <w:szCs w:val="20"/>
              </w:rPr>
            </w:pPr>
            <w:r w:rsidRPr="00495D5F">
              <w:rPr>
                <w:rFonts w:ascii="ＭＳ Ｐゴシック" w:eastAsia="ＭＳ Ｐゴシック" w:hAnsi="ＭＳ Ｐゴシック" w:hint="eastAsia"/>
                <w:sz w:val="20"/>
                <w:szCs w:val="20"/>
              </w:rPr>
              <w:t>相談</w:t>
            </w:r>
          </w:p>
          <w:p w14:paraId="33B9580C" w14:textId="77777777" w:rsidR="000D4BA9" w:rsidRPr="00495D5F" w:rsidRDefault="000D4BA9" w:rsidP="001465B5">
            <w:pPr>
              <w:snapToGrid w:val="0"/>
              <w:jc w:val="center"/>
              <w:rPr>
                <w:rFonts w:ascii="ＭＳ Ｐゴシック" w:eastAsia="ＭＳ Ｐゴシック" w:hAnsi="ＭＳ Ｐゴシック"/>
                <w:sz w:val="20"/>
                <w:szCs w:val="20"/>
              </w:rPr>
            </w:pPr>
            <w:r w:rsidRPr="00495D5F">
              <w:rPr>
                <w:rFonts w:ascii="ＭＳ Ｐゴシック" w:eastAsia="ＭＳ Ｐゴシック" w:hAnsi="ＭＳ Ｐゴシック" w:hint="eastAsia"/>
                <w:sz w:val="20"/>
                <w:szCs w:val="20"/>
              </w:rPr>
              <w:t>概要</w:t>
            </w:r>
          </w:p>
        </w:tc>
        <w:tc>
          <w:tcPr>
            <w:tcW w:w="8789" w:type="dxa"/>
            <w:gridSpan w:val="11"/>
          </w:tcPr>
          <w:p w14:paraId="687387F1" w14:textId="77777777" w:rsidR="000D4BA9" w:rsidRPr="000D4BA9" w:rsidRDefault="000D4BA9" w:rsidP="007E7918">
            <w:pPr>
              <w:rPr>
                <w:rFonts w:ascii="ＭＳ Ｐゴシック" w:eastAsia="ＭＳ Ｐゴシック" w:hAnsi="ＭＳ Ｐゴシック"/>
                <w:szCs w:val="20"/>
              </w:rPr>
            </w:pPr>
          </w:p>
          <w:p w14:paraId="3333229C" w14:textId="77777777" w:rsidR="000D4BA9" w:rsidRPr="000D4BA9" w:rsidRDefault="000D4BA9" w:rsidP="007E7918">
            <w:pPr>
              <w:rPr>
                <w:rFonts w:ascii="ＭＳ Ｐゴシック" w:eastAsia="ＭＳ Ｐゴシック" w:hAnsi="ＭＳ Ｐゴシック"/>
                <w:szCs w:val="20"/>
              </w:rPr>
            </w:pPr>
          </w:p>
          <w:p w14:paraId="4BC39064" w14:textId="77777777" w:rsidR="000D4BA9" w:rsidRPr="000D4BA9" w:rsidRDefault="000D4BA9" w:rsidP="007E7918">
            <w:pPr>
              <w:rPr>
                <w:rFonts w:ascii="ＭＳ Ｐゴシック" w:eastAsia="ＭＳ Ｐゴシック" w:hAnsi="ＭＳ Ｐゴシック"/>
                <w:szCs w:val="20"/>
              </w:rPr>
            </w:pPr>
          </w:p>
          <w:p w14:paraId="28871E60" w14:textId="77777777" w:rsidR="000D4BA9" w:rsidRPr="000D4BA9" w:rsidRDefault="000D4BA9" w:rsidP="007E7918">
            <w:pPr>
              <w:rPr>
                <w:rFonts w:ascii="ＭＳ Ｐゴシック" w:eastAsia="ＭＳ Ｐゴシック" w:hAnsi="ＭＳ Ｐゴシック"/>
                <w:szCs w:val="20"/>
              </w:rPr>
            </w:pPr>
          </w:p>
          <w:p w14:paraId="62A51EBE" w14:textId="77777777" w:rsidR="000D4BA9" w:rsidRPr="000D4BA9" w:rsidRDefault="000D4BA9" w:rsidP="007E7918">
            <w:pPr>
              <w:rPr>
                <w:rFonts w:ascii="ＭＳ Ｐゴシック" w:eastAsia="ＭＳ Ｐゴシック" w:hAnsi="ＭＳ Ｐゴシック"/>
                <w:szCs w:val="20"/>
              </w:rPr>
            </w:pPr>
          </w:p>
          <w:p w14:paraId="73993F01" w14:textId="77777777" w:rsidR="000D4BA9" w:rsidRPr="000D4BA9" w:rsidRDefault="000D4BA9" w:rsidP="007E7918">
            <w:pPr>
              <w:rPr>
                <w:rFonts w:ascii="ＭＳ Ｐゴシック" w:eastAsia="ＭＳ Ｐゴシック" w:hAnsi="ＭＳ Ｐゴシック"/>
                <w:szCs w:val="20"/>
              </w:rPr>
            </w:pPr>
          </w:p>
          <w:p w14:paraId="5912FD5A" w14:textId="77777777" w:rsidR="000D4BA9" w:rsidRPr="000D4BA9" w:rsidRDefault="000D4BA9" w:rsidP="007E7918">
            <w:pPr>
              <w:rPr>
                <w:rFonts w:ascii="ＭＳ Ｐゴシック" w:eastAsia="ＭＳ Ｐゴシック" w:hAnsi="ＭＳ Ｐゴシック"/>
                <w:szCs w:val="20"/>
              </w:rPr>
            </w:pPr>
          </w:p>
          <w:p w14:paraId="488E466D" w14:textId="77777777" w:rsidR="000D4BA9" w:rsidRPr="000D4BA9" w:rsidRDefault="000D4BA9" w:rsidP="007E7918">
            <w:pPr>
              <w:rPr>
                <w:rFonts w:ascii="ＭＳ Ｐゴシック" w:eastAsia="ＭＳ Ｐゴシック" w:hAnsi="ＭＳ Ｐゴシック"/>
                <w:szCs w:val="20"/>
              </w:rPr>
            </w:pPr>
          </w:p>
        </w:tc>
      </w:tr>
      <w:tr w:rsidR="000D4BA9" w:rsidRPr="000D4BA9" w14:paraId="6762B1CB" w14:textId="77777777" w:rsidTr="001465B5">
        <w:trPr>
          <w:trHeight w:val="2202"/>
        </w:trPr>
        <w:tc>
          <w:tcPr>
            <w:tcW w:w="567" w:type="dxa"/>
            <w:shd w:val="clear" w:color="auto" w:fill="D9D9D9" w:themeFill="background1" w:themeFillShade="D9"/>
            <w:vAlign w:val="center"/>
          </w:tcPr>
          <w:p w14:paraId="07F1A263" w14:textId="77777777" w:rsidR="000D4BA9" w:rsidRPr="00495D5F" w:rsidRDefault="000D4BA9" w:rsidP="007E7918">
            <w:pPr>
              <w:snapToGrid w:val="0"/>
              <w:jc w:val="center"/>
              <w:rPr>
                <w:rFonts w:ascii="ＭＳ Ｐゴシック" w:eastAsia="ＭＳ Ｐゴシック" w:hAnsi="ＭＳ Ｐゴシック"/>
                <w:sz w:val="20"/>
                <w:szCs w:val="20"/>
              </w:rPr>
            </w:pPr>
            <w:r w:rsidRPr="00495D5F">
              <w:rPr>
                <w:rFonts w:ascii="ＭＳ Ｐゴシック" w:eastAsia="ＭＳ Ｐゴシック" w:hAnsi="ＭＳ Ｐゴシック" w:hint="eastAsia"/>
                <w:sz w:val="20"/>
                <w:szCs w:val="20"/>
              </w:rPr>
              <w:t>経済</w:t>
            </w:r>
          </w:p>
          <w:p w14:paraId="5BEF53EE" w14:textId="77777777" w:rsidR="000D4BA9" w:rsidRPr="00495D5F" w:rsidRDefault="000D4BA9" w:rsidP="007E7918">
            <w:pPr>
              <w:snapToGrid w:val="0"/>
              <w:jc w:val="center"/>
              <w:rPr>
                <w:rFonts w:ascii="ＭＳ Ｐゴシック" w:eastAsia="ＭＳ Ｐゴシック" w:hAnsi="ＭＳ Ｐゴシック"/>
                <w:sz w:val="20"/>
                <w:szCs w:val="20"/>
              </w:rPr>
            </w:pPr>
            <w:r w:rsidRPr="00495D5F">
              <w:rPr>
                <w:rFonts w:ascii="ＭＳ Ｐゴシック" w:eastAsia="ＭＳ Ｐゴシック" w:hAnsi="ＭＳ Ｐゴシック" w:hint="eastAsia"/>
                <w:sz w:val="20"/>
                <w:szCs w:val="20"/>
              </w:rPr>
              <w:t>援助</w:t>
            </w:r>
          </w:p>
          <w:p w14:paraId="0773B27F" w14:textId="77777777" w:rsidR="000D4BA9" w:rsidRPr="00495D5F" w:rsidRDefault="000D4BA9" w:rsidP="001465B5">
            <w:pPr>
              <w:snapToGrid w:val="0"/>
              <w:jc w:val="center"/>
              <w:rPr>
                <w:rFonts w:ascii="ＭＳ Ｐゴシック" w:eastAsia="ＭＳ Ｐゴシック" w:hAnsi="ＭＳ Ｐゴシック"/>
                <w:sz w:val="20"/>
                <w:szCs w:val="20"/>
              </w:rPr>
            </w:pPr>
            <w:r w:rsidRPr="00495D5F">
              <w:rPr>
                <w:rFonts w:ascii="ＭＳ Ｐゴシック" w:eastAsia="ＭＳ Ｐゴシック" w:hAnsi="ＭＳ Ｐゴシック" w:hint="eastAsia"/>
                <w:sz w:val="20"/>
                <w:szCs w:val="20"/>
              </w:rPr>
              <w:t>理由</w:t>
            </w:r>
          </w:p>
        </w:tc>
        <w:tc>
          <w:tcPr>
            <w:tcW w:w="8789" w:type="dxa"/>
            <w:gridSpan w:val="11"/>
          </w:tcPr>
          <w:p w14:paraId="7C936E3A" w14:textId="77777777" w:rsidR="000D4BA9" w:rsidRPr="000D4BA9" w:rsidRDefault="000D4BA9" w:rsidP="007E7918">
            <w:pPr>
              <w:rPr>
                <w:rFonts w:ascii="ＭＳ Ｐゴシック" w:eastAsia="ＭＳ Ｐゴシック" w:hAnsi="ＭＳ Ｐゴシック"/>
                <w:szCs w:val="20"/>
              </w:rPr>
            </w:pPr>
          </w:p>
          <w:p w14:paraId="3EF89AD6" w14:textId="77777777" w:rsidR="000D4BA9" w:rsidRPr="000D4BA9" w:rsidRDefault="000D4BA9" w:rsidP="007E7918">
            <w:pPr>
              <w:rPr>
                <w:rFonts w:ascii="ＭＳ Ｐゴシック" w:eastAsia="ＭＳ Ｐゴシック" w:hAnsi="ＭＳ Ｐゴシック"/>
                <w:szCs w:val="20"/>
              </w:rPr>
            </w:pPr>
          </w:p>
          <w:p w14:paraId="6258CFA5" w14:textId="77777777" w:rsidR="000D4BA9" w:rsidRPr="000D4BA9" w:rsidRDefault="000D4BA9" w:rsidP="007E7918">
            <w:pPr>
              <w:rPr>
                <w:rFonts w:ascii="ＭＳ Ｐゴシック" w:eastAsia="ＭＳ Ｐゴシック" w:hAnsi="ＭＳ Ｐゴシック"/>
                <w:szCs w:val="20"/>
              </w:rPr>
            </w:pPr>
          </w:p>
          <w:p w14:paraId="0422C6DC" w14:textId="77777777" w:rsidR="000D4BA9" w:rsidRPr="000D4BA9" w:rsidRDefault="000D4BA9" w:rsidP="007E7918">
            <w:pPr>
              <w:rPr>
                <w:rFonts w:ascii="ＭＳ Ｐゴシック" w:eastAsia="ＭＳ Ｐゴシック" w:hAnsi="ＭＳ Ｐゴシック"/>
                <w:szCs w:val="20"/>
              </w:rPr>
            </w:pPr>
          </w:p>
          <w:p w14:paraId="45339833" w14:textId="77777777" w:rsidR="000D4BA9" w:rsidRPr="000D4BA9" w:rsidRDefault="000D4BA9" w:rsidP="007E7918">
            <w:pPr>
              <w:rPr>
                <w:rFonts w:ascii="ＭＳ Ｐゴシック" w:eastAsia="ＭＳ Ｐゴシック" w:hAnsi="ＭＳ Ｐゴシック"/>
                <w:szCs w:val="20"/>
              </w:rPr>
            </w:pPr>
          </w:p>
        </w:tc>
      </w:tr>
      <w:tr w:rsidR="00495D5F" w:rsidRPr="000D4BA9" w14:paraId="01EB9BE2" w14:textId="77777777" w:rsidTr="00495D5F">
        <w:trPr>
          <w:trHeight w:val="1185"/>
        </w:trPr>
        <w:tc>
          <w:tcPr>
            <w:tcW w:w="567" w:type="dxa"/>
            <w:vMerge w:val="restart"/>
            <w:shd w:val="clear" w:color="auto" w:fill="D9D9D9" w:themeFill="background1" w:themeFillShade="D9"/>
            <w:vAlign w:val="center"/>
          </w:tcPr>
          <w:p w14:paraId="504BADB5" w14:textId="77777777" w:rsidR="000D4BA9" w:rsidRPr="00495D5F" w:rsidRDefault="000D4BA9" w:rsidP="007E7918">
            <w:pPr>
              <w:snapToGrid w:val="0"/>
              <w:jc w:val="center"/>
              <w:rPr>
                <w:rFonts w:ascii="ＭＳ Ｐゴシック" w:eastAsia="ＭＳ Ｐゴシック" w:hAnsi="ＭＳ Ｐゴシック"/>
                <w:sz w:val="20"/>
                <w:szCs w:val="20"/>
              </w:rPr>
            </w:pPr>
            <w:r w:rsidRPr="00495D5F">
              <w:rPr>
                <w:rFonts w:ascii="ＭＳ Ｐゴシック" w:eastAsia="ＭＳ Ｐゴシック" w:hAnsi="ＭＳ Ｐゴシック" w:hint="eastAsia"/>
                <w:sz w:val="20"/>
                <w:szCs w:val="20"/>
              </w:rPr>
              <w:t>給付</w:t>
            </w:r>
          </w:p>
          <w:p w14:paraId="0253E75A" w14:textId="77777777" w:rsidR="000D4BA9" w:rsidRPr="00495D5F" w:rsidRDefault="000D4BA9" w:rsidP="007E7918">
            <w:pPr>
              <w:snapToGrid w:val="0"/>
              <w:jc w:val="center"/>
              <w:rPr>
                <w:rFonts w:ascii="ＭＳ Ｐゴシック" w:eastAsia="ＭＳ Ｐゴシック" w:hAnsi="ＭＳ Ｐゴシック"/>
                <w:sz w:val="20"/>
                <w:szCs w:val="20"/>
              </w:rPr>
            </w:pPr>
            <w:r w:rsidRPr="00495D5F">
              <w:rPr>
                <w:rFonts w:ascii="ＭＳ Ｐゴシック" w:eastAsia="ＭＳ Ｐゴシック" w:hAnsi="ＭＳ Ｐゴシック" w:hint="eastAsia"/>
                <w:sz w:val="20"/>
                <w:szCs w:val="20"/>
              </w:rPr>
              <w:t>内容</w:t>
            </w:r>
          </w:p>
        </w:tc>
        <w:tc>
          <w:tcPr>
            <w:tcW w:w="992" w:type="dxa"/>
            <w:gridSpan w:val="2"/>
            <w:tcBorders>
              <w:right w:val="dashSmallGap" w:sz="4" w:space="0" w:color="auto"/>
            </w:tcBorders>
            <w:shd w:val="clear" w:color="auto" w:fill="D9D9D9" w:themeFill="background1" w:themeFillShade="D9"/>
            <w:vAlign w:val="center"/>
          </w:tcPr>
          <w:p w14:paraId="67DF1F11" w14:textId="77777777" w:rsidR="000D4BA9" w:rsidRPr="00495D5F" w:rsidRDefault="000D4BA9" w:rsidP="000D4BA9">
            <w:pPr>
              <w:ind w:rightChars="-54" w:right="-113"/>
              <w:jc w:val="left"/>
              <w:rPr>
                <w:rFonts w:ascii="ＭＳ Ｐゴシック" w:eastAsia="ＭＳ Ｐゴシック" w:hAnsi="ＭＳ Ｐゴシック"/>
                <w:sz w:val="20"/>
                <w:szCs w:val="20"/>
              </w:rPr>
            </w:pPr>
            <w:r w:rsidRPr="00495D5F">
              <w:rPr>
                <w:rFonts w:ascii="ＭＳ Ｐゴシック" w:eastAsia="ＭＳ Ｐゴシック" w:hAnsi="ＭＳ Ｐゴシック" w:hint="eastAsia"/>
                <w:sz w:val="20"/>
                <w:szCs w:val="20"/>
              </w:rPr>
              <w:t>支払先</w:t>
            </w:r>
          </w:p>
        </w:tc>
        <w:tc>
          <w:tcPr>
            <w:tcW w:w="3148" w:type="dxa"/>
            <w:gridSpan w:val="3"/>
            <w:tcBorders>
              <w:left w:val="dashSmallGap" w:sz="4" w:space="0" w:color="auto"/>
            </w:tcBorders>
            <w:vAlign w:val="center"/>
          </w:tcPr>
          <w:p w14:paraId="75B7B1EE" w14:textId="77777777" w:rsidR="000D4BA9" w:rsidRPr="000D4BA9" w:rsidRDefault="000D4BA9" w:rsidP="007E7918">
            <w:pPr>
              <w:rPr>
                <w:rFonts w:ascii="ＭＳ Ｐゴシック" w:eastAsia="ＭＳ Ｐゴシック" w:hAnsi="ＭＳ Ｐゴシック"/>
              </w:rPr>
            </w:pPr>
          </w:p>
        </w:tc>
        <w:tc>
          <w:tcPr>
            <w:tcW w:w="1105" w:type="dxa"/>
            <w:gridSpan w:val="2"/>
            <w:tcBorders>
              <w:right w:val="dashSmallGap" w:sz="4" w:space="0" w:color="auto"/>
            </w:tcBorders>
            <w:shd w:val="clear" w:color="auto" w:fill="D9D9D9" w:themeFill="background1" w:themeFillShade="D9"/>
            <w:vAlign w:val="center"/>
          </w:tcPr>
          <w:p w14:paraId="2331F7BE" w14:textId="77777777" w:rsidR="000D4BA9" w:rsidRPr="00495D5F" w:rsidRDefault="000D4BA9" w:rsidP="00495D5F">
            <w:pPr>
              <w:snapToGrid w:val="0"/>
              <w:rPr>
                <w:rFonts w:ascii="ＭＳ Ｐゴシック" w:eastAsia="ＭＳ Ｐゴシック" w:hAnsi="ＭＳ Ｐゴシック"/>
                <w:sz w:val="20"/>
                <w:szCs w:val="20"/>
              </w:rPr>
            </w:pPr>
            <w:r w:rsidRPr="00495D5F">
              <w:rPr>
                <w:rFonts w:ascii="ＭＳ Ｐゴシック" w:eastAsia="ＭＳ Ｐゴシック" w:hAnsi="ＭＳ Ｐゴシック" w:hint="eastAsia"/>
                <w:sz w:val="20"/>
                <w:szCs w:val="20"/>
              </w:rPr>
              <w:t>援助内容</w:t>
            </w:r>
          </w:p>
          <w:p w14:paraId="4EF9E64D" w14:textId="77777777" w:rsidR="00495D5F" w:rsidRPr="00495D5F" w:rsidRDefault="000D4BA9" w:rsidP="00495D5F">
            <w:pPr>
              <w:snapToGrid w:val="0"/>
              <w:rPr>
                <w:rFonts w:ascii="ＭＳ Ｐゴシック" w:eastAsia="ＭＳ Ｐゴシック" w:hAnsi="ＭＳ Ｐゴシック"/>
                <w:sz w:val="16"/>
                <w:szCs w:val="16"/>
              </w:rPr>
            </w:pPr>
            <w:r w:rsidRPr="00495D5F">
              <w:rPr>
                <w:rFonts w:ascii="ＭＳ Ｐゴシック" w:eastAsia="ＭＳ Ｐゴシック" w:hAnsi="ＭＳ Ｐゴシック" w:hint="eastAsia"/>
                <w:sz w:val="16"/>
                <w:szCs w:val="16"/>
              </w:rPr>
              <w:t>※</w:t>
            </w:r>
          </w:p>
          <w:p w14:paraId="6404ED3D" w14:textId="77777777" w:rsidR="000D4BA9" w:rsidRPr="00495D5F" w:rsidRDefault="000D4BA9" w:rsidP="00495D5F">
            <w:pPr>
              <w:snapToGrid w:val="0"/>
              <w:rPr>
                <w:rFonts w:ascii="ＭＳ Ｐゴシック" w:eastAsia="ＭＳ Ｐゴシック" w:hAnsi="ＭＳ Ｐゴシック"/>
                <w:sz w:val="20"/>
                <w:szCs w:val="20"/>
              </w:rPr>
            </w:pPr>
            <w:r w:rsidRPr="00495D5F">
              <w:rPr>
                <w:rFonts w:ascii="ＭＳ Ｐゴシック" w:eastAsia="ＭＳ Ｐゴシック" w:hAnsi="ＭＳ Ｐゴシック" w:hint="eastAsia"/>
                <w:sz w:val="16"/>
                <w:szCs w:val="16"/>
              </w:rPr>
              <w:t>複数回答可</w:t>
            </w:r>
          </w:p>
        </w:tc>
        <w:tc>
          <w:tcPr>
            <w:tcW w:w="3544" w:type="dxa"/>
            <w:gridSpan w:val="4"/>
            <w:tcBorders>
              <w:left w:val="dashSmallGap" w:sz="4" w:space="0" w:color="auto"/>
            </w:tcBorders>
            <w:vAlign w:val="center"/>
          </w:tcPr>
          <w:p w14:paraId="2C0E3220" w14:textId="77777777" w:rsidR="00495D5F" w:rsidRPr="00495D5F" w:rsidRDefault="00F415BD" w:rsidP="00495D5F">
            <w:pPr>
              <w:tabs>
                <w:tab w:val="left" w:pos="975"/>
              </w:tabs>
              <w:snapToGrid w:val="0"/>
              <w:spacing w:line="300" w:lineRule="auto"/>
              <w:rPr>
                <w:rFonts w:asciiTheme="majorEastAsia" w:eastAsiaTheme="majorEastAsia" w:hAnsiTheme="majorEastAsia"/>
                <w:sz w:val="18"/>
                <w:szCs w:val="18"/>
              </w:rPr>
            </w:pPr>
            <w:sdt>
              <w:sdtPr>
                <w:rPr>
                  <w:rFonts w:asciiTheme="majorEastAsia" w:eastAsiaTheme="majorEastAsia" w:hAnsiTheme="majorEastAsia"/>
                  <w:sz w:val="18"/>
                  <w:szCs w:val="18"/>
                </w:rPr>
                <w:id w:val="1291944952"/>
                <w14:checkbox>
                  <w14:checked w14:val="0"/>
                  <w14:checkedState w14:val="2611" w14:font="ＭＳ Ｐゴシック"/>
                  <w14:uncheckedState w14:val="2610" w14:font="ＭＳ ゴシック"/>
                </w14:checkbox>
              </w:sdtPr>
              <w:sdtEndPr/>
              <w:sdtContent>
                <w:r w:rsidR="000D4BA9" w:rsidRPr="00495D5F">
                  <w:rPr>
                    <w:rFonts w:asciiTheme="majorEastAsia" w:eastAsiaTheme="majorEastAsia" w:hAnsiTheme="majorEastAsia" w:hint="eastAsia"/>
                    <w:sz w:val="18"/>
                    <w:szCs w:val="18"/>
                  </w:rPr>
                  <w:t>☐</w:t>
                </w:r>
              </w:sdtContent>
            </w:sdt>
            <w:r w:rsidR="00495D5F" w:rsidRPr="00495D5F">
              <w:rPr>
                <w:rFonts w:asciiTheme="majorEastAsia" w:eastAsiaTheme="majorEastAsia" w:hAnsiTheme="majorEastAsia" w:hint="eastAsia"/>
                <w:sz w:val="18"/>
                <w:szCs w:val="18"/>
              </w:rPr>
              <w:t>食材</w:t>
            </w:r>
            <w:r w:rsidR="00495D5F">
              <w:rPr>
                <w:rFonts w:asciiTheme="majorEastAsia" w:eastAsiaTheme="majorEastAsia" w:hAnsiTheme="majorEastAsia" w:hint="eastAsia"/>
                <w:sz w:val="18"/>
                <w:szCs w:val="18"/>
              </w:rPr>
              <w:t xml:space="preserve">　　　　</w:t>
            </w:r>
            <w:sdt>
              <w:sdtPr>
                <w:rPr>
                  <w:rFonts w:asciiTheme="majorEastAsia" w:eastAsiaTheme="majorEastAsia" w:hAnsiTheme="majorEastAsia"/>
                  <w:sz w:val="18"/>
                  <w:szCs w:val="18"/>
                </w:rPr>
                <w:id w:val="1594126086"/>
                <w14:checkbox>
                  <w14:checked w14:val="0"/>
                  <w14:checkedState w14:val="2611" w14:font="ＭＳ Ｐゴシック"/>
                  <w14:uncheckedState w14:val="2610" w14:font="ＭＳ ゴシック"/>
                </w14:checkbox>
              </w:sdtPr>
              <w:sdtEndPr/>
              <w:sdtContent>
                <w:r w:rsidR="000D4BA9" w:rsidRPr="00495D5F">
                  <w:rPr>
                    <w:rFonts w:asciiTheme="majorEastAsia" w:eastAsiaTheme="majorEastAsia" w:hAnsiTheme="majorEastAsia" w:hint="eastAsia"/>
                    <w:sz w:val="18"/>
                    <w:szCs w:val="18"/>
                  </w:rPr>
                  <w:t>☐</w:t>
                </w:r>
              </w:sdtContent>
            </w:sdt>
            <w:r w:rsidR="000D4BA9" w:rsidRPr="00495D5F">
              <w:rPr>
                <w:rFonts w:asciiTheme="majorEastAsia" w:eastAsiaTheme="majorEastAsia" w:hAnsiTheme="majorEastAsia" w:hint="eastAsia"/>
                <w:sz w:val="18"/>
                <w:szCs w:val="18"/>
              </w:rPr>
              <w:t>光熱水費</w:t>
            </w:r>
          </w:p>
          <w:p w14:paraId="37A5BDDB" w14:textId="77777777" w:rsidR="00495D5F" w:rsidRPr="00495D5F" w:rsidRDefault="00F415BD" w:rsidP="00495D5F">
            <w:pPr>
              <w:tabs>
                <w:tab w:val="left" w:pos="1516"/>
              </w:tabs>
              <w:snapToGrid w:val="0"/>
              <w:spacing w:line="300" w:lineRule="auto"/>
              <w:rPr>
                <w:rFonts w:asciiTheme="majorEastAsia" w:eastAsiaTheme="majorEastAsia" w:hAnsiTheme="majorEastAsia"/>
                <w:sz w:val="18"/>
                <w:szCs w:val="18"/>
              </w:rPr>
            </w:pPr>
            <w:sdt>
              <w:sdtPr>
                <w:rPr>
                  <w:rFonts w:asciiTheme="majorEastAsia" w:eastAsiaTheme="majorEastAsia" w:hAnsiTheme="majorEastAsia"/>
                  <w:sz w:val="18"/>
                  <w:szCs w:val="18"/>
                </w:rPr>
                <w:id w:val="-1844391841"/>
                <w14:checkbox>
                  <w14:checked w14:val="0"/>
                  <w14:checkedState w14:val="2611" w14:font="ＭＳ Ｐゴシック"/>
                  <w14:uncheckedState w14:val="2610" w14:font="ＭＳ ゴシック"/>
                </w14:checkbox>
              </w:sdtPr>
              <w:sdtEndPr/>
              <w:sdtContent>
                <w:r w:rsidR="000D4BA9" w:rsidRPr="00495D5F">
                  <w:rPr>
                    <w:rFonts w:asciiTheme="majorEastAsia" w:eastAsiaTheme="majorEastAsia" w:hAnsiTheme="majorEastAsia" w:hint="eastAsia"/>
                    <w:sz w:val="18"/>
                    <w:szCs w:val="18"/>
                  </w:rPr>
                  <w:t>☐</w:t>
                </w:r>
              </w:sdtContent>
            </w:sdt>
            <w:r w:rsidR="000D4BA9" w:rsidRPr="00495D5F">
              <w:rPr>
                <w:rFonts w:asciiTheme="majorEastAsia" w:eastAsiaTheme="majorEastAsia" w:hAnsiTheme="majorEastAsia" w:hint="eastAsia"/>
                <w:sz w:val="18"/>
                <w:szCs w:val="18"/>
              </w:rPr>
              <w:t>住居関係</w:t>
            </w:r>
            <w:r w:rsidR="00495D5F" w:rsidRPr="00495D5F">
              <w:rPr>
                <w:rFonts w:asciiTheme="majorEastAsia" w:eastAsiaTheme="majorEastAsia" w:hAnsiTheme="majorEastAsia" w:hint="eastAsia"/>
                <w:sz w:val="18"/>
                <w:szCs w:val="18"/>
              </w:rPr>
              <w:t xml:space="preserve">　　</w:t>
            </w:r>
            <w:sdt>
              <w:sdtPr>
                <w:rPr>
                  <w:rFonts w:asciiTheme="majorEastAsia" w:eastAsiaTheme="majorEastAsia" w:hAnsiTheme="majorEastAsia"/>
                  <w:sz w:val="18"/>
                  <w:szCs w:val="18"/>
                </w:rPr>
                <w:id w:val="161276953"/>
                <w14:checkbox>
                  <w14:checked w14:val="0"/>
                  <w14:checkedState w14:val="2611" w14:font="ＭＳ Ｐゴシック"/>
                  <w14:uncheckedState w14:val="2610" w14:font="ＭＳ ゴシック"/>
                </w14:checkbox>
              </w:sdtPr>
              <w:sdtEndPr/>
              <w:sdtContent>
                <w:r w:rsidR="000D4BA9" w:rsidRPr="00495D5F">
                  <w:rPr>
                    <w:rFonts w:asciiTheme="majorEastAsia" w:eastAsiaTheme="majorEastAsia" w:hAnsiTheme="majorEastAsia" w:hint="eastAsia"/>
                    <w:sz w:val="18"/>
                    <w:szCs w:val="18"/>
                  </w:rPr>
                  <w:t>☐</w:t>
                </w:r>
              </w:sdtContent>
            </w:sdt>
            <w:r w:rsidR="00495D5F" w:rsidRPr="00495D5F">
              <w:rPr>
                <w:rFonts w:asciiTheme="majorEastAsia" w:eastAsiaTheme="majorEastAsia" w:hAnsiTheme="majorEastAsia" w:hint="eastAsia"/>
                <w:sz w:val="18"/>
                <w:szCs w:val="18"/>
              </w:rPr>
              <w:t xml:space="preserve">日用品費　</w:t>
            </w:r>
          </w:p>
          <w:p w14:paraId="6C71584B" w14:textId="77777777" w:rsidR="000D4BA9" w:rsidRPr="00495D5F" w:rsidRDefault="00F415BD" w:rsidP="00495D5F">
            <w:pPr>
              <w:tabs>
                <w:tab w:val="left" w:pos="1516"/>
              </w:tabs>
              <w:snapToGrid w:val="0"/>
              <w:spacing w:line="300" w:lineRule="auto"/>
              <w:rPr>
                <w:rFonts w:asciiTheme="majorEastAsia" w:eastAsiaTheme="majorEastAsia" w:hAnsiTheme="majorEastAsia"/>
                <w:sz w:val="18"/>
                <w:szCs w:val="18"/>
              </w:rPr>
            </w:pPr>
            <w:sdt>
              <w:sdtPr>
                <w:rPr>
                  <w:rFonts w:asciiTheme="majorEastAsia" w:eastAsiaTheme="majorEastAsia" w:hAnsiTheme="majorEastAsia"/>
                  <w:sz w:val="18"/>
                  <w:szCs w:val="18"/>
                </w:rPr>
                <w:id w:val="1239667765"/>
                <w14:checkbox>
                  <w14:checked w14:val="0"/>
                  <w14:checkedState w14:val="2611" w14:font="ＭＳ Ｐゴシック"/>
                  <w14:uncheckedState w14:val="2610" w14:font="ＭＳ ゴシック"/>
                </w14:checkbox>
              </w:sdtPr>
              <w:sdtEndPr/>
              <w:sdtContent>
                <w:r w:rsidR="000D4BA9" w:rsidRPr="00495D5F">
                  <w:rPr>
                    <w:rFonts w:asciiTheme="majorEastAsia" w:eastAsiaTheme="majorEastAsia" w:hAnsiTheme="majorEastAsia" w:hint="eastAsia"/>
                    <w:sz w:val="18"/>
                    <w:szCs w:val="18"/>
                  </w:rPr>
                  <w:t>☐</w:t>
                </w:r>
              </w:sdtContent>
            </w:sdt>
            <w:r w:rsidR="000D4BA9" w:rsidRPr="00495D5F">
              <w:rPr>
                <w:rFonts w:asciiTheme="majorEastAsia" w:eastAsiaTheme="majorEastAsia" w:hAnsiTheme="majorEastAsia" w:hint="eastAsia"/>
                <w:sz w:val="18"/>
                <w:szCs w:val="18"/>
              </w:rPr>
              <w:t>交通費</w:t>
            </w:r>
            <w:r w:rsidR="00495D5F">
              <w:rPr>
                <w:rFonts w:asciiTheme="majorEastAsia" w:eastAsiaTheme="majorEastAsia" w:hAnsiTheme="majorEastAsia" w:hint="eastAsia"/>
                <w:sz w:val="18"/>
                <w:szCs w:val="18"/>
              </w:rPr>
              <w:t xml:space="preserve">　　　</w:t>
            </w:r>
            <w:sdt>
              <w:sdtPr>
                <w:rPr>
                  <w:rFonts w:asciiTheme="majorEastAsia" w:eastAsiaTheme="majorEastAsia" w:hAnsiTheme="majorEastAsia"/>
                  <w:sz w:val="18"/>
                  <w:szCs w:val="18"/>
                </w:rPr>
                <w:id w:val="-432198735"/>
                <w14:checkbox>
                  <w14:checked w14:val="0"/>
                  <w14:checkedState w14:val="2611" w14:font="ＭＳ Ｐゴシック"/>
                  <w14:uncheckedState w14:val="2610" w14:font="ＭＳ ゴシック"/>
                </w14:checkbox>
              </w:sdtPr>
              <w:sdtEndPr/>
              <w:sdtContent>
                <w:r w:rsidR="00495D5F" w:rsidRPr="00495D5F">
                  <w:rPr>
                    <w:rFonts w:asciiTheme="majorEastAsia" w:eastAsiaTheme="majorEastAsia" w:hAnsiTheme="majorEastAsia" w:hint="eastAsia"/>
                    <w:sz w:val="18"/>
                    <w:szCs w:val="18"/>
                  </w:rPr>
                  <w:t>☐</w:t>
                </w:r>
              </w:sdtContent>
            </w:sdt>
            <w:r w:rsidR="000D4BA9" w:rsidRPr="00495D5F">
              <w:rPr>
                <w:rFonts w:asciiTheme="majorEastAsia" w:eastAsiaTheme="majorEastAsia" w:hAnsiTheme="majorEastAsia" w:hint="eastAsia"/>
                <w:sz w:val="18"/>
                <w:szCs w:val="18"/>
              </w:rPr>
              <w:t>医療費</w:t>
            </w:r>
          </w:p>
          <w:p w14:paraId="53551800" w14:textId="77777777" w:rsidR="000D4BA9" w:rsidRPr="00495D5F" w:rsidRDefault="00F415BD" w:rsidP="007E7918">
            <w:pPr>
              <w:tabs>
                <w:tab w:val="left" w:pos="1516"/>
              </w:tabs>
              <w:snapToGrid w:val="0"/>
              <w:spacing w:line="300" w:lineRule="auto"/>
              <w:rPr>
                <w:rFonts w:asciiTheme="majorEastAsia" w:eastAsiaTheme="majorEastAsia" w:hAnsiTheme="majorEastAsia"/>
                <w:sz w:val="18"/>
                <w:szCs w:val="18"/>
              </w:rPr>
            </w:pPr>
            <w:sdt>
              <w:sdtPr>
                <w:rPr>
                  <w:rFonts w:asciiTheme="majorEastAsia" w:eastAsiaTheme="majorEastAsia" w:hAnsiTheme="majorEastAsia"/>
                  <w:sz w:val="18"/>
                  <w:szCs w:val="18"/>
                </w:rPr>
                <w:id w:val="152961975"/>
                <w14:checkbox>
                  <w14:checked w14:val="0"/>
                  <w14:checkedState w14:val="2611" w14:font="ＭＳ Ｐゴシック"/>
                  <w14:uncheckedState w14:val="2610" w14:font="ＭＳ ゴシック"/>
                </w14:checkbox>
              </w:sdtPr>
              <w:sdtEndPr/>
              <w:sdtContent>
                <w:r w:rsidR="000D4BA9" w:rsidRPr="00495D5F">
                  <w:rPr>
                    <w:rFonts w:asciiTheme="majorEastAsia" w:eastAsiaTheme="majorEastAsia" w:hAnsiTheme="majorEastAsia" w:hint="eastAsia"/>
                    <w:sz w:val="18"/>
                    <w:szCs w:val="18"/>
                  </w:rPr>
                  <w:t>☐</w:t>
                </w:r>
              </w:sdtContent>
            </w:sdt>
            <w:r w:rsidR="000D4BA9" w:rsidRPr="00495D5F">
              <w:rPr>
                <w:rFonts w:asciiTheme="majorEastAsia" w:eastAsiaTheme="majorEastAsia" w:hAnsiTheme="majorEastAsia" w:hint="eastAsia"/>
                <w:sz w:val="18"/>
                <w:szCs w:val="18"/>
              </w:rPr>
              <w:t xml:space="preserve">介護サービス費　</w:t>
            </w:r>
            <w:r w:rsidR="000D4BA9" w:rsidRPr="00495D5F">
              <w:rPr>
                <w:rFonts w:asciiTheme="majorEastAsia" w:eastAsiaTheme="majorEastAsia" w:hAnsiTheme="majorEastAsia"/>
                <w:sz w:val="18"/>
                <w:szCs w:val="18"/>
              </w:rPr>
              <w:tab/>
            </w:r>
            <w:sdt>
              <w:sdtPr>
                <w:rPr>
                  <w:rFonts w:asciiTheme="majorEastAsia" w:eastAsiaTheme="majorEastAsia" w:hAnsiTheme="majorEastAsia"/>
                  <w:sz w:val="18"/>
                  <w:szCs w:val="18"/>
                </w:rPr>
                <w:id w:val="1902022241"/>
                <w14:checkbox>
                  <w14:checked w14:val="0"/>
                  <w14:checkedState w14:val="2611" w14:font="ＭＳ Ｐゴシック"/>
                  <w14:uncheckedState w14:val="2610" w14:font="ＭＳ ゴシック"/>
                </w14:checkbox>
              </w:sdtPr>
              <w:sdtEndPr/>
              <w:sdtContent>
                <w:r w:rsidR="000D4BA9" w:rsidRPr="00495D5F">
                  <w:rPr>
                    <w:rFonts w:asciiTheme="majorEastAsia" w:eastAsiaTheme="majorEastAsia" w:hAnsiTheme="majorEastAsia" w:hint="eastAsia"/>
                    <w:sz w:val="18"/>
                    <w:szCs w:val="18"/>
                  </w:rPr>
                  <w:t>☐</w:t>
                </w:r>
              </w:sdtContent>
            </w:sdt>
            <w:r w:rsidR="000D4BA9" w:rsidRPr="00495D5F">
              <w:rPr>
                <w:rFonts w:asciiTheme="majorEastAsia" w:eastAsiaTheme="majorEastAsia" w:hAnsiTheme="majorEastAsia" w:hint="eastAsia"/>
                <w:sz w:val="18"/>
                <w:szCs w:val="18"/>
              </w:rPr>
              <w:t>成年後見申立費</w:t>
            </w:r>
          </w:p>
          <w:p w14:paraId="0286A16E" w14:textId="77777777" w:rsidR="000D4BA9" w:rsidRPr="000D4BA9" w:rsidRDefault="00F415BD" w:rsidP="007E7918">
            <w:pPr>
              <w:snapToGrid w:val="0"/>
              <w:spacing w:line="300" w:lineRule="auto"/>
              <w:rPr>
                <w:rFonts w:ascii="ＭＳ Ｐゴシック" w:eastAsia="ＭＳ Ｐゴシック" w:hAnsi="ＭＳ Ｐゴシック"/>
                <w:sz w:val="18"/>
                <w:szCs w:val="18"/>
              </w:rPr>
            </w:pPr>
            <w:sdt>
              <w:sdtPr>
                <w:rPr>
                  <w:rFonts w:asciiTheme="majorEastAsia" w:eastAsiaTheme="majorEastAsia" w:hAnsiTheme="majorEastAsia"/>
                  <w:sz w:val="18"/>
                  <w:szCs w:val="18"/>
                </w:rPr>
                <w:id w:val="-747416868"/>
                <w14:checkbox>
                  <w14:checked w14:val="0"/>
                  <w14:checkedState w14:val="2611" w14:font="ＭＳ Ｐゴシック"/>
                  <w14:uncheckedState w14:val="2610" w14:font="ＭＳ ゴシック"/>
                </w14:checkbox>
              </w:sdtPr>
              <w:sdtEndPr/>
              <w:sdtContent>
                <w:r w:rsidR="000D4BA9" w:rsidRPr="00495D5F">
                  <w:rPr>
                    <w:rFonts w:asciiTheme="majorEastAsia" w:eastAsiaTheme="majorEastAsia" w:hAnsiTheme="majorEastAsia" w:hint="eastAsia"/>
                    <w:sz w:val="18"/>
                    <w:szCs w:val="18"/>
                  </w:rPr>
                  <w:t>☐</w:t>
                </w:r>
              </w:sdtContent>
            </w:sdt>
            <w:r w:rsidR="00495D5F">
              <w:rPr>
                <w:rFonts w:asciiTheme="majorEastAsia" w:eastAsiaTheme="majorEastAsia" w:hAnsiTheme="majorEastAsia" w:hint="eastAsia"/>
                <w:sz w:val="18"/>
                <w:szCs w:val="18"/>
              </w:rPr>
              <w:t xml:space="preserve">その他（　　　</w:t>
            </w:r>
            <w:r w:rsidR="000D4BA9" w:rsidRPr="00495D5F">
              <w:rPr>
                <w:rFonts w:asciiTheme="majorEastAsia" w:eastAsiaTheme="majorEastAsia" w:hAnsiTheme="majorEastAsia" w:hint="eastAsia"/>
                <w:sz w:val="18"/>
                <w:szCs w:val="18"/>
              </w:rPr>
              <w:t xml:space="preserve">　　　　　</w:t>
            </w:r>
            <w:r w:rsidR="000D4BA9" w:rsidRPr="000D4BA9">
              <w:rPr>
                <w:rFonts w:ascii="ＭＳ Ｐゴシック" w:eastAsia="ＭＳ Ｐゴシック" w:hAnsi="ＭＳ Ｐゴシック" w:hint="eastAsia"/>
                <w:sz w:val="18"/>
                <w:szCs w:val="18"/>
              </w:rPr>
              <w:t xml:space="preserve">　　　　　　　）</w:t>
            </w:r>
          </w:p>
        </w:tc>
      </w:tr>
      <w:tr w:rsidR="000D4BA9" w:rsidRPr="000D4BA9" w14:paraId="52A74BC0" w14:textId="77777777" w:rsidTr="00495D5F">
        <w:trPr>
          <w:trHeight w:val="842"/>
        </w:trPr>
        <w:tc>
          <w:tcPr>
            <w:tcW w:w="567" w:type="dxa"/>
            <w:vMerge/>
            <w:shd w:val="clear" w:color="auto" w:fill="D9D9D9" w:themeFill="background1" w:themeFillShade="D9"/>
            <w:vAlign w:val="center"/>
          </w:tcPr>
          <w:p w14:paraId="46C7D2F1" w14:textId="77777777" w:rsidR="000D4BA9" w:rsidRPr="000D4BA9" w:rsidRDefault="000D4BA9" w:rsidP="007E7918">
            <w:pPr>
              <w:rPr>
                <w:rFonts w:ascii="ＭＳ Ｐゴシック" w:eastAsia="ＭＳ Ｐゴシック" w:hAnsi="ＭＳ Ｐゴシック"/>
              </w:rPr>
            </w:pPr>
          </w:p>
        </w:tc>
        <w:tc>
          <w:tcPr>
            <w:tcW w:w="992" w:type="dxa"/>
            <w:gridSpan w:val="2"/>
            <w:tcBorders>
              <w:right w:val="dashSmallGap" w:sz="4" w:space="0" w:color="auto"/>
            </w:tcBorders>
            <w:shd w:val="clear" w:color="auto" w:fill="D9D9D9" w:themeFill="background1" w:themeFillShade="D9"/>
            <w:vAlign w:val="center"/>
          </w:tcPr>
          <w:p w14:paraId="7AF44DF8" w14:textId="77777777" w:rsidR="000D4BA9" w:rsidRPr="00495D5F" w:rsidRDefault="000D4BA9" w:rsidP="00495D5F">
            <w:pPr>
              <w:snapToGrid w:val="0"/>
              <w:ind w:rightChars="-51" w:right="-107"/>
              <w:jc w:val="left"/>
              <w:rPr>
                <w:rFonts w:ascii="ＭＳ Ｐゴシック" w:eastAsia="ＭＳ Ｐゴシック" w:hAnsi="ＭＳ Ｐゴシック"/>
                <w:sz w:val="20"/>
                <w:szCs w:val="20"/>
              </w:rPr>
            </w:pPr>
            <w:r w:rsidRPr="00495D5F">
              <w:rPr>
                <w:rFonts w:ascii="ＭＳ Ｐゴシック" w:eastAsia="ＭＳ Ｐゴシック" w:hAnsi="ＭＳ Ｐゴシック" w:hint="eastAsia"/>
                <w:sz w:val="20"/>
                <w:szCs w:val="20"/>
              </w:rPr>
              <w:t>給付金額</w:t>
            </w:r>
          </w:p>
        </w:tc>
        <w:tc>
          <w:tcPr>
            <w:tcW w:w="3148" w:type="dxa"/>
            <w:gridSpan w:val="3"/>
            <w:tcBorders>
              <w:left w:val="dashSmallGap" w:sz="4" w:space="0" w:color="auto"/>
            </w:tcBorders>
            <w:vAlign w:val="center"/>
          </w:tcPr>
          <w:p w14:paraId="09602745" w14:textId="77777777" w:rsidR="000D4BA9" w:rsidRPr="000D4BA9" w:rsidRDefault="000D4BA9" w:rsidP="007E7918">
            <w:pPr>
              <w:rPr>
                <w:rFonts w:ascii="ＭＳ Ｐゴシック" w:eastAsia="ＭＳ Ｐゴシック" w:hAnsi="ＭＳ Ｐゴシック"/>
              </w:rPr>
            </w:pPr>
            <w:r w:rsidRPr="000D4BA9">
              <w:rPr>
                <w:rFonts w:ascii="ＭＳ Ｐゴシック" w:eastAsia="ＭＳ Ｐゴシック" w:hAnsi="ＭＳ Ｐゴシック" w:hint="eastAsia"/>
              </w:rPr>
              <w:t xml:space="preserve">　　　　　　　　　　　　　　　　　　円</w:t>
            </w:r>
          </w:p>
        </w:tc>
        <w:tc>
          <w:tcPr>
            <w:tcW w:w="4649" w:type="dxa"/>
            <w:gridSpan w:val="6"/>
          </w:tcPr>
          <w:p w14:paraId="48CF456D" w14:textId="77777777" w:rsidR="000D4BA9" w:rsidRPr="000D4BA9" w:rsidRDefault="000D4BA9" w:rsidP="007E7918">
            <w:pPr>
              <w:rPr>
                <w:rFonts w:ascii="ＭＳ Ｐゴシック" w:eastAsia="ＭＳ Ｐゴシック" w:hAnsi="ＭＳ Ｐゴシック"/>
              </w:rPr>
            </w:pPr>
          </w:p>
        </w:tc>
      </w:tr>
      <w:tr w:rsidR="000D4BA9" w:rsidRPr="000D4BA9" w14:paraId="25F653B7" w14:textId="77777777" w:rsidTr="00495D5F">
        <w:trPr>
          <w:trHeight w:val="744"/>
        </w:trPr>
        <w:tc>
          <w:tcPr>
            <w:tcW w:w="1276" w:type="dxa"/>
            <w:gridSpan w:val="2"/>
            <w:shd w:val="clear" w:color="auto" w:fill="D9D9D9" w:themeFill="background1" w:themeFillShade="D9"/>
            <w:vAlign w:val="center"/>
          </w:tcPr>
          <w:p w14:paraId="7711E6D4" w14:textId="77777777" w:rsidR="000D4BA9" w:rsidRPr="00495D5F" w:rsidRDefault="000D4BA9" w:rsidP="007E7918">
            <w:pPr>
              <w:rPr>
                <w:rFonts w:ascii="ＭＳ Ｐゴシック" w:eastAsia="ＭＳ Ｐゴシック" w:hAnsi="ＭＳ Ｐゴシック"/>
                <w:sz w:val="20"/>
                <w:szCs w:val="20"/>
              </w:rPr>
            </w:pPr>
            <w:r w:rsidRPr="00495D5F">
              <w:rPr>
                <w:rFonts w:ascii="ＭＳ Ｐゴシック" w:eastAsia="ＭＳ Ｐゴシック" w:hAnsi="ＭＳ Ｐゴシック" w:hint="eastAsia"/>
                <w:sz w:val="20"/>
                <w:szCs w:val="20"/>
              </w:rPr>
              <w:t>支給決定日</w:t>
            </w:r>
          </w:p>
        </w:tc>
        <w:tc>
          <w:tcPr>
            <w:tcW w:w="3431" w:type="dxa"/>
            <w:gridSpan w:val="4"/>
            <w:vAlign w:val="center"/>
          </w:tcPr>
          <w:p w14:paraId="04D14A4E" w14:textId="43F8EA18" w:rsidR="000D4BA9" w:rsidRPr="000D4BA9" w:rsidRDefault="00E3799C" w:rsidP="007E7918">
            <w:pPr>
              <w:rPr>
                <w:rFonts w:ascii="ＭＳ Ｐゴシック" w:eastAsia="ＭＳ Ｐゴシック" w:hAnsi="ＭＳ Ｐゴシック"/>
                <w:szCs w:val="20"/>
              </w:rPr>
            </w:pPr>
            <w:r>
              <w:rPr>
                <w:rFonts w:ascii="ＭＳ Ｐゴシック" w:eastAsia="ＭＳ Ｐゴシック" w:hAnsi="ＭＳ Ｐゴシック" w:hint="eastAsia"/>
                <w:szCs w:val="20"/>
              </w:rPr>
              <w:t>令和</w:t>
            </w:r>
            <w:r w:rsidR="00495D5F">
              <w:rPr>
                <w:rFonts w:ascii="ＭＳ Ｐゴシック" w:eastAsia="ＭＳ Ｐゴシック" w:hAnsi="ＭＳ Ｐゴシック" w:hint="eastAsia"/>
                <w:szCs w:val="20"/>
              </w:rPr>
              <w:t xml:space="preserve">　　</w:t>
            </w:r>
            <w:r w:rsidR="000D4BA9" w:rsidRPr="000D4BA9">
              <w:rPr>
                <w:rFonts w:ascii="ＭＳ Ｐゴシック" w:eastAsia="ＭＳ Ｐゴシック" w:hAnsi="ＭＳ Ｐゴシック" w:hint="eastAsia"/>
                <w:szCs w:val="20"/>
              </w:rPr>
              <w:t xml:space="preserve">　　　年　　　　月　　　　日</w:t>
            </w:r>
          </w:p>
        </w:tc>
        <w:tc>
          <w:tcPr>
            <w:tcW w:w="1388" w:type="dxa"/>
            <w:gridSpan w:val="3"/>
            <w:shd w:val="clear" w:color="auto" w:fill="D9D9D9" w:themeFill="background1" w:themeFillShade="D9"/>
            <w:vAlign w:val="center"/>
          </w:tcPr>
          <w:p w14:paraId="6C1C4C67" w14:textId="77777777" w:rsidR="000D4BA9" w:rsidRPr="00495D5F" w:rsidRDefault="000D4BA9" w:rsidP="007E7918">
            <w:pPr>
              <w:rPr>
                <w:rFonts w:ascii="ＭＳ Ｐゴシック" w:eastAsia="ＭＳ Ｐゴシック" w:hAnsi="ＭＳ Ｐゴシック"/>
                <w:sz w:val="20"/>
                <w:szCs w:val="20"/>
              </w:rPr>
            </w:pPr>
            <w:r w:rsidRPr="00495D5F">
              <w:rPr>
                <w:rFonts w:ascii="ＭＳ Ｐゴシック" w:eastAsia="ＭＳ Ｐゴシック" w:hAnsi="ＭＳ Ｐゴシック" w:hint="eastAsia"/>
                <w:sz w:val="20"/>
                <w:szCs w:val="20"/>
              </w:rPr>
              <w:t>支援日</w:t>
            </w:r>
          </w:p>
        </w:tc>
        <w:tc>
          <w:tcPr>
            <w:tcW w:w="3261" w:type="dxa"/>
            <w:gridSpan w:val="3"/>
            <w:vAlign w:val="center"/>
          </w:tcPr>
          <w:p w14:paraId="14AC02DB" w14:textId="17A16180" w:rsidR="000D4BA9" w:rsidRPr="000D4BA9" w:rsidRDefault="00E3799C" w:rsidP="007E7918">
            <w:pPr>
              <w:rPr>
                <w:rFonts w:ascii="ＭＳ Ｐゴシック" w:eastAsia="ＭＳ Ｐゴシック" w:hAnsi="ＭＳ Ｐゴシック"/>
                <w:szCs w:val="20"/>
              </w:rPr>
            </w:pPr>
            <w:r>
              <w:rPr>
                <w:rFonts w:ascii="ＭＳ Ｐゴシック" w:eastAsia="ＭＳ Ｐゴシック" w:hAnsi="ＭＳ Ｐゴシック" w:hint="eastAsia"/>
                <w:szCs w:val="20"/>
              </w:rPr>
              <w:t>令和</w:t>
            </w:r>
            <w:r w:rsidR="00495D5F">
              <w:rPr>
                <w:rFonts w:ascii="ＭＳ Ｐゴシック" w:eastAsia="ＭＳ Ｐゴシック" w:hAnsi="ＭＳ Ｐゴシック" w:hint="eastAsia"/>
                <w:szCs w:val="20"/>
              </w:rPr>
              <w:t xml:space="preserve">　　　年　　　　月　　　　</w:t>
            </w:r>
            <w:r w:rsidR="000D4BA9" w:rsidRPr="000D4BA9">
              <w:rPr>
                <w:rFonts w:ascii="ＭＳ Ｐゴシック" w:eastAsia="ＭＳ Ｐゴシック" w:hAnsi="ＭＳ Ｐゴシック" w:hint="eastAsia"/>
                <w:szCs w:val="20"/>
              </w:rPr>
              <w:t>日</w:t>
            </w:r>
          </w:p>
        </w:tc>
      </w:tr>
    </w:tbl>
    <w:p w14:paraId="75F66A3F" w14:textId="77777777" w:rsidR="000F3CE5" w:rsidRPr="000D4BA9" w:rsidRDefault="000F3CE5">
      <w:pPr>
        <w:widowControl/>
        <w:jc w:val="left"/>
        <w:rPr>
          <w:rFonts w:ascii="ＭＳ Ｐゴシック" w:eastAsia="ＭＳ Ｐゴシック" w:hAnsi="ＭＳ Ｐゴシック"/>
          <w:sz w:val="18"/>
          <w:szCs w:val="18"/>
        </w:rPr>
      </w:pPr>
      <w:r w:rsidRPr="000D4BA9">
        <w:rPr>
          <w:rFonts w:ascii="ＭＳ Ｐゴシック" w:eastAsia="ＭＳ Ｐゴシック" w:hAnsi="ＭＳ Ｐゴシック"/>
          <w:sz w:val="18"/>
          <w:szCs w:val="18"/>
        </w:rPr>
        <w:br w:type="page"/>
      </w:r>
    </w:p>
    <w:p w14:paraId="0956D9C4" w14:textId="77777777" w:rsidR="000F3CE5" w:rsidRPr="00C72DF9" w:rsidRDefault="000F3CE5" w:rsidP="000F3CE5">
      <w:pPr>
        <w:wordWrap w:val="0"/>
        <w:jc w:val="righ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lastRenderedPageBreak/>
        <w:t>様式</w:t>
      </w:r>
      <w:r w:rsidR="0067306C">
        <w:rPr>
          <w:rFonts w:ascii="ＭＳ Ｐゴシック" w:eastAsia="ＭＳ Ｐゴシック" w:hAnsi="ＭＳ Ｐゴシック" w:hint="eastAsia"/>
          <w:sz w:val="20"/>
          <w:szCs w:val="20"/>
        </w:rPr>
        <w:t>６</w:t>
      </w:r>
      <w:r w:rsidRPr="00C72DF9">
        <w:rPr>
          <w:rFonts w:ascii="ＭＳ Ｐゴシック" w:eastAsia="ＭＳ Ｐゴシック" w:hAnsi="ＭＳ Ｐゴシック" w:hint="eastAsia"/>
          <w:sz w:val="20"/>
          <w:szCs w:val="20"/>
        </w:rPr>
        <w:t xml:space="preserve">　</w:t>
      </w:r>
    </w:p>
    <w:p w14:paraId="63ECF6D0" w14:textId="415CDB8E" w:rsidR="000F3CE5" w:rsidRPr="000F3CE5" w:rsidRDefault="000F3CE5" w:rsidP="00DB261D">
      <w:pPr>
        <w:jc w:val="center"/>
        <w:rPr>
          <w:rFonts w:ascii="ＭＳ Ｐゴシック" w:eastAsia="ＭＳ Ｐゴシック" w:hAnsi="ＭＳ Ｐゴシック"/>
          <w:b/>
          <w:sz w:val="32"/>
          <w:szCs w:val="32"/>
        </w:rPr>
      </w:pPr>
      <w:r w:rsidRPr="00821938">
        <w:rPr>
          <w:rFonts w:ascii="ＭＳ Ｐゴシック" w:eastAsia="ＭＳ Ｐゴシック" w:hAnsi="ＭＳ Ｐゴシック" w:hint="eastAsia"/>
          <w:b/>
          <w:sz w:val="32"/>
          <w:szCs w:val="32"/>
        </w:rPr>
        <w:t>生活困難者総合相談・生活支援事業</w:t>
      </w:r>
      <w:r>
        <w:rPr>
          <w:rFonts w:ascii="ＭＳ Ｐゴシック" w:eastAsia="ＭＳ Ｐゴシック" w:hAnsi="ＭＳ Ｐゴシック" w:hint="eastAsia"/>
          <w:b/>
          <w:sz w:val="32"/>
          <w:szCs w:val="32"/>
        </w:rPr>
        <w:t xml:space="preserve">　月次報告書</w:t>
      </w:r>
      <w:r w:rsidR="00DB261D" w:rsidRPr="00DB261D">
        <w:rPr>
          <w:rFonts w:ascii="ＭＳ Ｐゴシック" w:eastAsia="ＭＳ Ｐゴシック" w:hAnsi="ＭＳ Ｐゴシック" w:hint="eastAsia"/>
          <w:b/>
          <w:sz w:val="28"/>
          <w:szCs w:val="28"/>
        </w:rPr>
        <w:t>（</w:t>
      </w:r>
      <w:r w:rsidR="00E3799C">
        <w:rPr>
          <w:rFonts w:ascii="ＭＳ Ｐゴシック" w:eastAsia="ＭＳ Ｐゴシック" w:hAnsi="ＭＳ Ｐゴシック" w:hint="eastAsia"/>
          <w:b/>
          <w:sz w:val="28"/>
          <w:szCs w:val="28"/>
        </w:rPr>
        <w:t>令和</w:t>
      </w:r>
      <w:r w:rsidR="00DB261D" w:rsidRPr="00DB261D">
        <w:rPr>
          <w:rFonts w:ascii="ＭＳ Ｐゴシック" w:eastAsia="ＭＳ Ｐゴシック" w:hAnsi="ＭＳ Ｐゴシック" w:hint="eastAsia"/>
          <w:b/>
          <w:sz w:val="28"/>
          <w:szCs w:val="28"/>
        </w:rPr>
        <w:t xml:space="preserve">　　年　</w:t>
      </w:r>
      <w:r w:rsidRPr="00DB261D">
        <w:rPr>
          <w:rFonts w:ascii="ＭＳ Ｐゴシック" w:eastAsia="ＭＳ Ｐゴシック" w:hAnsi="ＭＳ Ｐゴシック" w:hint="eastAsia"/>
          <w:b/>
          <w:sz w:val="28"/>
          <w:szCs w:val="28"/>
        </w:rPr>
        <w:t>月分）</w:t>
      </w:r>
    </w:p>
    <w:p w14:paraId="14C575C3" w14:textId="77777777" w:rsidR="000F3CE5" w:rsidRPr="00C72DF9" w:rsidRDefault="000F3CE5" w:rsidP="000F3CE5">
      <w:pPr>
        <w:rPr>
          <w:rFonts w:ascii="ＭＳ Ｐゴシック" w:eastAsia="ＭＳ Ｐゴシック" w:hAnsi="ＭＳ Ｐゴシック"/>
          <w:sz w:val="18"/>
          <w:szCs w:val="18"/>
        </w:rPr>
      </w:pPr>
      <w:r w:rsidRPr="00C72DF9">
        <w:rPr>
          <w:rFonts w:ascii="ＭＳ Ｐゴシック" w:eastAsia="ＭＳ Ｐゴシック" w:hAnsi="ＭＳ Ｐゴシック" w:hint="eastAsia"/>
          <w:sz w:val="18"/>
          <w:szCs w:val="18"/>
        </w:rPr>
        <w:t xml:space="preserve">　　　　　　　　　　　　　　　　　</w:t>
      </w:r>
    </w:p>
    <w:tbl>
      <w:tblPr>
        <w:tblStyle w:val="a3"/>
        <w:tblW w:w="0" w:type="auto"/>
        <w:tblInd w:w="250" w:type="dxa"/>
        <w:tblLook w:val="04A0" w:firstRow="1" w:lastRow="0" w:firstColumn="1" w:lastColumn="0" w:noHBand="0" w:noVBand="1"/>
      </w:tblPr>
      <w:tblGrid>
        <w:gridCol w:w="992"/>
        <w:gridCol w:w="5103"/>
        <w:gridCol w:w="993"/>
        <w:gridCol w:w="2268"/>
      </w:tblGrid>
      <w:tr w:rsidR="000F3CE5" w:rsidRPr="00C72DF9" w14:paraId="0EB636C2" w14:textId="77777777" w:rsidTr="008902FD">
        <w:trPr>
          <w:trHeight w:val="462"/>
        </w:trPr>
        <w:tc>
          <w:tcPr>
            <w:tcW w:w="992" w:type="dxa"/>
            <w:tcBorders>
              <w:bottom w:val="single" w:sz="4" w:space="0" w:color="auto"/>
            </w:tcBorders>
            <w:shd w:val="clear" w:color="auto" w:fill="D9D9D9" w:themeFill="background1" w:themeFillShade="D9"/>
            <w:vAlign w:val="center"/>
          </w:tcPr>
          <w:p w14:paraId="76437867" w14:textId="77777777" w:rsidR="000F3CE5" w:rsidRPr="000F3CE5" w:rsidRDefault="000F3CE5" w:rsidP="000F3CE5">
            <w:pPr>
              <w:rPr>
                <w:rFonts w:ascii="ＭＳ Ｐゴシック" w:eastAsia="ＭＳ Ｐゴシック" w:hAnsi="ＭＳ Ｐゴシック"/>
                <w:szCs w:val="21"/>
              </w:rPr>
            </w:pPr>
            <w:r w:rsidRPr="000F3CE5">
              <w:rPr>
                <w:rFonts w:ascii="ＭＳ Ｐゴシック" w:eastAsia="ＭＳ Ｐゴシック" w:hAnsi="ＭＳ Ｐゴシック" w:hint="eastAsia"/>
                <w:szCs w:val="21"/>
              </w:rPr>
              <w:t>法人名</w:t>
            </w:r>
          </w:p>
        </w:tc>
        <w:tc>
          <w:tcPr>
            <w:tcW w:w="5103" w:type="dxa"/>
            <w:tcBorders>
              <w:bottom w:val="single" w:sz="4" w:space="0" w:color="auto"/>
            </w:tcBorders>
            <w:vAlign w:val="center"/>
          </w:tcPr>
          <w:p w14:paraId="156EFAF6" w14:textId="77777777" w:rsidR="000F3CE5" w:rsidRPr="00C72DF9" w:rsidRDefault="000F3CE5" w:rsidP="000F3CE5">
            <w:pPr>
              <w:rPr>
                <w:rFonts w:ascii="ＭＳ Ｐゴシック" w:eastAsia="ＭＳ Ｐゴシック" w:hAnsi="ＭＳ Ｐゴシック"/>
                <w:sz w:val="18"/>
                <w:szCs w:val="18"/>
              </w:rPr>
            </w:pPr>
          </w:p>
        </w:tc>
        <w:tc>
          <w:tcPr>
            <w:tcW w:w="993" w:type="dxa"/>
            <w:vMerge w:val="restart"/>
            <w:shd w:val="clear" w:color="auto" w:fill="D9D9D9" w:themeFill="background1" w:themeFillShade="D9"/>
            <w:vAlign w:val="center"/>
          </w:tcPr>
          <w:p w14:paraId="5D9E6670" w14:textId="77777777" w:rsidR="000F3CE5" w:rsidRPr="000F3CE5" w:rsidRDefault="000F3CE5" w:rsidP="000F3CE5">
            <w:pPr>
              <w:jc w:val="center"/>
              <w:rPr>
                <w:rFonts w:ascii="ＭＳ Ｐゴシック" w:eastAsia="ＭＳ Ｐゴシック" w:hAnsi="ＭＳ Ｐゴシック"/>
                <w:szCs w:val="21"/>
              </w:rPr>
            </w:pPr>
            <w:r w:rsidRPr="000F3CE5">
              <w:rPr>
                <w:rFonts w:ascii="ＭＳ Ｐゴシック" w:eastAsia="ＭＳ Ｐゴシック" w:hAnsi="ＭＳ Ｐゴシック" w:hint="eastAsia"/>
                <w:szCs w:val="21"/>
              </w:rPr>
              <w:t>報告</w:t>
            </w:r>
          </w:p>
          <w:p w14:paraId="20CCC3EF" w14:textId="77777777" w:rsidR="000F3CE5" w:rsidRPr="00C72DF9" w:rsidRDefault="000F3CE5" w:rsidP="000F3CE5">
            <w:pPr>
              <w:jc w:val="center"/>
              <w:rPr>
                <w:rFonts w:ascii="ＭＳ Ｐゴシック" w:eastAsia="ＭＳ Ｐゴシック" w:hAnsi="ＭＳ Ｐゴシック"/>
                <w:sz w:val="18"/>
                <w:szCs w:val="18"/>
              </w:rPr>
            </w:pPr>
            <w:r w:rsidRPr="000F3CE5">
              <w:rPr>
                <w:rFonts w:ascii="ＭＳ Ｐゴシック" w:eastAsia="ＭＳ Ｐゴシック" w:hAnsi="ＭＳ Ｐゴシック" w:hint="eastAsia"/>
                <w:szCs w:val="21"/>
              </w:rPr>
              <w:t>担当者</w:t>
            </w:r>
          </w:p>
        </w:tc>
        <w:tc>
          <w:tcPr>
            <w:tcW w:w="2268" w:type="dxa"/>
            <w:vMerge w:val="restart"/>
            <w:vAlign w:val="center"/>
          </w:tcPr>
          <w:p w14:paraId="6A857B38" w14:textId="77777777" w:rsidR="000F3CE5" w:rsidRDefault="000F3CE5" w:rsidP="000F3CE5">
            <w:pPr>
              <w:rPr>
                <w:rFonts w:ascii="ＭＳ Ｐゴシック" w:eastAsia="ＭＳ Ｐゴシック" w:hAnsi="ＭＳ Ｐゴシック"/>
                <w:sz w:val="18"/>
                <w:szCs w:val="18"/>
              </w:rPr>
            </w:pPr>
          </w:p>
          <w:p w14:paraId="1DD4F38E" w14:textId="77777777" w:rsidR="000F3CE5" w:rsidRDefault="000F3CE5" w:rsidP="000F3CE5">
            <w:pPr>
              <w:rPr>
                <w:rFonts w:ascii="ＭＳ Ｐゴシック" w:eastAsia="ＭＳ Ｐゴシック" w:hAnsi="ＭＳ Ｐゴシック"/>
                <w:sz w:val="18"/>
                <w:szCs w:val="18"/>
              </w:rPr>
            </w:pPr>
          </w:p>
          <w:p w14:paraId="0D904AC2" w14:textId="77777777" w:rsidR="001C37ED" w:rsidRDefault="001C37ED" w:rsidP="000F3CE5">
            <w:pPr>
              <w:rPr>
                <w:rFonts w:ascii="ＭＳ Ｐゴシック" w:eastAsia="ＭＳ Ｐゴシック" w:hAnsi="ＭＳ Ｐゴシック"/>
                <w:sz w:val="18"/>
                <w:szCs w:val="18"/>
              </w:rPr>
            </w:pPr>
          </w:p>
          <w:p w14:paraId="7390A27B" w14:textId="77777777" w:rsidR="000F3CE5" w:rsidRPr="00C72DF9" w:rsidRDefault="000F3CE5" w:rsidP="000F3CE5">
            <w:pP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連絡先℡</w:t>
            </w:r>
          </w:p>
        </w:tc>
      </w:tr>
      <w:tr w:rsidR="000F3CE5" w:rsidRPr="00C72DF9" w14:paraId="1CE3BB2B" w14:textId="77777777" w:rsidTr="008902FD">
        <w:trPr>
          <w:trHeight w:val="462"/>
        </w:trPr>
        <w:tc>
          <w:tcPr>
            <w:tcW w:w="992" w:type="dxa"/>
            <w:tcBorders>
              <w:top w:val="single" w:sz="4" w:space="0" w:color="auto"/>
            </w:tcBorders>
            <w:shd w:val="clear" w:color="auto" w:fill="D9D9D9" w:themeFill="background1" w:themeFillShade="D9"/>
            <w:vAlign w:val="center"/>
          </w:tcPr>
          <w:p w14:paraId="7F5F5D81" w14:textId="77777777" w:rsidR="000F3CE5" w:rsidRPr="000F3CE5" w:rsidRDefault="000F3CE5" w:rsidP="000F3CE5">
            <w:pPr>
              <w:rPr>
                <w:rFonts w:ascii="ＭＳ Ｐゴシック" w:eastAsia="ＭＳ Ｐゴシック" w:hAnsi="ＭＳ Ｐゴシック"/>
                <w:szCs w:val="21"/>
              </w:rPr>
            </w:pPr>
            <w:r w:rsidRPr="000F3CE5">
              <w:rPr>
                <w:rFonts w:ascii="ＭＳ Ｐゴシック" w:eastAsia="ＭＳ Ｐゴシック" w:hAnsi="ＭＳ Ｐゴシック" w:hint="eastAsia"/>
                <w:szCs w:val="21"/>
              </w:rPr>
              <w:t>施設名</w:t>
            </w:r>
          </w:p>
        </w:tc>
        <w:tc>
          <w:tcPr>
            <w:tcW w:w="5103" w:type="dxa"/>
            <w:tcBorders>
              <w:top w:val="single" w:sz="4" w:space="0" w:color="auto"/>
            </w:tcBorders>
            <w:vAlign w:val="center"/>
          </w:tcPr>
          <w:p w14:paraId="08932470" w14:textId="77777777" w:rsidR="000F3CE5" w:rsidRPr="00C72DF9" w:rsidRDefault="000F3CE5" w:rsidP="000F3CE5">
            <w:pPr>
              <w:rPr>
                <w:rFonts w:ascii="ＭＳ Ｐゴシック" w:eastAsia="ＭＳ Ｐゴシック" w:hAnsi="ＭＳ Ｐゴシック"/>
                <w:sz w:val="18"/>
                <w:szCs w:val="18"/>
              </w:rPr>
            </w:pPr>
          </w:p>
        </w:tc>
        <w:tc>
          <w:tcPr>
            <w:tcW w:w="993" w:type="dxa"/>
            <w:vMerge/>
            <w:shd w:val="clear" w:color="auto" w:fill="D9D9D9" w:themeFill="background1" w:themeFillShade="D9"/>
            <w:vAlign w:val="center"/>
          </w:tcPr>
          <w:p w14:paraId="0FE998DC" w14:textId="77777777" w:rsidR="000F3CE5" w:rsidRPr="00C72DF9" w:rsidRDefault="000F3CE5" w:rsidP="000F3CE5">
            <w:pPr>
              <w:jc w:val="center"/>
              <w:rPr>
                <w:rFonts w:ascii="ＭＳ Ｐゴシック" w:eastAsia="ＭＳ Ｐゴシック" w:hAnsi="ＭＳ Ｐゴシック"/>
                <w:sz w:val="18"/>
                <w:szCs w:val="18"/>
              </w:rPr>
            </w:pPr>
          </w:p>
        </w:tc>
        <w:tc>
          <w:tcPr>
            <w:tcW w:w="2268" w:type="dxa"/>
            <w:vMerge/>
            <w:vAlign w:val="center"/>
          </w:tcPr>
          <w:p w14:paraId="0F99DDEE" w14:textId="77777777" w:rsidR="000F3CE5" w:rsidRPr="00C72DF9" w:rsidRDefault="000F3CE5" w:rsidP="000F3CE5">
            <w:pPr>
              <w:jc w:val="center"/>
              <w:rPr>
                <w:rFonts w:ascii="ＭＳ Ｐゴシック" w:eastAsia="ＭＳ Ｐゴシック" w:hAnsi="ＭＳ Ｐゴシック"/>
                <w:sz w:val="18"/>
                <w:szCs w:val="18"/>
              </w:rPr>
            </w:pPr>
          </w:p>
        </w:tc>
      </w:tr>
    </w:tbl>
    <w:p w14:paraId="679033F0" w14:textId="77777777" w:rsidR="000F3CE5" w:rsidRDefault="000F3CE5" w:rsidP="000F3CE5">
      <w:pPr>
        <w:rPr>
          <w:rFonts w:ascii="ＭＳ Ｐゴシック" w:eastAsia="ＭＳ Ｐゴシック" w:hAnsi="ＭＳ Ｐゴシック"/>
          <w:sz w:val="18"/>
          <w:szCs w:val="18"/>
        </w:rPr>
      </w:pPr>
    </w:p>
    <w:p w14:paraId="22257DCB" w14:textId="77777777" w:rsidR="000F3CE5" w:rsidRPr="000F3CE5" w:rsidRDefault="000F3CE5" w:rsidP="000F3CE5">
      <w:pPr>
        <w:rPr>
          <w:rFonts w:ascii="ＭＳ Ｐゴシック" w:eastAsia="ＭＳ Ｐゴシック" w:hAnsi="ＭＳ Ｐゴシック"/>
          <w:sz w:val="24"/>
        </w:rPr>
      </w:pPr>
      <w:r w:rsidRPr="000F3CE5">
        <w:rPr>
          <w:rFonts w:ascii="ＭＳ Ｐゴシック" w:eastAsia="ＭＳ Ｐゴシック" w:hAnsi="ＭＳ Ｐゴシック" w:hint="eastAsia"/>
          <w:sz w:val="24"/>
        </w:rPr>
        <w:t xml:space="preserve">　標記のことについて、次のとおり報告します。</w:t>
      </w:r>
    </w:p>
    <w:p w14:paraId="1357950A" w14:textId="77777777" w:rsidR="000F3CE5" w:rsidRPr="00DB261D" w:rsidRDefault="000F3CE5" w:rsidP="000F3CE5">
      <w:pPr>
        <w:rPr>
          <w:rFonts w:ascii="ＭＳ Ｐゴシック" w:eastAsia="ＭＳ Ｐゴシック" w:hAnsi="ＭＳ Ｐゴシック"/>
          <w:sz w:val="6"/>
          <w:szCs w:val="6"/>
        </w:rPr>
      </w:pPr>
    </w:p>
    <w:tbl>
      <w:tblPr>
        <w:tblStyle w:val="a3"/>
        <w:tblW w:w="0" w:type="auto"/>
        <w:tblInd w:w="250" w:type="dxa"/>
        <w:tblLook w:val="04A0" w:firstRow="1" w:lastRow="0" w:firstColumn="1" w:lastColumn="0" w:noHBand="0" w:noVBand="1"/>
      </w:tblPr>
      <w:tblGrid>
        <w:gridCol w:w="709"/>
        <w:gridCol w:w="1701"/>
        <w:gridCol w:w="1984"/>
        <w:gridCol w:w="4969"/>
      </w:tblGrid>
      <w:tr w:rsidR="00224397" w:rsidRPr="00C72DF9" w14:paraId="4402297F" w14:textId="77777777" w:rsidTr="008902FD">
        <w:trPr>
          <w:trHeight w:val="451"/>
        </w:trPr>
        <w:tc>
          <w:tcPr>
            <w:tcW w:w="709" w:type="dxa"/>
            <w:vMerge w:val="restart"/>
            <w:tcBorders>
              <w:right w:val="single" w:sz="4" w:space="0" w:color="auto"/>
            </w:tcBorders>
            <w:shd w:val="clear" w:color="auto" w:fill="D9D9D9" w:themeFill="background1" w:themeFillShade="D9"/>
            <w:vAlign w:val="center"/>
          </w:tcPr>
          <w:p w14:paraId="21FD4E44" w14:textId="77777777" w:rsidR="00224397" w:rsidRDefault="00224397" w:rsidP="000F3CE5">
            <w:pPr>
              <w:rPr>
                <w:rFonts w:ascii="ＭＳ Ｐゴシック" w:eastAsia="ＭＳ Ｐゴシック" w:hAnsi="ＭＳ Ｐゴシック"/>
                <w:szCs w:val="21"/>
              </w:rPr>
            </w:pPr>
            <w:r w:rsidRPr="000F3CE5">
              <w:rPr>
                <w:rFonts w:ascii="ＭＳ Ｐゴシック" w:eastAsia="ＭＳ Ｐゴシック" w:hAnsi="ＭＳ Ｐゴシック" w:hint="eastAsia"/>
                <w:szCs w:val="21"/>
              </w:rPr>
              <w:t>対応</w:t>
            </w:r>
          </w:p>
          <w:p w14:paraId="0DB051EF" w14:textId="77777777" w:rsidR="00224397" w:rsidRPr="000F3CE5" w:rsidRDefault="00224397" w:rsidP="000F3CE5">
            <w:pPr>
              <w:rPr>
                <w:rFonts w:ascii="ＭＳ Ｐゴシック" w:eastAsia="ＭＳ Ｐゴシック" w:hAnsi="ＭＳ Ｐゴシック"/>
                <w:szCs w:val="21"/>
              </w:rPr>
            </w:pPr>
            <w:r w:rsidRPr="000F3CE5">
              <w:rPr>
                <w:rFonts w:ascii="ＭＳ Ｐゴシック" w:eastAsia="ＭＳ Ｐゴシック" w:hAnsi="ＭＳ Ｐゴシック" w:hint="eastAsia"/>
                <w:szCs w:val="21"/>
              </w:rPr>
              <w:t>実績</w:t>
            </w:r>
          </w:p>
        </w:tc>
        <w:tc>
          <w:tcPr>
            <w:tcW w:w="1701" w:type="dxa"/>
            <w:vMerge w:val="restart"/>
            <w:tcBorders>
              <w:left w:val="single" w:sz="4" w:space="0" w:color="auto"/>
              <w:right w:val="single" w:sz="4" w:space="0" w:color="auto"/>
            </w:tcBorders>
            <w:vAlign w:val="center"/>
          </w:tcPr>
          <w:p w14:paraId="4043FF63" w14:textId="77777777" w:rsidR="00224397" w:rsidRDefault="00224397" w:rsidP="000F3CE5">
            <w:pPr>
              <w:rPr>
                <w:rFonts w:ascii="ＭＳ Ｐゴシック" w:eastAsia="ＭＳ Ｐゴシック" w:hAnsi="ＭＳ Ｐゴシック"/>
                <w:szCs w:val="21"/>
              </w:rPr>
            </w:pPr>
            <w:r>
              <w:rPr>
                <w:rFonts w:ascii="ＭＳ Ｐゴシック" w:eastAsia="ＭＳ Ｐゴシック" w:hAnsi="ＭＳ Ｐゴシック" w:hint="eastAsia"/>
                <w:szCs w:val="21"/>
              </w:rPr>
              <w:t>□　実績なし</w:t>
            </w:r>
          </w:p>
          <w:p w14:paraId="0BA95056" w14:textId="77777777" w:rsidR="00224397" w:rsidRDefault="00224397" w:rsidP="000F3CE5">
            <w:pPr>
              <w:rPr>
                <w:rFonts w:ascii="ＭＳ Ｐゴシック" w:eastAsia="ＭＳ Ｐゴシック" w:hAnsi="ＭＳ Ｐゴシック"/>
                <w:szCs w:val="21"/>
              </w:rPr>
            </w:pPr>
            <w:r>
              <w:rPr>
                <w:rFonts w:ascii="ＭＳ Ｐゴシック" w:eastAsia="ＭＳ Ｐゴシック" w:hAnsi="ＭＳ Ｐゴシック" w:hint="eastAsia"/>
                <w:szCs w:val="21"/>
              </w:rPr>
              <w:t xml:space="preserve">　　　　　　　　　</w:t>
            </w:r>
          </w:p>
          <w:p w14:paraId="797B9EC6" w14:textId="77777777" w:rsidR="00224397" w:rsidRDefault="00224397" w:rsidP="000F3CE5">
            <w:pPr>
              <w:rPr>
                <w:rFonts w:ascii="ＭＳ Ｐゴシック" w:eastAsia="ＭＳ Ｐゴシック" w:hAnsi="ＭＳ Ｐゴシック"/>
                <w:szCs w:val="21"/>
              </w:rPr>
            </w:pPr>
            <w:r>
              <w:rPr>
                <w:rFonts w:ascii="ＭＳ Ｐゴシック" w:eastAsia="ＭＳ Ｐゴシック" w:hAnsi="ＭＳ Ｐゴシック" w:hint="eastAsia"/>
                <w:szCs w:val="21"/>
              </w:rPr>
              <w:t>□　実績あり　→</w:t>
            </w:r>
          </w:p>
          <w:p w14:paraId="1687003A" w14:textId="77777777" w:rsidR="00224397" w:rsidRDefault="00224397" w:rsidP="000F3CE5">
            <w:pPr>
              <w:rPr>
                <w:rFonts w:ascii="ＭＳ Ｐゴシック" w:eastAsia="ＭＳ Ｐゴシック" w:hAnsi="ＭＳ Ｐゴシック"/>
                <w:szCs w:val="21"/>
              </w:rPr>
            </w:pPr>
          </w:p>
          <w:p w14:paraId="542072EE" w14:textId="77777777" w:rsidR="00224397" w:rsidRPr="000F3CE5" w:rsidRDefault="00224397" w:rsidP="000F3CE5">
            <w:pPr>
              <w:rPr>
                <w:rFonts w:ascii="ＭＳ Ｐゴシック" w:eastAsia="ＭＳ Ｐゴシック" w:hAnsi="ＭＳ Ｐゴシック"/>
                <w:szCs w:val="21"/>
              </w:rPr>
            </w:pPr>
          </w:p>
        </w:tc>
        <w:tc>
          <w:tcPr>
            <w:tcW w:w="1984" w:type="dxa"/>
            <w:tcBorders>
              <w:left w:val="single" w:sz="4" w:space="0" w:color="auto"/>
              <w:bottom w:val="single" w:sz="4" w:space="0" w:color="auto"/>
              <w:right w:val="single" w:sz="4" w:space="0" w:color="auto"/>
            </w:tcBorders>
            <w:vAlign w:val="center"/>
          </w:tcPr>
          <w:p w14:paraId="7BE607B3" w14:textId="77777777" w:rsidR="00224397" w:rsidRPr="000F3CE5" w:rsidRDefault="00224397" w:rsidP="00C45D66">
            <w:pPr>
              <w:rPr>
                <w:rFonts w:ascii="ＭＳ Ｐゴシック" w:eastAsia="ＭＳ Ｐゴシック" w:hAnsi="ＭＳ Ｐゴシック"/>
                <w:szCs w:val="21"/>
              </w:rPr>
            </w:pPr>
            <w:r>
              <w:rPr>
                <w:rFonts w:ascii="ＭＳ Ｐゴシック" w:eastAsia="ＭＳ Ｐゴシック" w:hAnsi="ＭＳ Ｐゴシック" w:hint="eastAsia"/>
                <w:szCs w:val="21"/>
              </w:rPr>
              <w:t>新規相談支援対応</w:t>
            </w:r>
          </w:p>
          <w:p w14:paraId="42C245CE" w14:textId="77777777" w:rsidR="00224397" w:rsidRPr="000F3CE5" w:rsidRDefault="00224397" w:rsidP="00C45D66">
            <w:pPr>
              <w:jc w:val="right"/>
              <w:rPr>
                <w:rFonts w:ascii="ＭＳ Ｐゴシック" w:eastAsia="ＭＳ Ｐゴシック" w:hAnsi="ＭＳ Ｐゴシック"/>
                <w:szCs w:val="21"/>
              </w:rPr>
            </w:pPr>
            <w:r>
              <w:rPr>
                <w:rFonts w:ascii="ＭＳ Ｐゴシック" w:eastAsia="ＭＳ Ｐゴシック" w:hAnsi="ＭＳ Ｐゴシック" w:hint="eastAsia"/>
                <w:szCs w:val="21"/>
              </w:rPr>
              <w:t>人</w:t>
            </w:r>
          </w:p>
        </w:tc>
        <w:tc>
          <w:tcPr>
            <w:tcW w:w="4969" w:type="dxa"/>
            <w:vMerge w:val="restart"/>
            <w:tcBorders>
              <w:left w:val="single" w:sz="4" w:space="0" w:color="auto"/>
              <w:bottom w:val="single" w:sz="4" w:space="0" w:color="auto"/>
            </w:tcBorders>
            <w:vAlign w:val="center"/>
          </w:tcPr>
          <w:p w14:paraId="31FCB957" w14:textId="77777777" w:rsidR="00224397" w:rsidRPr="00C45D66" w:rsidRDefault="008902FD" w:rsidP="00C45D66">
            <w:pPr>
              <w:rPr>
                <w:rFonts w:ascii="ＭＳ ゴシック" w:eastAsia="ＭＳ ゴシック"/>
                <w:szCs w:val="21"/>
              </w:rPr>
            </w:pPr>
            <w:r w:rsidRPr="008902FD">
              <w:rPr>
                <w:rFonts w:ascii="ＭＳ ゴシック" w:eastAsia="ＭＳ ゴシック" w:hint="eastAsia"/>
                <w:w w:val="66"/>
                <w:szCs w:val="21"/>
              </w:rPr>
              <w:t>うち、</w:t>
            </w:r>
            <w:r w:rsidR="00224397" w:rsidRPr="00C45D66">
              <w:rPr>
                <w:rFonts w:ascii="ＭＳ ゴシック" w:eastAsia="ＭＳ ゴシック" w:hint="eastAsia"/>
                <w:szCs w:val="21"/>
              </w:rPr>
              <w:t>具体的な対応に至ら</w:t>
            </w:r>
            <w:r w:rsidR="00224397">
              <w:rPr>
                <w:rFonts w:ascii="ＭＳ ゴシック" w:eastAsia="ＭＳ ゴシック" w:hint="eastAsia"/>
                <w:szCs w:val="21"/>
              </w:rPr>
              <w:t>ず終結した人数</w:t>
            </w:r>
            <w:r w:rsidR="00224397" w:rsidRPr="00C45D66">
              <w:rPr>
                <w:rFonts w:ascii="ＭＳ ゴシック" w:eastAsia="ＭＳ ゴシック" w:hint="eastAsia"/>
                <w:szCs w:val="21"/>
              </w:rPr>
              <w:t xml:space="preserve">　　</w:t>
            </w:r>
            <w:r w:rsidR="00224397">
              <w:rPr>
                <w:rFonts w:ascii="ＭＳ ゴシック" w:eastAsia="ＭＳ ゴシック" w:hint="eastAsia"/>
                <w:szCs w:val="21"/>
              </w:rPr>
              <w:t>人</w:t>
            </w:r>
          </w:p>
          <w:p w14:paraId="475F1FB6" w14:textId="77777777" w:rsidR="00224397" w:rsidRPr="00C45D66" w:rsidRDefault="00224397" w:rsidP="00224397">
            <w:pPr>
              <w:ind w:firstLineChars="200" w:firstLine="420"/>
              <w:rPr>
                <w:rFonts w:ascii="ＭＳ ゴシック" w:eastAsia="ＭＳ ゴシック"/>
                <w:szCs w:val="21"/>
              </w:rPr>
            </w:pPr>
            <w:r>
              <w:rPr>
                <w:rFonts w:ascii="ＭＳ ゴシック" w:eastAsia="ＭＳ ゴシック" w:hint="eastAsia"/>
                <w:szCs w:val="21"/>
              </w:rPr>
              <w:t>相談支援を行い当月に</w:t>
            </w:r>
            <w:r w:rsidRPr="00C45D66">
              <w:rPr>
                <w:rFonts w:ascii="ＭＳ ゴシック" w:eastAsia="ＭＳ ゴシック" w:hint="eastAsia"/>
                <w:szCs w:val="21"/>
              </w:rPr>
              <w:t>終結した</w:t>
            </w:r>
            <w:r>
              <w:rPr>
                <w:rFonts w:ascii="ＭＳ ゴシック" w:eastAsia="ＭＳ ゴシック" w:hint="eastAsia"/>
                <w:szCs w:val="21"/>
              </w:rPr>
              <w:t>人</w:t>
            </w:r>
            <w:r w:rsidRPr="00C45D66">
              <w:rPr>
                <w:rFonts w:ascii="ＭＳ ゴシック" w:eastAsia="ＭＳ ゴシック" w:hint="eastAsia"/>
                <w:szCs w:val="21"/>
              </w:rPr>
              <w:t xml:space="preserve">数　　</w:t>
            </w:r>
            <w:r>
              <w:rPr>
                <w:rFonts w:ascii="ＭＳ ゴシック" w:eastAsia="ＭＳ ゴシック" w:hint="eastAsia"/>
                <w:szCs w:val="21"/>
              </w:rPr>
              <w:t>人</w:t>
            </w:r>
          </w:p>
          <w:p w14:paraId="2750728B" w14:textId="77777777" w:rsidR="00224397" w:rsidRPr="00C45D66" w:rsidRDefault="00224397" w:rsidP="00C45D66">
            <w:pPr>
              <w:rPr>
                <w:rFonts w:ascii="ＭＳ ゴシック" w:eastAsia="ＭＳ ゴシック"/>
                <w:szCs w:val="21"/>
              </w:rPr>
            </w:pPr>
            <w:r w:rsidRPr="00C45D66">
              <w:rPr>
                <w:rFonts w:ascii="ＭＳ ゴシック" w:eastAsia="ＭＳ ゴシック" w:hint="eastAsia"/>
                <w:szCs w:val="21"/>
              </w:rPr>
              <w:t xml:space="preserve">　　次月に</w:t>
            </w:r>
            <w:r>
              <w:rPr>
                <w:rFonts w:ascii="ＭＳ ゴシック" w:eastAsia="ＭＳ ゴシック" w:hint="eastAsia"/>
                <w:szCs w:val="21"/>
              </w:rPr>
              <w:t>相談支援</w:t>
            </w:r>
            <w:r w:rsidRPr="00C45D66">
              <w:rPr>
                <w:rFonts w:ascii="ＭＳ ゴシック" w:eastAsia="ＭＳ ゴシック" w:hint="eastAsia"/>
                <w:szCs w:val="21"/>
              </w:rPr>
              <w:t>を継続する</w:t>
            </w:r>
            <w:r w:rsidR="0083326A">
              <w:rPr>
                <w:rFonts w:ascii="ＭＳ ゴシック" w:eastAsia="ＭＳ ゴシック" w:hint="eastAsia"/>
                <w:szCs w:val="21"/>
              </w:rPr>
              <w:t>予定</w:t>
            </w:r>
            <w:r>
              <w:rPr>
                <w:rFonts w:ascii="ＭＳ ゴシック" w:eastAsia="ＭＳ ゴシック" w:hint="eastAsia"/>
                <w:szCs w:val="21"/>
              </w:rPr>
              <w:t>人</w:t>
            </w:r>
            <w:r w:rsidRPr="00C45D66">
              <w:rPr>
                <w:rFonts w:ascii="ＭＳ ゴシック" w:eastAsia="ＭＳ ゴシック" w:hint="eastAsia"/>
                <w:szCs w:val="21"/>
              </w:rPr>
              <w:t xml:space="preserve">数　　</w:t>
            </w:r>
            <w:r>
              <w:rPr>
                <w:rFonts w:ascii="ＭＳ ゴシック" w:eastAsia="ＭＳ ゴシック" w:hint="eastAsia"/>
                <w:szCs w:val="21"/>
              </w:rPr>
              <w:t>人</w:t>
            </w:r>
          </w:p>
          <w:p w14:paraId="544707C6" w14:textId="77777777" w:rsidR="00224397" w:rsidRPr="00C45D66" w:rsidRDefault="00224397" w:rsidP="00C45D66">
            <w:pPr>
              <w:rPr>
                <w:rFonts w:ascii="ＭＳ ゴシック" w:eastAsia="ＭＳ ゴシック"/>
                <w:szCs w:val="21"/>
              </w:rPr>
            </w:pPr>
            <w:r w:rsidRPr="00C45D66">
              <w:rPr>
                <w:rFonts w:ascii="ＭＳ ゴシック" w:eastAsia="ＭＳ ゴシック" w:hint="eastAsia"/>
                <w:szCs w:val="21"/>
              </w:rPr>
              <w:t xml:space="preserve">　　</w:t>
            </w:r>
            <w:r>
              <w:rPr>
                <w:rFonts w:ascii="ＭＳ ゴシック" w:eastAsia="ＭＳ ゴシック" w:hint="eastAsia"/>
                <w:szCs w:val="21"/>
              </w:rPr>
              <w:t>その他（　　　　　　　　　　　）　　人</w:t>
            </w:r>
          </w:p>
        </w:tc>
      </w:tr>
      <w:tr w:rsidR="00224397" w:rsidRPr="00C72DF9" w14:paraId="58BF6E74" w14:textId="77777777" w:rsidTr="008902FD">
        <w:trPr>
          <w:trHeight w:val="412"/>
        </w:trPr>
        <w:tc>
          <w:tcPr>
            <w:tcW w:w="709" w:type="dxa"/>
            <w:vMerge/>
            <w:tcBorders>
              <w:right w:val="single" w:sz="4" w:space="0" w:color="auto"/>
            </w:tcBorders>
            <w:shd w:val="clear" w:color="auto" w:fill="D9D9D9" w:themeFill="background1" w:themeFillShade="D9"/>
            <w:vAlign w:val="center"/>
          </w:tcPr>
          <w:p w14:paraId="21FEBC90" w14:textId="77777777" w:rsidR="00224397" w:rsidRPr="000F3CE5" w:rsidRDefault="00224397" w:rsidP="000F3CE5">
            <w:pPr>
              <w:rPr>
                <w:rFonts w:ascii="ＭＳ Ｐゴシック" w:eastAsia="ＭＳ Ｐゴシック" w:hAnsi="ＭＳ Ｐゴシック"/>
                <w:szCs w:val="21"/>
              </w:rPr>
            </w:pPr>
          </w:p>
        </w:tc>
        <w:tc>
          <w:tcPr>
            <w:tcW w:w="1701" w:type="dxa"/>
            <w:vMerge/>
            <w:tcBorders>
              <w:left w:val="single" w:sz="4" w:space="0" w:color="auto"/>
              <w:right w:val="single" w:sz="4" w:space="0" w:color="auto"/>
            </w:tcBorders>
            <w:vAlign w:val="center"/>
          </w:tcPr>
          <w:p w14:paraId="4494A878" w14:textId="77777777" w:rsidR="00224397" w:rsidRDefault="00224397" w:rsidP="000F3CE5">
            <w:pPr>
              <w:rPr>
                <w:rFonts w:ascii="ＭＳ Ｐゴシック" w:eastAsia="ＭＳ Ｐゴシック" w:hAnsi="ＭＳ Ｐゴシック"/>
                <w:szCs w:val="21"/>
              </w:rPr>
            </w:pPr>
          </w:p>
        </w:tc>
        <w:tc>
          <w:tcPr>
            <w:tcW w:w="1984" w:type="dxa"/>
            <w:tcBorders>
              <w:top w:val="single" w:sz="4" w:space="0" w:color="auto"/>
              <w:left w:val="single" w:sz="4" w:space="0" w:color="auto"/>
              <w:right w:val="single" w:sz="4" w:space="0" w:color="auto"/>
            </w:tcBorders>
            <w:vAlign w:val="center"/>
          </w:tcPr>
          <w:p w14:paraId="160FDA5D" w14:textId="77777777" w:rsidR="00224397" w:rsidRDefault="00224397" w:rsidP="00C45D66">
            <w:pPr>
              <w:rPr>
                <w:rFonts w:ascii="ＭＳ Ｐゴシック" w:eastAsia="ＭＳ Ｐゴシック" w:hAnsi="ＭＳ Ｐゴシック"/>
                <w:szCs w:val="21"/>
              </w:rPr>
            </w:pPr>
            <w:r>
              <w:rPr>
                <w:rFonts w:ascii="ＭＳ Ｐゴシック" w:eastAsia="ＭＳ Ｐゴシック" w:hAnsi="ＭＳ Ｐゴシック" w:hint="eastAsia"/>
                <w:szCs w:val="21"/>
              </w:rPr>
              <w:t>継続相談支援対応</w:t>
            </w:r>
          </w:p>
          <w:p w14:paraId="7938E24C" w14:textId="77777777" w:rsidR="00224397" w:rsidRDefault="00224397" w:rsidP="00C45D66">
            <w:pPr>
              <w:jc w:val="right"/>
              <w:rPr>
                <w:rFonts w:ascii="ＭＳ Ｐゴシック" w:eastAsia="ＭＳ Ｐゴシック" w:hAnsi="ＭＳ Ｐゴシック"/>
                <w:szCs w:val="21"/>
              </w:rPr>
            </w:pPr>
            <w:r>
              <w:rPr>
                <w:rFonts w:ascii="ＭＳ Ｐゴシック" w:eastAsia="ＭＳ Ｐゴシック" w:hAnsi="ＭＳ Ｐゴシック" w:hint="eastAsia"/>
                <w:szCs w:val="21"/>
              </w:rPr>
              <w:t>人</w:t>
            </w:r>
          </w:p>
        </w:tc>
        <w:tc>
          <w:tcPr>
            <w:tcW w:w="4969" w:type="dxa"/>
            <w:vMerge/>
            <w:tcBorders>
              <w:left w:val="single" w:sz="4" w:space="0" w:color="auto"/>
            </w:tcBorders>
            <w:vAlign w:val="center"/>
          </w:tcPr>
          <w:p w14:paraId="164E6683" w14:textId="77777777" w:rsidR="00224397" w:rsidRDefault="00224397" w:rsidP="00C45D66">
            <w:pPr>
              <w:rPr>
                <w:rFonts w:ascii="ＭＳ Ｐゴシック" w:eastAsia="ＭＳ Ｐゴシック" w:hAnsi="ＭＳ Ｐゴシック"/>
                <w:szCs w:val="21"/>
              </w:rPr>
            </w:pPr>
          </w:p>
        </w:tc>
      </w:tr>
      <w:tr w:rsidR="00D82357" w:rsidRPr="00C72DF9" w14:paraId="6F2B7C40" w14:textId="77777777" w:rsidTr="008902FD">
        <w:trPr>
          <w:trHeight w:val="193"/>
        </w:trPr>
        <w:tc>
          <w:tcPr>
            <w:tcW w:w="709" w:type="dxa"/>
            <w:vMerge/>
            <w:tcBorders>
              <w:right w:val="single" w:sz="4" w:space="0" w:color="auto"/>
            </w:tcBorders>
            <w:shd w:val="clear" w:color="auto" w:fill="D9D9D9" w:themeFill="background1" w:themeFillShade="D9"/>
            <w:vAlign w:val="center"/>
          </w:tcPr>
          <w:p w14:paraId="42FD4131" w14:textId="77777777" w:rsidR="00D82357" w:rsidRPr="000F3CE5" w:rsidRDefault="00D82357" w:rsidP="000F3CE5">
            <w:pPr>
              <w:rPr>
                <w:rFonts w:ascii="ＭＳ Ｐゴシック" w:eastAsia="ＭＳ Ｐゴシック" w:hAnsi="ＭＳ Ｐゴシック"/>
                <w:szCs w:val="21"/>
              </w:rPr>
            </w:pPr>
          </w:p>
        </w:tc>
        <w:tc>
          <w:tcPr>
            <w:tcW w:w="1701" w:type="dxa"/>
            <w:vMerge/>
            <w:tcBorders>
              <w:left w:val="single" w:sz="4" w:space="0" w:color="auto"/>
              <w:right w:val="single" w:sz="4" w:space="0" w:color="auto"/>
            </w:tcBorders>
            <w:vAlign w:val="center"/>
          </w:tcPr>
          <w:p w14:paraId="08BAC19B" w14:textId="77777777" w:rsidR="00D82357" w:rsidRDefault="00D82357" w:rsidP="000F3CE5">
            <w:pPr>
              <w:rPr>
                <w:rFonts w:ascii="ＭＳ Ｐゴシック" w:eastAsia="ＭＳ Ｐゴシック" w:hAnsi="ＭＳ Ｐゴシック"/>
                <w:szCs w:val="21"/>
              </w:rPr>
            </w:pPr>
          </w:p>
        </w:tc>
        <w:tc>
          <w:tcPr>
            <w:tcW w:w="1984" w:type="dxa"/>
            <w:vMerge w:val="restart"/>
            <w:tcBorders>
              <w:top w:val="single" w:sz="4" w:space="0" w:color="auto"/>
              <w:left w:val="single" w:sz="4" w:space="0" w:color="auto"/>
              <w:right w:val="single" w:sz="4" w:space="0" w:color="auto"/>
            </w:tcBorders>
            <w:vAlign w:val="center"/>
          </w:tcPr>
          <w:p w14:paraId="7FA211C0" w14:textId="77777777" w:rsidR="00D82357" w:rsidRDefault="00D82357" w:rsidP="00C45D66">
            <w:pPr>
              <w:rPr>
                <w:rFonts w:ascii="ＭＳ Ｐゴシック" w:eastAsia="ＭＳ Ｐゴシック" w:hAnsi="ＭＳ Ｐゴシック"/>
                <w:szCs w:val="21"/>
              </w:rPr>
            </w:pPr>
            <w:r>
              <w:rPr>
                <w:rFonts w:ascii="ＭＳ Ｐゴシック" w:eastAsia="ＭＳ Ｐゴシック" w:hAnsi="ＭＳ Ｐゴシック" w:hint="eastAsia"/>
                <w:szCs w:val="21"/>
              </w:rPr>
              <w:t>経済的援助対応</w:t>
            </w:r>
          </w:p>
          <w:p w14:paraId="078FE6AB" w14:textId="77777777" w:rsidR="00D82357" w:rsidRDefault="00D82357" w:rsidP="00C45D66">
            <w:pPr>
              <w:rPr>
                <w:rFonts w:ascii="ＭＳ Ｐゴシック" w:eastAsia="ＭＳ Ｐゴシック" w:hAnsi="ＭＳ Ｐゴシック"/>
                <w:szCs w:val="21"/>
              </w:rPr>
            </w:pPr>
            <w:r>
              <w:rPr>
                <w:rFonts w:ascii="ＭＳ Ｐゴシック" w:eastAsia="ＭＳ Ｐゴシック" w:hAnsi="ＭＳ Ｐゴシック" w:hint="eastAsia"/>
                <w:szCs w:val="21"/>
              </w:rPr>
              <w:t xml:space="preserve">　　　　　　　　　　　人</w:t>
            </w:r>
          </w:p>
        </w:tc>
        <w:tc>
          <w:tcPr>
            <w:tcW w:w="4969" w:type="dxa"/>
            <w:tcBorders>
              <w:top w:val="single" w:sz="4" w:space="0" w:color="auto"/>
              <w:left w:val="single" w:sz="4" w:space="0" w:color="auto"/>
              <w:bottom w:val="single" w:sz="4" w:space="0" w:color="auto"/>
            </w:tcBorders>
            <w:vAlign w:val="center"/>
          </w:tcPr>
          <w:p w14:paraId="3690E199" w14:textId="77777777" w:rsidR="00D82357" w:rsidRPr="00D82357" w:rsidRDefault="00D82357" w:rsidP="0083326A">
            <w:pPr>
              <w:widowControl/>
              <w:ind w:firstLineChars="200" w:firstLine="420"/>
              <w:jc w:val="left"/>
              <w:rPr>
                <w:rFonts w:asciiTheme="majorEastAsia" w:eastAsiaTheme="majorEastAsia" w:hAnsiTheme="majorEastAsia"/>
                <w:szCs w:val="21"/>
              </w:rPr>
            </w:pPr>
            <w:r w:rsidRPr="00D82357">
              <w:rPr>
                <w:rFonts w:asciiTheme="majorEastAsia" w:eastAsiaTheme="majorEastAsia" w:hAnsiTheme="majorEastAsia" w:hint="eastAsia"/>
                <w:szCs w:val="21"/>
              </w:rPr>
              <w:t xml:space="preserve">当月給付額　　　</w:t>
            </w:r>
            <w:r>
              <w:rPr>
                <w:rFonts w:asciiTheme="majorEastAsia" w:eastAsiaTheme="majorEastAsia" w:hAnsiTheme="majorEastAsia" w:hint="eastAsia"/>
                <w:szCs w:val="21"/>
              </w:rPr>
              <w:t xml:space="preserve">　</w:t>
            </w:r>
            <w:r w:rsidRPr="00D82357">
              <w:rPr>
                <w:rFonts w:asciiTheme="majorEastAsia" w:eastAsiaTheme="majorEastAsia" w:hAnsiTheme="majorEastAsia" w:hint="eastAsia"/>
                <w:szCs w:val="21"/>
              </w:rPr>
              <w:t>合計　　　　　　　円</w:t>
            </w:r>
          </w:p>
        </w:tc>
      </w:tr>
      <w:tr w:rsidR="00D82357" w:rsidRPr="00C72DF9" w14:paraId="49551A48" w14:textId="77777777" w:rsidTr="008902FD">
        <w:trPr>
          <w:trHeight w:val="157"/>
        </w:trPr>
        <w:tc>
          <w:tcPr>
            <w:tcW w:w="709" w:type="dxa"/>
            <w:vMerge/>
            <w:tcBorders>
              <w:right w:val="single" w:sz="4" w:space="0" w:color="auto"/>
            </w:tcBorders>
            <w:shd w:val="clear" w:color="auto" w:fill="D9D9D9" w:themeFill="background1" w:themeFillShade="D9"/>
            <w:vAlign w:val="center"/>
          </w:tcPr>
          <w:p w14:paraId="724AA300" w14:textId="77777777" w:rsidR="00D82357" w:rsidRPr="000F3CE5" w:rsidRDefault="00D82357" w:rsidP="000F3CE5">
            <w:pPr>
              <w:rPr>
                <w:rFonts w:ascii="ＭＳ Ｐゴシック" w:eastAsia="ＭＳ Ｐゴシック" w:hAnsi="ＭＳ Ｐゴシック"/>
                <w:szCs w:val="21"/>
              </w:rPr>
            </w:pPr>
          </w:p>
        </w:tc>
        <w:tc>
          <w:tcPr>
            <w:tcW w:w="1701" w:type="dxa"/>
            <w:vMerge/>
            <w:tcBorders>
              <w:left w:val="single" w:sz="4" w:space="0" w:color="auto"/>
              <w:right w:val="single" w:sz="4" w:space="0" w:color="auto"/>
            </w:tcBorders>
            <w:vAlign w:val="center"/>
          </w:tcPr>
          <w:p w14:paraId="345C2BAA" w14:textId="77777777" w:rsidR="00D82357" w:rsidRDefault="00D82357" w:rsidP="000F3CE5">
            <w:pPr>
              <w:rPr>
                <w:rFonts w:ascii="ＭＳ Ｐゴシック" w:eastAsia="ＭＳ Ｐゴシック" w:hAnsi="ＭＳ Ｐゴシック"/>
                <w:szCs w:val="21"/>
              </w:rPr>
            </w:pPr>
          </w:p>
        </w:tc>
        <w:tc>
          <w:tcPr>
            <w:tcW w:w="1984" w:type="dxa"/>
            <w:vMerge/>
            <w:tcBorders>
              <w:left w:val="single" w:sz="4" w:space="0" w:color="auto"/>
              <w:bottom w:val="single" w:sz="4" w:space="0" w:color="auto"/>
              <w:right w:val="single" w:sz="4" w:space="0" w:color="auto"/>
            </w:tcBorders>
            <w:vAlign w:val="center"/>
          </w:tcPr>
          <w:p w14:paraId="4F03EB8E" w14:textId="77777777" w:rsidR="00D82357" w:rsidRDefault="00D82357" w:rsidP="00C45D66">
            <w:pPr>
              <w:rPr>
                <w:rFonts w:ascii="ＭＳ Ｐゴシック" w:eastAsia="ＭＳ Ｐゴシック" w:hAnsi="ＭＳ Ｐゴシック"/>
                <w:szCs w:val="21"/>
              </w:rPr>
            </w:pPr>
          </w:p>
        </w:tc>
        <w:tc>
          <w:tcPr>
            <w:tcW w:w="4969" w:type="dxa"/>
            <w:tcBorders>
              <w:top w:val="single" w:sz="4" w:space="0" w:color="auto"/>
              <w:left w:val="single" w:sz="4" w:space="0" w:color="auto"/>
              <w:bottom w:val="single" w:sz="4" w:space="0" w:color="auto"/>
            </w:tcBorders>
            <w:vAlign w:val="center"/>
          </w:tcPr>
          <w:p w14:paraId="64707569" w14:textId="77777777" w:rsidR="00D82357" w:rsidRPr="00D82357" w:rsidRDefault="00D82357" w:rsidP="0083326A">
            <w:pPr>
              <w:ind w:firstLineChars="200" w:firstLine="420"/>
              <w:jc w:val="left"/>
              <w:rPr>
                <w:rFonts w:asciiTheme="majorEastAsia" w:eastAsiaTheme="majorEastAsia" w:hAnsiTheme="majorEastAsia"/>
                <w:szCs w:val="21"/>
              </w:rPr>
            </w:pPr>
            <w:r w:rsidRPr="00D82357">
              <w:rPr>
                <w:rFonts w:asciiTheme="majorEastAsia" w:eastAsiaTheme="majorEastAsia" w:hAnsiTheme="majorEastAsia" w:hint="eastAsia"/>
                <w:szCs w:val="21"/>
              </w:rPr>
              <w:t>当月事務局請求額　合計</w:t>
            </w:r>
            <w:r>
              <w:rPr>
                <w:rFonts w:asciiTheme="majorEastAsia" w:eastAsiaTheme="majorEastAsia" w:hAnsiTheme="majorEastAsia" w:hint="eastAsia"/>
                <w:szCs w:val="21"/>
              </w:rPr>
              <w:t xml:space="preserve">　　　　　　　円</w:t>
            </w:r>
            <w:r w:rsidRPr="00D82357">
              <w:rPr>
                <w:rFonts w:asciiTheme="majorEastAsia" w:eastAsiaTheme="majorEastAsia" w:hAnsiTheme="majorEastAsia" w:hint="eastAsia"/>
                <w:szCs w:val="21"/>
              </w:rPr>
              <w:t xml:space="preserve">　　　　　　　　　</w:t>
            </w:r>
          </w:p>
        </w:tc>
      </w:tr>
      <w:tr w:rsidR="0083326A" w:rsidRPr="00C72DF9" w14:paraId="4ADECC2F" w14:textId="77777777" w:rsidTr="008902FD">
        <w:trPr>
          <w:trHeight w:val="129"/>
        </w:trPr>
        <w:tc>
          <w:tcPr>
            <w:tcW w:w="709" w:type="dxa"/>
            <w:vMerge/>
            <w:tcBorders>
              <w:right w:val="single" w:sz="4" w:space="0" w:color="auto"/>
            </w:tcBorders>
            <w:shd w:val="clear" w:color="auto" w:fill="D9D9D9" w:themeFill="background1" w:themeFillShade="D9"/>
            <w:vAlign w:val="center"/>
          </w:tcPr>
          <w:p w14:paraId="60DE0D87" w14:textId="77777777" w:rsidR="0083326A" w:rsidRPr="000F3CE5" w:rsidRDefault="0083326A" w:rsidP="000F3CE5">
            <w:pPr>
              <w:rPr>
                <w:rFonts w:ascii="ＭＳ Ｐゴシック" w:eastAsia="ＭＳ Ｐゴシック" w:hAnsi="ＭＳ Ｐゴシック"/>
                <w:szCs w:val="21"/>
              </w:rPr>
            </w:pPr>
          </w:p>
        </w:tc>
        <w:tc>
          <w:tcPr>
            <w:tcW w:w="1701" w:type="dxa"/>
            <w:vMerge/>
            <w:tcBorders>
              <w:left w:val="single" w:sz="4" w:space="0" w:color="auto"/>
              <w:right w:val="single" w:sz="4" w:space="0" w:color="auto"/>
            </w:tcBorders>
            <w:vAlign w:val="center"/>
          </w:tcPr>
          <w:p w14:paraId="41B9D7EC" w14:textId="77777777" w:rsidR="0083326A" w:rsidRDefault="0083326A" w:rsidP="000F3CE5">
            <w:pPr>
              <w:rPr>
                <w:rFonts w:ascii="ＭＳ Ｐゴシック" w:eastAsia="ＭＳ Ｐゴシック" w:hAnsi="ＭＳ Ｐゴシック"/>
                <w:szCs w:val="21"/>
              </w:rPr>
            </w:pPr>
          </w:p>
        </w:tc>
        <w:tc>
          <w:tcPr>
            <w:tcW w:w="1984" w:type="dxa"/>
            <w:tcBorders>
              <w:top w:val="single" w:sz="4" w:space="0" w:color="auto"/>
              <w:left w:val="single" w:sz="4" w:space="0" w:color="auto"/>
              <w:right w:val="single" w:sz="4" w:space="0" w:color="auto"/>
            </w:tcBorders>
            <w:vAlign w:val="center"/>
          </w:tcPr>
          <w:p w14:paraId="119D5772" w14:textId="77777777" w:rsidR="0083326A" w:rsidRPr="00DB261D" w:rsidRDefault="0083326A" w:rsidP="00C45D66">
            <w:pPr>
              <w:rPr>
                <w:rFonts w:ascii="ＭＳ Ｐゴシック" w:eastAsia="ＭＳ Ｐゴシック" w:hAnsi="ＭＳ Ｐゴシック"/>
                <w:sz w:val="20"/>
                <w:szCs w:val="20"/>
              </w:rPr>
            </w:pPr>
            <w:r w:rsidRPr="00DB261D">
              <w:rPr>
                <w:rFonts w:ascii="ＭＳ Ｐゴシック" w:eastAsia="ＭＳ Ｐゴシック" w:hAnsi="ＭＳ Ｐゴシック" w:hint="eastAsia"/>
                <w:sz w:val="20"/>
                <w:szCs w:val="20"/>
              </w:rPr>
              <w:t>※実績</w:t>
            </w:r>
            <w:r w:rsidR="00D82357" w:rsidRPr="00DB261D">
              <w:rPr>
                <w:rFonts w:ascii="ＭＳ Ｐゴシック" w:eastAsia="ＭＳ Ｐゴシック" w:hAnsi="ＭＳ Ｐゴシック" w:hint="eastAsia"/>
                <w:sz w:val="20"/>
                <w:szCs w:val="20"/>
              </w:rPr>
              <w:t>に関する</w:t>
            </w:r>
            <w:r w:rsidRPr="00DB261D">
              <w:rPr>
                <w:rFonts w:ascii="ＭＳ Ｐゴシック" w:eastAsia="ＭＳ Ｐゴシック" w:hAnsi="ＭＳ Ｐゴシック" w:hint="eastAsia"/>
                <w:sz w:val="20"/>
                <w:szCs w:val="20"/>
              </w:rPr>
              <w:t>備考</w:t>
            </w:r>
          </w:p>
        </w:tc>
        <w:tc>
          <w:tcPr>
            <w:tcW w:w="4969" w:type="dxa"/>
            <w:tcBorders>
              <w:top w:val="single" w:sz="4" w:space="0" w:color="auto"/>
              <w:left w:val="single" w:sz="4" w:space="0" w:color="auto"/>
            </w:tcBorders>
            <w:vAlign w:val="center"/>
          </w:tcPr>
          <w:p w14:paraId="5C307AAB" w14:textId="77777777" w:rsidR="0083326A" w:rsidRPr="0083326A" w:rsidRDefault="0083326A" w:rsidP="00C45D66">
            <w:pPr>
              <w:rPr>
                <w:rFonts w:ascii="ＭＳ Ｐゴシック" w:eastAsia="ＭＳ Ｐゴシック" w:hAnsi="ＭＳ Ｐゴシック"/>
                <w:szCs w:val="21"/>
              </w:rPr>
            </w:pPr>
          </w:p>
        </w:tc>
      </w:tr>
    </w:tbl>
    <w:p w14:paraId="604C0DA6" w14:textId="77777777" w:rsidR="000F3CE5" w:rsidRPr="003F579A" w:rsidRDefault="000F3CE5" w:rsidP="000F3CE5">
      <w:pPr>
        <w:rPr>
          <w:rFonts w:ascii="ＭＳ Ｐゴシック" w:eastAsia="ＭＳ Ｐゴシック" w:hAnsi="ＭＳ Ｐゴシック"/>
          <w:sz w:val="12"/>
          <w:szCs w:val="12"/>
        </w:rPr>
      </w:pPr>
    </w:p>
    <w:p w14:paraId="60B48CB1" w14:textId="77777777" w:rsidR="00E2378C" w:rsidRPr="001C37ED" w:rsidRDefault="00D82357" w:rsidP="00E2378C">
      <w:pPr>
        <w:ind w:firstLineChars="100" w:firstLine="281"/>
        <w:rPr>
          <w:rFonts w:ascii="ＭＳ Ｐゴシック" w:eastAsia="ＭＳ Ｐゴシック" w:hAnsi="ＭＳ Ｐゴシック"/>
          <w:sz w:val="16"/>
          <w:szCs w:val="16"/>
        </w:rPr>
      </w:pPr>
      <w:r w:rsidRPr="00E2378C">
        <w:rPr>
          <w:rFonts w:ascii="ＭＳ Ｐゴシック" w:eastAsia="ＭＳ Ｐゴシック" w:hAnsi="ＭＳ Ｐゴシック" w:hint="eastAsia"/>
          <w:b/>
          <w:sz w:val="28"/>
          <w:szCs w:val="28"/>
        </w:rPr>
        <w:t>相談・支援ケースの概要</w:t>
      </w:r>
      <w:r w:rsidR="00DB261D" w:rsidRPr="00DB261D">
        <w:rPr>
          <w:rFonts w:ascii="ＭＳ Ｐゴシック" w:eastAsia="ＭＳ Ｐゴシック" w:hAnsi="ＭＳ Ｐゴシック" w:hint="eastAsia"/>
          <w:b/>
          <w:szCs w:val="21"/>
        </w:rPr>
        <w:t xml:space="preserve">　</w:t>
      </w:r>
      <w:r w:rsidR="001C37ED" w:rsidRPr="001C37ED">
        <w:rPr>
          <w:rFonts w:ascii="ＭＳ Ｐゴシック" w:eastAsia="ＭＳ Ｐゴシック" w:hAnsi="ＭＳ Ｐゴシック" w:hint="eastAsia"/>
          <w:sz w:val="16"/>
          <w:szCs w:val="16"/>
        </w:rPr>
        <w:t xml:space="preserve">　※　【A</w:t>
      </w:r>
      <w:r w:rsidR="001C37ED" w:rsidRPr="001C37ED">
        <w:rPr>
          <w:rFonts w:ascii="ＭＳ Ｐゴシック" w:eastAsia="ＭＳ Ｐゴシック" w:hAnsi="ＭＳ Ｐゴシック"/>
          <w:sz w:val="16"/>
          <w:szCs w:val="16"/>
        </w:rPr>
        <w:t>】</w:t>
      </w:r>
      <w:r w:rsidR="001C37ED" w:rsidRPr="001C37ED">
        <w:rPr>
          <w:rFonts w:ascii="ＭＳ Ｐゴシック" w:eastAsia="ＭＳ Ｐゴシック" w:hAnsi="ＭＳ Ｐゴシック" w:hint="eastAsia"/>
          <w:sz w:val="16"/>
          <w:szCs w:val="16"/>
        </w:rPr>
        <w:t>～【D】の項目については、下記から番号を選択して記入してください。</w:t>
      </w:r>
      <w:r w:rsidR="00E2378C">
        <w:rPr>
          <w:rFonts w:ascii="ＭＳ Ｐゴシック" w:eastAsia="ＭＳ Ｐゴシック" w:hAnsi="ＭＳ Ｐゴシック" w:hint="eastAsia"/>
          <w:sz w:val="16"/>
          <w:szCs w:val="16"/>
        </w:rPr>
        <w:t>（複数可）</w:t>
      </w:r>
    </w:p>
    <w:tbl>
      <w:tblPr>
        <w:tblW w:w="935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68"/>
        <w:gridCol w:w="1500"/>
        <w:gridCol w:w="7088"/>
      </w:tblGrid>
      <w:tr w:rsidR="0002605F" w:rsidRPr="00427549" w14:paraId="3BCE3877" w14:textId="77777777" w:rsidTr="003F579A">
        <w:trPr>
          <w:trHeight w:val="255"/>
        </w:trPr>
        <w:tc>
          <w:tcPr>
            <w:tcW w:w="2268" w:type="dxa"/>
            <w:gridSpan w:val="2"/>
            <w:tcBorders>
              <w:top w:val="single" w:sz="4" w:space="0" w:color="auto"/>
            </w:tcBorders>
            <w:shd w:val="clear" w:color="auto" w:fill="FFFFFF" w:themeFill="background1"/>
            <w:vAlign w:val="center"/>
          </w:tcPr>
          <w:p w14:paraId="09865804" w14:textId="77777777" w:rsidR="0002605F" w:rsidRPr="00200301" w:rsidRDefault="00200301" w:rsidP="007E7918">
            <w:pPr>
              <w:jc w:val="center"/>
              <w:rPr>
                <w:rFonts w:ascii="ＭＳ Ｐゴシック" w:eastAsia="ＭＳ Ｐゴシック" w:hAnsi="ＭＳ Ｐゴシック"/>
                <w:sz w:val="16"/>
                <w:szCs w:val="16"/>
              </w:rPr>
            </w:pPr>
            <w:r w:rsidRPr="00200301">
              <w:rPr>
                <w:rFonts w:ascii="ＭＳ Ｐゴシック" w:eastAsia="ＭＳ Ｐゴシック" w:hAnsi="ＭＳ Ｐゴシック" w:hint="eastAsia"/>
                <w:sz w:val="16"/>
                <w:szCs w:val="16"/>
              </w:rPr>
              <w:t>【A】</w:t>
            </w:r>
            <w:r w:rsidR="0002605F" w:rsidRPr="00200301">
              <w:rPr>
                <w:rFonts w:ascii="ＭＳ Ｐゴシック" w:eastAsia="ＭＳ Ｐゴシック" w:hAnsi="ＭＳ Ｐゴシック" w:hint="eastAsia"/>
                <w:sz w:val="16"/>
                <w:szCs w:val="16"/>
              </w:rPr>
              <w:t>相談者と本人との関係</w:t>
            </w:r>
          </w:p>
        </w:tc>
        <w:tc>
          <w:tcPr>
            <w:tcW w:w="7088" w:type="dxa"/>
            <w:tcBorders>
              <w:top w:val="single" w:sz="4" w:space="0" w:color="auto"/>
            </w:tcBorders>
            <w:shd w:val="clear" w:color="auto" w:fill="auto"/>
            <w:vAlign w:val="center"/>
          </w:tcPr>
          <w:p w14:paraId="01EB52A5" w14:textId="77777777" w:rsidR="0002605F" w:rsidRPr="00200301" w:rsidRDefault="0002605F" w:rsidP="0002605F">
            <w:pPr>
              <w:rPr>
                <w:rFonts w:ascii="ＭＳ Ｐゴシック" w:eastAsia="ＭＳ Ｐゴシック" w:hAnsi="ＭＳ Ｐゴシック"/>
                <w:sz w:val="16"/>
                <w:szCs w:val="16"/>
              </w:rPr>
            </w:pPr>
            <w:r w:rsidRPr="00200301">
              <w:rPr>
                <w:rFonts w:ascii="ＭＳ Ｐゴシック" w:eastAsia="ＭＳ Ｐゴシック" w:hAnsi="ＭＳ Ｐゴシック" w:hint="eastAsia"/>
                <w:sz w:val="16"/>
                <w:szCs w:val="16"/>
              </w:rPr>
              <w:t>①本人　②家族</w:t>
            </w:r>
            <w:r w:rsidR="002A5A95">
              <w:rPr>
                <w:rFonts w:ascii="ＭＳ Ｐゴシック" w:eastAsia="ＭＳ Ｐゴシック" w:hAnsi="ＭＳ Ｐゴシック" w:hint="eastAsia"/>
                <w:sz w:val="16"/>
                <w:szCs w:val="16"/>
              </w:rPr>
              <w:t>（　　）</w:t>
            </w:r>
            <w:r w:rsidRPr="00200301">
              <w:rPr>
                <w:rFonts w:ascii="ＭＳ Ｐゴシック" w:eastAsia="ＭＳ Ｐゴシック" w:hAnsi="ＭＳ Ｐゴシック" w:hint="eastAsia"/>
                <w:sz w:val="16"/>
                <w:szCs w:val="16"/>
              </w:rPr>
              <w:t xml:space="preserve">　　③その他</w:t>
            </w:r>
            <w:r w:rsidR="002A5A95">
              <w:rPr>
                <w:rFonts w:ascii="ＭＳ Ｐゴシック" w:eastAsia="ＭＳ Ｐゴシック" w:hAnsi="ＭＳ Ｐゴシック" w:hint="eastAsia"/>
                <w:sz w:val="16"/>
                <w:szCs w:val="16"/>
              </w:rPr>
              <w:t>（　　）</w:t>
            </w:r>
            <w:r w:rsidRPr="00200301">
              <w:rPr>
                <w:rFonts w:ascii="ＭＳ Ｐゴシック" w:eastAsia="ＭＳ Ｐゴシック" w:hAnsi="ＭＳ Ｐゴシック" w:hint="eastAsia"/>
                <w:sz w:val="16"/>
                <w:szCs w:val="16"/>
              </w:rPr>
              <w:t xml:space="preserve">　</w:t>
            </w:r>
          </w:p>
        </w:tc>
      </w:tr>
      <w:tr w:rsidR="0002605F" w:rsidRPr="00427549" w14:paraId="485A8D53" w14:textId="77777777" w:rsidTr="001C37ED">
        <w:trPr>
          <w:trHeight w:val="202"/>
        </w:trPr>
        <w:tc>
          <w:tcPr>
            <w:tcW w:w="768" w:type="dxa"/>
            <w:tcBorders>
              <w:top w:val="single" w:sz="4" w:space="0" w:color="auto"/>
            </w:tcBorders>
            <w:shd w:val="clear" w:color="auto" w:fill="FFFFFF" w:themeFill="background1"/>
            <w:vAlign w:val="center"/>
          </w:tcPr>
          <w:p w14:paraId="715913BB" w14:textId="77777777" w:rsidR="00200301" w:rsidRDefault="00200301" w:rsidP="00200301">
            <w:pPr>
              <w:ind w:leftChars="-51" w:left="-107" w:rightChars="-51" w:right="-107"/>
              <w:jc w:val="center"/>
              <w:rPr>
                <w:rFonts w:ascii="ＭＳ Ｐゴシック" w:eastAsia="ＭＳ Ｐゴシック" w:hAnsi="ＭＳ Ｐゴシック"/>
                <w:sz w:val="16"/>
                <w:szCs w:val="16"/>
              </w:rPr>
            </w:pPr>
            <w:r w:rsidRPr="00200301">
              <w:rPr>
                <w:rFonts w:ascii="ＭＳ Ｐゴシック" w:eastAsia="ＭＳ Ｐゴシック" w:hAnsi="ＭＳ Ｐゴシック" w:hint="eastAsia"/>
                <w:sz w:val="16"/>
                <w:szCs w:val="16"/>
              </w:rPr>
              <w:t>【B】</w:t>
            </w:r>
          </w:p>
          <w:p w14:paraId="0156F05D" w14:textId="77777777" w:rsidR="0002605F" w:rsidRPr="00200301" w:rsidRDefault="0002605F" w:rsidP="00200301">
            <w:pPr>
              <w:ind w:leftChars="-51" w:left="-107" w:rightChars="-51" w:right="-107"/>
              <w:jc w:val="center"/>
              <w:rPr>
                <w:rFonts w:ascii="ＭＳ Ｐゴシック" w:eastAsia="ＭＳ Ｐゴシック" w:hAnsi="ＭＳ Ｐゴシック"/>
                <w:sz w:val="16"/>
                <w:szCs w:val="16"/>
              </w:rPr>
            </w:pPr>
            <w:r w:rsidRPr="00200301">
              <w:rPr>
                <w:rFonts w:ascii="ＭＳ Ｐゴシック" w:eastAsia="ＭＳ Ｐゴシック" w:hAnsi="ＭＳ Ｐゴシック" w:hint="eastAsia"/>
                <w:sz w:val="16"/>
                <w:szCs w:val="16"/>
              </w:rPr>
              <w:t>相談経路</w:t>
            </w:r>
          </w:p>
        </w:tc>
        <w:tc>
          <w:tcPr>
            <w:tcW w:w="8588" w:type="dxa"/>
            <w:gridSpan w:val="2"/>
            <w:tcBorders>
              <w:top w:val="single" w:sz="4" w:space="0" w:color="auto"/>
            </w:tcBorders>
            <w:shd w:val="clear" w:color="auto" w:fill="auto"/>
            <w:vAlign w:val="center"/>
          </w:tcPr>
          <w:p w14:paraId="7F4FC3F9" w14:textId="77777777" w:rsidR="0002605F" w:rsidRPr="00200301" w:rsidRDefault="0002605F" w:rsidP="003F579A">
            <w:pPr>
              <w:tabs>
                <w:tab w:val="left" w:pos="2527"/>
              </w:tabs>
              <w:ind w:rightChars="-51" w:right="-107"/>
              <w:rPr>
                <w:rFonts w:ascii="ＭＳ Ｐゴシック" w:eastAsia="ＭＳ Ｐゴシック" w:hAnsi="ＭＳ Ｐゴシック"/>
                <w:sz w:val="16"/>
                <w:szCs w:val="16"/>
              </w:rPr>
            </w:pPr>
            <w:r w:rsidRPr="00200301">
              <w:rPr>
                <w:rFonts w:ascii="ＭＳ Ｐゴシック" w:eastAsia="ＭＳ Ｐゴシック" w:hAnsi="ＭＳ Ｐゴシック" w:hint="eastAsia"/>
                <w:sz w:val="16"/>
                <w:szCs w:val="16"/>
              </w:rPr>
              <w:t>①</w:t>
            </w:r>
            <w:r w:rsidR="00200301">
              <w:rPr>
                <w:rFonts w:ascii="ＭＳ Ｐゴシック" w:eastAsia="ＭＳ Ｐゴシック" w:hAnsi="ＭＳ Ｐゴシック" w:hint="eastAsia"/>
                <w:sz w:val="16"/>
                <w:szCs w:val="16"/>
              </w:rPr>
              <w:t>本人から</w:t>
            </w:r>
            <w:r w:rsidR="003F579A">
              <w:rPr>
                <w:rFonts w:ascii="ＭＳ Ｐゴシック" w:eastAsia="ＭＳ Ｐゴシック" w:hAnsi="ＭＳ Ｐゴシック" w:hint="eastAsia"/>
                <w:sz w:val="16"/>
                <w:szCs w:val="16"/>
              </w:rPr>
              <w:t xml:space="preserve">連絡（来所）　　</w:t>
            </w:r>
            <w:r w:rsidRPr="00200301">
              <w:rPr>
                <w:rFonts w:ascii="ＭＳ Ｐゴシック" w:eastAsia="ＭＳ Ｐゴシック" w:hAnsi="ＭＳ Ｐゴシック" w:hint="eastAsia"/>
                <w:sz w:val="16"/>
                <w:szCs w:val="16"/>
              </w:rPr>
              <w:t>②本人自ら連絡（電話・</w:t>
            </w:r>
            <w:r w:rsidR="00200301">
              <w:rPr>
                <w:rFonts w:ascii="ＭＳ Ｐゴシック" w:eastAsia="ＭＳ Ｐゴシック" w:hAnsi="ＭＳ Ｐゴシック" w:hint="eastAsia"/>
                <w:sz w:val="16"/>
                <w:szCs w:val="16"/>
              </w:rPr>
              <w:t>ﾒｰﾙ</w:t>
            </w:r>
            <w:r w:rsidRPr="00200301">
              <w:rPr>
                <w:rFonts w:ascii="ＭＳ Ｐゴシック" w:eastAsia="ＭＳ Ｐゴシック" w:hAnsi="ＭＳ Ｐゴシック" w:hint="eastAsia"/>
                <w:sz w:val="16"/>
                <w:szCs w:val="16"/>
              </w:rPr>
              <w:t>）</w:t>
            </w:r>
            <w:r w:rsidR="003F579A">
              <w:rPr>
                <w:rFonts w:ascii="ＭＳ Ｐゴシック" w:eastAsia="ＭＳ Ｐゴシック" w:hAnsi="ＭＳ Ｐゴシック" w:hint="eastAsia"/>
                <w:sz w:val="16"/>
                <w:szCs w:val="16"/>
              </w:rPr>
              <w:t xml:space="preserve">　　</w:t>
            </w:r>
            <w:r w:rsidRPr="00200301">
              <w:rPr>
                <w:rFonts w:ascii="ＭＳ Ｐゴシック" w:eastAsia="ＭＳ Ｐゴシック" w:hAnsi="ＭＳ Ｐゴシック" w:hint="eastAsia"/>
                <w:sz w:val="16"/>
                <w:szCs w:val="16"/>
              </w:rPr>
              <w:t>③</w:t>
            </w:r>
            <w:r w:rsidR="003F579A">
              <w:rPr>
                <w:rFonts w:ascii="ＭＳ Ｐゴシック" w:eastAsia="ＭＳ Ｐゴシック" w:hAnsi="ＭＳ Ｐゴシック" w:hint="eastAsia"/>
                <w:sz w:val="16"/>
                <w:szCs w:val="16"/>
              </w:rPr>
              <w:t xml:space="preserve">家族・知人から連絡（来所）　　</w:t>
            </w:r>
            <w:r w:rsidRPr="00200301">
              <w:rPr>
                <w:rFonts w:ascii="ＭＳ Ｐゴシック" w:eastAsia="ＭＳ Ｐゴシック" w:hAnsi="ＭＳ Ｐゴシック" w:hint="eastAsia"/>
                <w:sz w:val="16"/>
                <w:szCs w:val="16"/>
              </w:rPr>
              <w:t>④家族・知人から連絡（電話・</w:t>
            </w:r>
            <w:r w:rsidR="00200301">
              <w:rPr>
                <w:rFonts w:ascii="ＭＳ Ｐゴシック" w:eastAsia="ＭＳ Ｐゴシック" w:hAnsi="ＭＳ Ｐゴシック" w:hint="eastAsia"/>
                <w:sz w:val="16"/>
                <w:szCs w:val="16"/>
              </w:rPr>
              <w:t>ﾒｰﾙ</w:t>
            </w:r>
            <w:r w:rsidRPr="00200301">
              <w:rPr>
                <w:rFonts w:ascii="ＭＳ Ｐゴシック" w:eastAsia="ＭＳ Ｐゴシック" w:hAnsi="ＭＳ Ｐゴシック" w:hint="eastAsia"/>
                <w:sz w:val="16"/>
                <w:szCs w:val="16"/>
              </w:rPr>
              <w:t>）</w:t>
            </w:r>
          </w:p>
          <w:p w14:paraId="321E1D66" w14:textId="77777777" w:rsidR="0002605F" w:rsidRPr="00200301" w:rsidRDefault="00200301" w:rsidP="003F579A">
            <w:pPr>
              <w:rPr>
                <w:rFonts w:ascii="ＭＳ Ｐゴシック" w:eastAsia="ＭＳ Ｐゴシック" w:hAnsi="ＭＳ Ｐゴシック"/>
                <w:sz w:val="16"/>
                <w:szCs w:val="16"/>
              </w:rPr>
            </w:pPr>
            <w:r>
              <w:rPr>
                <w:rFonts w:ascii="ＭＳ Ｐゴシック" w:eastAsia="ＭＳ Ｐゴシック" w:hAnsi="ＭＳ Ｐゴシック" w:hint="eastAsia"/>
                <w:sz w:val="16"/>
                <w:szCs w:val="16"/>
              </w:rPr>
              <w:t>⑤関係機関・関係者からの紹介（</w:t>
            </w:r>
            <w:r w:rsidR="001C37ED">
              <w:rPr>
                <w:rFonts w:ascii="ＭＳ Ｐゴシック" w:eastAsia="ＭＳ Ｐゴシック" w:hAnsi="ＭＳ Ｐゴシック" w:hint="eastAsia"/>
                <w:sz w:val="16"/>
                <w:szCs w:val="16"/>
              </w:rPr>
              <w:t xml:space="preserve">　　</w:t>
            </w:r>
            <w:r w:rsidR="0002605F" w:rsidRPr="00200301">
              <w:rPr>
                <w:rFonts w:ascii="ＭＳ Ｐゴシック" w:eastAsia="ＭＳ Ｐゴシック" w:hAnsi="ＭＳ Ｐゴシック" w:hint="eastAsia"/>
                <w:sz w:val="16"/>
                <w:szCs w:val="16"/>
              </w:rPr>
              <w:t>）</w:t>
            </w:r>
            <w:r w:rsidR="003F579A">
              <w:rPr>
                <w:rFonts w:ascii="ＭＳ Ｐゴシック" w:eastAsia="ＭＳ Ｐゴシック" w:hAnsi="ＭＳ Ｐゴシック" w:hint="eastAsia"/>
                <w:sz w:val="16"/>
                <w:szCs w:val="16"/>
              </w:rPr>
              <w:t xml:space="preserve">　　</w:t>
            </w:r>
            <w:r>
              <w:rPr>
                <w:rFonts w:ascii="ＭＳ Ｐゴシック" w:eastAsia="ＭＳ Ｐゴシック" w:hAnsi="ＭＳ Ｐゴシック" w:hint="eastAsia"/>
                <w:sz w:val="16"/>
                <w:szCs w:val="16"/>
              </w:rPr>
              <w:t>⑥</w:t>
            </w:r>
            <w:r w:rsidR="0002605F" w:rsidRPr="00200301">
              <w:rPr>
                <w:rFonts w:ascii="ＭＳ Ｐゴシック" w:eastAsia="ＭＳ Ｐゴシック" w:hAnsi="ＭＳ Ｐゴシック" w:hint="eastAsia"/>
                <w:sz w:val="16"/>
                <w:szCs w:val="16"/>
              </w:rPr>
              <w:t>その他（</w:t>
            </w:r>
            <w:r w:rsidR="001C37ED">
              <w:rPr>
                <w:rFonts w:ascii="ＭＳ Ｐゴシック" w:eastAsia="ＭＳ Ｐゴシック" w:hAnsi="ＭＳ Ｐゴシック" w:hint="eastAsia"/>
                <w:sz w:val="16"/>
                <w:szCs w:val="16"/>
              </w:rPr>
              <w:t xml:space="preserve">　　</w:t>
            </w:r>
            <w:r w:rsidR="0002605F" w:rsidRPr="00200301">
              <w:rPr>
                <w:rFonts w:ascii="ＭＳ Ｐゴシック" w:eastAsia="ＭＳ Ｐゴシック" w:hAnsi="ＭＳ Ｐゴシック" w:hint="eastAsia"/>
                <w:sz w:val="16"/>
                <w:szCs w:val="16"/>
              </w:rPr>
              <w:t>）</w:t>
            </w:r>
          </w:p>
        </w:tc>
      </w:tr>
      <w:tr w:rsidR="0002605F" w:rsidRPr="00427549" w14:paraId="093EA298" w14:textId="77777777" w:rsidTr="001C37ED">
        <w:trPr>
          <w:trHeight w:val="705"/>
        </w:trPr>
        <w:tc>
          <w:tcPr>
            <w:tcW w:w="768" w:type="dxa"/>
            <w:tcBorders>
              <w:top w:val="single" w:sz="4" w:space="0" w:color="auto"/>
              <w:bottom w:val="single" w:sz="4" w:space="0" w:color="auto"/>
            </w:tcBorders>
            <w:shd w:val="clear" w:color="auto" w:fill="FFFFFF" w:themeFill="background1"/>
            <w:vAlign w:val="center"/>
          </w:tcPr>
          <w:p w14:paraId="54EC76A1" w14:textId="77777777" w:rsidR="00200301" w:rsidRDefault="00200301" w:rsidP="00200301">
            <w:pPr>
              <w:ind w:leftChars="-51" w:left="-107" w:rightChars="-51" w:right="-107"/>
              <w:jc w:val="center"/>
              <w:rPr>
                <w:rFonts w:ascii="ＭＳ Ｐゴシック" w:eastAsia="ＭＳ Ｐゴシック" w:hAnsi="ＭＳ Ｐゴシック"/>
                <w:sz w:val="16"/>
                <w:szCs w:val="16"/>
              </w:rPr>
            </w:pPr>
            <w:r w:rsidRPr="00200301">
              <w:rPr>
                <w:rFonts w:ascii="ＭＳ Ｐゴシック" w:eastAsia="ＭＳ Ｐゴシック" w:hAnsi="ＭＳ Ｐゴシック" w:hint="eastAsia"/>
                <w:sz w:val="16"/>
                <w:szCs w:val="16"/>
              </w:rPr>
              <w:t>【C】</w:t>
            </w:r>
          </w:p>
          <w:p w14:paraId="0E8FD14A" w14:textId="77777777" w:rsidR="0002605F" w:rsidRPr="00200301" w:rsidRDefault="0002605F" w:rsidP="00200301">
            <w:pPr>
              <w:ind w:leftChars="-51" w:left="-107" w:rightChars="-51" w:right="-107"/>
              <w:jc w:val="center"/>
              <w:rPr>
                <w:rFonts w:ascii="ＭＳ Ｐゴシック" w:eastAsia="ＭＳ Ｐゴシック" w:hAnsi="ＭＳ Ｐゴシック"/>
                <w:sz w:val="16"/>
                <w:szCs w:val="16"/>
              </w:rPr>
            </w:pPr>
            <w:r w:rsidRPr="00200301">
              <w:rPr>
                <w:rFonts w:ascii="ＭＳ Ｐゴシック" w:eastAsia="ＭＳ Ｐゴシック" w:hAnsi="ＭＳ Ｐゴシック" w:hint="eastAsia"/>
                <w:sz w:val="16"/>
                <w:szCs w:val="16"/>
              </w:rPr>
              <w:t>相談内容</w:t>
            </w:r>
          </w:p>
        </w:tc>
        <w:tc>
          <w:tcPr>
            <w:tcW w:w="8588" w:type="dxa"/>
            <w:gridSpan w:val="2"/>
            <w:tcBorders>
              <w:top w:val="single" w:sz="4" w:space="0" w:color="auto"/>
              <w:bottom w:val="single" w:sz="4" w:space="0" w:color="auto"/>
            </w:tcBorders>
            <w:shd w:val="clear" w:color="auto" w:fill="auto"/>
            <w:vAlign w:val="center"/>
          </w:tcPr>
          <w:p w14:paraId="3E5CAC58" w14:textId="77777777" w:rsidR="00200301" w:rsidRDefault="00200301" w:rsidP="00200301">
            <w:pPr>
              <w:tabs>
                <w:tab w:val="left" w:pos="6070"/>
              </w:tabs>
              <w:rPr>
                <w:rFonts w:ascii="ＭＳ Ｐゴシック" w:eastAsia="ＭＳ Ｐゴシック" w:hAnsi="ＭＳ Ｐゴシック"/>
                <w:sz w:val="16"/>
                <w:szCs w:val="16"/>
              </w:rPr>
            </w:pPr>
            <w:r>
              <w:rPr>
                <w:rFonts w:ascii="ＭＳ Ｐゴシック" w:eastAsia="ＭＳ Ｐゴシック" w:hAnsi="ＭＳ Ｐゴシック" w:hint="eastAsia"/>
                <w:sz w:val="16"/>
                <w:szCs w:val="16"/>
              </w:rPr>
              <w:t>①病気や健康、障害　　②住まい　　③収入・生活費　　④家賃やローンの支払い</w:t>
            </w:r>
            <w:r w:rsidR="003F579A">
              <w:rPr>
                <w:rFonts w:ascii="ＭＳ Ｐゴシック" w:eastAsia="ＭＳ Ｐゴシック" w:hAnsi="ＭＳ Ｐゴシック" w:hint="eastAsia"/>
                <w:sz w:val="16"/>
                <w:szCs w:val="16"/>
              </w:rPr>
              <w:t xml:space="preserve">　</w:t>
            </w:r>
            <w:r>
              <w:rPr>
                <w:rFonts w:ascii="ＭＳ Ｐゴシック" w:eastAsia="ＭＳ Ｐゴシック" w:hAnsi="ＭＳ Ｐゴシック" w:hint="eastAsia"/>
                <w:sz w:val="16"/>
                <w:szCs w:val="16"/>
              </w:rPr>
              <w:t xml:space="preserve">　⑤税金や公共料金等の支払い</w:t>
            </w:r>
          </w:p>
          <w:p w14:paraId="044C891C" w14:textId="77777777" w:rsidR="0002605F" w:rsidRPr="00200301" w:rsidRDefault="00200301" w:rsidP="00200301">
            <w:pPr>
              <w:tabs>
                <w:tab w:val="left" w:pos="6070"/>
              </w:tabs>
              <w:rPr>
                <w:rFonts w:ascii="ＭＳ Ｐゴシック" w:eastAsia="ＭＳ Ｐゴシック" w:hAnsi="ＭＳ Ｐゴシック"/>
                <w:sz w:val="16"/>
                <w:szCs w:val="16"/>
              </w:rPr>
            </w:pPr>
            <w:r>
              <w:rPr>
                <w:rFonts w:ascii="ＭＳ Ｐゴシック" w:eastAsia="ＭＳ Ｐゴシック" w:hAnsi="ＭＳ Ｐゴシック" w:hint="eastAsia"/>
                <w:sz w:val="16"/>
                <w:szCs w:val="16"/>
              </w:rPr>
              <w:t xml:space="preserve">⑥債務　</w:t>
            </w:r>
            <w:r w:rsidR="003F579A">
              <w:rPr>
                <w:rFonts w:ascii="ＭＳ Ｐゴシック" w:eastAsia="ＭＳ Ｐゴシック" w:hAnsi="ＭＳ Ｐゴシック" w:hint="eastAsia"/>
                <w:sz w:val="16"/>
                <w:szCs w:val="16"/>
              </w:rPr>
              <w:t xml:space="preserve">　</w:t>
            </w:r>
            <w:r>
              <w:rPr>
                <w:rFonts w:ascii="ＭＳ Ｐゴシック" w:eastAsia="ＭＳ Ｐゴシック" w:hAnsi="ＭＳ Ｐゴシック" w:hint="eastAsia"/>
                <w:sz w:val="16"/>
                <w:szCs w:val="16"/>
              </w:rPr>
              <w:t xml:space="preserve">⑦仕事探し、就職　</w:t>
            </w:r>
            <w:r w:rsidR="003F579A">
              <w:rPr>
                <w:rFonts w:ascii="ＭＳ Ｐゴシック" w:eastAsia="ＭＳ Ｐゴシック" w:hAnsi="ＭＳ Ｐゴシック" w:hint="eastAsia"/>
                <w:sz w:val="16"/>
                <w:szCs w:val="16"/>
              </w:rPr>
              <w:t xml:space="preserve">　</w:t>
            </w:r>
            <w:r>
              <w:rPr>
                <w:rFonts w:ascii="ＭＳ Ｐゴシック" w:eastAsia="ＭＳ Ｐゴシック" w:hAnsi="ＭＳ Ｐゴシック" w:hint="eastAsia"/>
                <w:sz w:val="16"/>
                <w:szCs w:val="16"/>
              </w:rPr>
              <w:t xml:space="preserve">⑧仕事上の不安やトラブル　</w:t>
            </w:r>
            <w:r w:rsidR="003F579A">
              <w:rPr>
                <w:rFonts w:ascii="ＭＳ Ｐゴシック" w:eastAsia="ＭＳ Ｐゴシック" w:hAnsi="ＭＳ Ｐゴシック" w:hint="eastAsia"/>
                <w:sz w:val="16"/>
                <w:szCs w:val="16"/>
              </w:rPr>
              <w:t xml:space="preserve">　</w:t>
            </w:r>
            <w:r>
              <w:rPr>
                <w:rFonts w:ascii="ＭＳ Ｐゴシック" w:eastAsia="ＭＳ Ｐゴシック" w:hAnsi="ＭＳ Ｐゴシック" w:hint="eastAsia"/>
                <w:sz w:val="16"/>
                <w:szCs w:val="16"/>
              </w:rPr>
              <w:t>⑨地域との関係　　⑩家族との関係　　⑪子育て　⑫介護</w:t>
            </w:r>
          </w:p>
          <w:p w14:paraId="0734A22F" w14:textId="77777777" w:rsidR="0002605F" w:rsidRPr="00200301" w:rsidRDefault="00200301" w:rsidP="00200301">
            <w:pPr>
              <w:tabs>
                <w:tab w:val="left" w:pos="2645"/>
                <w:tab w:val="left" w:pos="6075"/>
              </w:tabs>
              <w:autoSpaceDE w:val="0"/>
              <w:autoSpaceDN w:val="0"/>
              <w:rPr>
                <w:rFonts w:ascii="ＭＳ Ｐゴシック" w:eastAsia="ＭＳ Ｐゴシック" w:hAnsi="ＭＳ Ｐゴシック"/>
                <w:sz w:val="16"/>
                <w:szCs w:val="16"/>
              </w:rPr>
            </w:pPr>
            <w:r>
              <w:rPr>
                <w:rFonts w:ascii="ＭＳ Ｐゴシック" w:eastAsia="ＭＳ Ｐゴシック" w:hAnsi="ＭＳ Ｐゴシック" w:hint="eastAsia"/>
                <w:sz w:val="16"/>
                <w:szCs w:val="16"/>
              </w:rPr>
              <w:t>⑬</w:t>
            </w:r>
            <w:r w:rsidR="0002605F" w:rsidRPr="00200301">
              <w:rPr>
                <w:rFonts w:ascii="ＭＳ Ｐゴシック" w:eastAsia="ＭＳ Ｐゴシック" w:hAnsi="ＭＳ Ｐゴシック" w:hint="eastAsia"/>
                <w:sz w:val="16"/>
                <w:szCs w:val="16"/>
              </w:rPr>
              <w:t>ひきこもり・不登校</w:t>
            </w:r>
            <w:r>
              <w:rPr>
                <w:rFonts w:ascii="ＭＳ Ｐゴシック" w:eastAsia="ＭＳ Ｐゴシック" w:hAnsi="ＭＳ Ｐゴシック" w:hint="eastAsia"/>
                <w:sz w:val="16"/>
                <w:szCs w:val="16"/>
              </w:rPr>
              <w:t xml:space="preserve">　　⑭</w:t>
            </w:r>
            <w:r w:rsidR="0002605F" w:rsidRPr="00200301">
              <w:rPr>
                <w:rFonts w:ascii="ＭＳ Ｐゴシック" w:eastAsia="ＭＳ Ｐゴシック" w:hAnsi="ＭＳ Ｐゴシック" w:hint="eastAsia"/>
                <w:sz w:val="16"/>
                <w:szCs w:val="16"/>
              </w:rPr>
              <w:t>DV・虐待</w:t>
            </w:r>
            <w:r w:rsidR="0002605F" w:rsidRPr="00200301">
              <w:rPr>
                <w:rFonts w:ascii="ＭＳ Ｐゴシック" w:eastAsia="ＭＳ Ｐゴシック" w:hAnsi="ＭＳ Ｐゴシック"/>
                <w:sz w:val="16"/>
                <w:szCs w:val="16"/>
              </w:rPr>
              <w:tab/>
            </w:r>
            <w:r>
              <w:rPr>
                <w:rFonts w:ascii="ＭＳ Ｐゴシック" w:eastAsia="ＭＳ Ｐゴシック" w:hAnsi="ＭＳ Ｐゴシック" w:hint="eastAsia"/>
                <w:sz w:val="16"/>
                <w:szCs w:val="16"/>
              </w:rPr>
              <w:t>⑮</w:t>
            </w:r>
            <w:r w:rsidR="0002605F" w:rsidRPr="00200301">
              <w:rPr>
                <w:rFonts w:ascii="ＭＳ Ｐゴシック" w:eastAsia="ＭＳ Ｐゴシック" w:hAnsi="ＭＳ Ｐゴシック" w:hint="eastAsia"/>
                <w:sz w:val="16"/>
                <w:szCs w:val="16"/>
              </w:rPr>
              <w:t>食べるものがない</w:t>
            </w:r>
            <w:r>
              <w:rPr>
                <w:rFonts w:ascii="ＭＳ Ｐゴシック" w:eastAsia="ＭＳ Ｐゴシック" w:hAnsi="ＭＳ Ｐゴシック" w:hint="eastAsia"/>
                <w:sz w:val="16"/>
                <w:szCs w:val="16"/>
              </w:rPr>
              <w:t xml:space="preserve">　　⑯</w:t>
            </w:r>
            <w:r w:rsidR="0002605F" w:rsidRPr="00200301">
              <w:rPr>
                <w:rFonts w:ascii="ＭＳ Ｐゴシック" w:eastAsia="ＭＳ Ｐゴシック" w:hAnsi="ＭＳ Ｐゴシック" w:hint="eastAsia"/>
                <w:sz w:val="16"/>
                <w:szCs w:val="16"/>
              </w:rPr>
              <w:t>その他（</w:t>
            </w:r>
            <w:r w:rsidR="001C37ED">
              <w:rPr>
                <w:rFonts w:ascii="ＭＳ Ｐゴシック" w:eastAsia="ＭＳ Ｐゴシック" w:hAnsi="ＭＳ Ｐゴシック" w:hint="eastAsia"/>
                <w:sz w:val="16"/>
                <w:szCs w:val="16"/>
              </w:rPr>
              <w:t xml:space="preserve">　　</w:t>
            </w:r>
            <w:r w:rsidR="0002605F" w:rsidRPr="00200301">
              <w:rPr>
                <w:rFonts w:ascii="ＭＳ Ｐゴシック" w:eastAsia="ＭＳ Ｐゴシック" w:hAnsi="ＭＳ Ｐゴシック" w:hint="eastAsia"/>
                <w:sz w:val="16"/>
                <w:szCs w:val="16"/>
              </w:rPr>
              <w:t>）</w:t>
            </w:r>
          </w:p>
        </w:tc>
      </w:tr>
      <w:tr w:rsidR="00200301" w:rsidRPr="00427549" w14:paraId="01212190" w14:textId="77777777" w:rsidTr="001C37ED">
        <w:trPr>
          <w:trHeight w:val="398"/>
        </w:trPr>
        <w:tc>
          <w:tcPr>
            <w:tcW w:w="768" w:type="dxa"/>
            <w:tcBorders>
              <w:top w:val="single" w:sz="4" w:space="0" w:color="auto"/>
              <w:bottom w:val="single" w:sz="4" w:space="0" w:color="auto"/>
            </w:tcBorders>
            <w:shd w:val="clear" w:color="auto" w:fill="FFFFFF" w:themeFill="background1"/>
            <w:vAlign w:val="center"/>
          </w:tcPr>
          <w:p w14:paraId="42F05991" w14:textId="77777777" w:rsidR="00200301" w:rsidRDefault="00200301" w:rsidP="00200301">
            <w:pPr>
              <w:ind w:leftChars="-51" w:left="-107" w:rightChars="-51" w:right="-107"/>
              <w:jc w:val="center"/>
              <w:rPr>
                <w:rFonts w:ascii="ＭＳ Ｐゴシック" w:eastAsia="ＭＳ Ｐゴシック" w:hAnsi="ＭＳ Ｐゴシック"/>
                <w:sz w:val="16"/>
                <w:szCs w:val="16"/>
              </w:rPr>
            </w:pPr>
            <w:r>
              <w:rPr>
                <w:rFonts w:ascii="ＭＳ Ｐゴシック" w:eastAsia="ＭＳ Ｐゴシック" w:hAnsi="ＭＳ Ｐゴシック" w:hint="eastAsia"/>
                <w:sz w:val="16"/>
                <w:szCs w:val="16"/>
              </w:rPr>
              <w:t>【D】</w:t>
            </w:r>
          </w:p>
          <w:p w14:paraId="19A8D9EF" w14:textId="77777777" w:rsidR="00200301" w:rsidRPr="00200301" w:rsidRDefault="00200301" w:rsidP="00200301">
            <w:pPr>
              <w:ind w:leftChars="-51" w:left="-107" w:rightChars="-51" w:right="-107"/>
              <w:jc w:val="center"/>
              <w:rPr>
                <w:rFonts w:ascii="ＭＳ Ｐゴシック" w:eastAsia="ＭＳ Ｐゴシック" w:hAnsi="ＭＳ Ｐゴシック"/>
                <w:sz w:val="16"/>
                <w:szCs w:val="16"/>
              </w:rPr>
            </w:pPr>
            <w:r>
              <w:rPr>
                <w:rFonts w:ascii="ＭＳ Ｐゴシック" w:eastAsia="ＭＳ Ｐゴシック" w:hAnsi="ＭＳ Ｐゴシック" w:hint="eastAsia"/>
                <w:sz w:val="16"/>
                <w:szCs w:val="16"/>
              </w:rPr>
              <w:t>連携機関</w:t>
            </w:r>
          </w:p>
        </w:tc>
        <w:tc>
          <w:tcPr>
            <w:tcW w:w="8588" w:type="dxa"/>
            <w:gridSpan w:val="2"/>
            <w:tcBorders>
              <w:top w:val="single" w:sz="4" w:space="0" w:color="auto"/>
              <w:bottom w:val="single" w:sz="4" w:space="0" w:color="auto"/>
            </w:tcBorders>
            <w:shd w:val="clear" w:color="auto" w:fill="auto"/>
            <w:vAlign w:val="center"/>
          </w:tcPr>
          <w:p w14:paraId="7DBD5985" w14:textId="77777777" w:rsidR="001C37ED" w:rsidRPr="001C37ED" w:rsidRDefault="001C37ED" w:rsidP="003F579A">
            <w:pPr>
              <w:tabs>
                <w:tab w:val="left" w:pos="6070"/>
              </w:tabs>
              <w:ind w:rightChars="-51" w:right="-107"/>
              <w:rPr>
                <w:rFonts w:ascii="ＭＳ Ｐゴシック" w:eastAsia="ＭＳ Ｐゴシック" w:hAnsi="ＭＳ Ｐゴシック"/>
                <w:sz w:val="16"/>
                <w:szCs w:val="16"/>
              </w:rPr>
            </w:pPr>
            <w:r w:rsidRPr="001C37ED">
              <w:rPr>
                <w:rFonts w:ascii="ＭＳ Ｐゴシック" w:eastAsia="ＭＳ Ｐゴシック" w:hAnsi="ＭＳ Ｐゴシック" w:hint="eastAsia"/>
                <w:sz w:val="16"/>
                <w:szCs w:val="16"/>
              </w:rPr>
              <w:t>生活困窮者自立支援機関（</w:t>
            </w:r>
            <w:r w:rsidR="003F579A">
              <w:rPr>
                <w:rFonts w:ascii="ＭＳ Ｐゴシック" w:eastAsia="ＭＳ Ｐゴシック" w:hAnsi="ＭＳ Ｐゴシック" w:hint="eastAsia"/>
                <w:sz w:val="16"/>
                <w:szCs w:val="16"/>
              </w:rPr>
              <w:t xml:space="preserve">　</w:t>
            </w:r>
            <w:r w:rsidRPr="001C37ED">
              <w:rPr>
                <w:rFonts w:ascii="ＭＳ Ｐゴシック" w:eastAsia="ＭＳ Ｐゴシック" w:hAnsi="ＭＳ Ｐゴシック" w:hint="eastAsia"/>
                <w:sz w:val="16"/>
                <w:szCs w:val="16"/>
              </w:rPr>
              <w:t>①自立相談支援</w:t>
            </w:r>
            <w:r w:rsidR="003F579A">
              <w:rPr>
                <w:rFonts w:ascii="ＭＳ Ｐゴシック" w:eastAsia="ＭＳ Ｐゴシック" w:hAnsi="ＭＳ Ｐゴシック" w:hint="eastAsia"/>
                <w:sz w:val="16"/>
                <w:szCs w:val="16"/>
              </w:rPr>
              <w:t xml:space="preserve">　</w:t>
            </w:r>
            <w:r w:rsidRPr="001C37ED">
              <w:rPr>
                <w:rFonts w:ascii="ＭＳ Ｐゴシック" w:eastAsia="ＭＳ Ｐゴシック" w:hAnsi="ＭＳ Ｐゴシック" w:cs="ＭＳ 明朝" w:hint="eastAsia"/>
                <w:sz w:val="16"/>
                <w:szCs w:val="16"/>
              </w:rPr>
              <w:t xml:space="preserve">　</w:t>
            </w:r>
            <w:r w:rsidRPr="001C37ED">
              <w:rPr>
                <w:rFonts w:ascii="ＭＳ Ｐゴシック" w:eastAsia="ＭＳ Ｐゴシック" w:hAnsi="ＭＳ Ｐゴシック" w:cs="ＤＦ平成明朝体W3" w:hint="eastAsia"/>
                <w:sz w:val="16"/>
                <w:szCs w:val="16"/>
              </w:rPr>
              <w:t>②住宅確保</w:t>
            </w:r>
            <w:r w:rsidR="003F579A">
              <w:rPr>
                <w:rFonts w:ascii="ＭＳ Ｐゴシック" w:eastAsia="ＭＳ Ｐゴシック" w:hAnsi="ＭＳ Ｐゴシック" w:cs="ＤＦ平成明朝体W3" w:hint="eastAsia"/>
                <w:sz w:val="16"/>
                <w:szCs w:val="16"/>
              </w:rPr>
              <w:t xml:space="preserve">　</w:t>
            </w:r>
            <w:r w:rsidRPr="001C37ED">
              <w:rPr>
                <w:rFonts w:ascii="ＭＳ Ｐゴシック" w:eastAsia="ＭＳ Ｐゴシック" w:hAnsi="ＭＳ Ｐゴシック" w:cs="ＭＳ 明朝" w:hint="eastAsia"/>
                <w:sz w:val="16"/>
                <w:szCs w:val="16"/>
              </w:rPr>
              <w:t xml:space="preserve">　</w:t>
            </w:r>
            <w:r w:rsidRPr="001C37ED">
              <w:rPr>
                <w:rFonts w:ascii="ＭＳ Ｐゴシック" w:eastAsia="ＭＳ Ｐゴシック" w:hAnsi="ＭＳ Ｐゴシック" w:cs="ＤＦ平成明朝体W3" w:hint="eastAsia"/>
                <w:sz w:val="16"/>
                <w:szCs w:val="16"/>
              </w:rPr>
              <w:t>③家計支援</w:t>
            </w:r>
            <w:r w:rsidR="003F579A">
              <w:rPr>
                <w:rFonts w:ascii="ＭＳ Ｐゴシック" w:eastAsia="ＭＳ Ｐゴシック" w:hAnsi="ＭＳ Ｐゴシック" w:cs="ＤＦ平成明朝体W3" w:hint="eastAsia"/>
                <w:sz w:val="16"/>
                <w:szCs w:val="16"/>
              </w:rPr>
              <w:t xml:space="preserve">　</w:t>
            </w:r>
            <w:r w:rsidRPr="001C37ED">
              <w:rPr>
                <w:rFonts w:ascii="ＭＳ Ｐゴシック" w:eastAsia="ＭＳ Ｐゴシック" w:hAnsi="ＭＳ Ｐゴシック" w:cs="ＭＳ 明朝" w:hint="eastAsia"/>
                <w:sz w:val="16"/>
                <w:szCs w:val="16"/>
              </w:rPr>
              <w:t xml:space="preserve">　</w:t>
            </w:r>
            <w:r w:rsidRPr="001C37ED">
              <w:rPr>
                <w:rFonts w:ascii="ＭＳ Ｐゴシック" w:eastAsia="ＭＳ Ｐゴシック" w:hAnsi="ＭＳ Ｐゴシック" w:cs="ＤＦ平成明朝体W3" w:hint="eastAsia"/>
                <w:sz w:val="16"/>
                <w:szCs w:val="16"/>
              </w:rPr>
              <w:t>④就労準備</w:t>
            </w:r>
            <w:r w:rsidRPr="001C37ED">
              <w:rPr>
                <w:rFonts w:ascii="ＭＳ Ｐゴシック" w:eastAsia="ＭＳ Ｐゴシック" w:hAnsi="ＭＳ Ｐゴシック" w:cs="ＭＳ 明朝" w:hint="eastAsia"/>
                <w:sz w:val="16"/>
                <w:szCs w:val="16"/>
              </w:rPr>
              <w:t xml:space="preserve">　</w:t>
            </w:r>
            <w:r w:rsidR="003F579A">
              <w:rPr>
                <w:rFonts w:ascii="ＭＳ Ｐゴシック" w:eastAsia="ＭＳ Ｐゴシック" w:hAnsi="ＭＳ Ｐゴシック" w:cs="ＭＳ 明朝" w:hint="eastAsia"/>
                <w:sz w:val="16"/>
                <w:szCs w:val="16"/>
              </w:rPr>
              <w:t xml:space="preserve">　</w:t>
            </w:r>
            <w:r w:rsidRPr="001C37ED">
              <w:rPr>
                <w:rFonts w:ascii="ＭＳ Ｐゴシック" w:eastAsia="ＭＳ Ｐゴシック" w:hAnsi="ＭＳ Ｐゴシック" w:cs="ＤＦ平成明朝体W3" w:hint="eastAsia"/>
                <w:sz w:val="16"/>
                <w:szCs w:val="16"/>
              </w:rPr>
              <w:t>⑤学習支援</w:t>
            </w:r>
            <w:r w:rsidRPr="001C37ED">
              <w:rPr>
                <w:rFonts w:ascii="ＭＳ Ｐゴシック" w:eastAsia="ＭＳ Ｐゴシック" w:hAnsi="ＭＳ Ｐゴシック" w:cs="ＭＳ 明朝" w:hint="eastAsia"/>
                <w:sz w:val="16"/>
                <w:szCs w:val="16"/>
              </w:rPr>
              <w:t xml:space="preserve">　</w:t>
            </w:r>
            <w:r w:rsidR="003F579A">
              <w:rPr>
                <w:rFonts w:ascii="ＭＳ Ｐゴシック" w:eastAsia="ＭＳ Ｐゴシック" w:hAnsi="ＭＳ Ｐゴシック" w:cs="ＭＳ 明朝" w:hint="eastAsia"/>
                <w:sz w:val="16"/>
                <w:szCs w:val="16"/>
              </w:rPr>
              <w:t xml:space="preserve">　</w:t>
            </w:r>
            <w:r w:rsidRPr="001C37ED">
              <w:rPr>
                <w:rFonts w:ascii="ＭＳ Ｐゴシック" w:eastAsia="ＭＳ Ｐゴシック" w:hAnsi="ＭＳ Ｐゴシック" w:cs="ＤＦ平成明朝体W3" w:hint="eastAsia"/>
                <w:sz w:val="16"/>
                <w:szCs w:val="16"/>
              </w:rPr>
              <w:t>⑥その他（</w:t>
            </w:r>
            <w:r w:rsidRPr="001C37ED">
              <w:rPr>
                <w:rFonts w:ascii="ＭＳ Ｐゴシック" w:eastAsia="ＭＳ Ｐゴシック" w:hAnsi="ＭＳ Ｐゴシック" w:cs="ＭＳ 明朝" w:hint="eastAsia"/>
                <w:sz w:val="16"/>
                <w:szCs w:val="16"/>
              </w:rPr>
              <w:t xml:space="preserve">　　</w:t>
            </w:r>
            <w:r w:rsidRPr="001C37ED">
              <w:rPr>
                <w:rFonts w:ascii="ＭＳ Ｐゴシック" w:eastAsia="ＭＳ Ｐゴシック" w:hAnsi="ＭＳ Ｐゴシック" w:cs="ＤＦ平成明朝体W3" w:hint="eastAsia"/>
                <w:sz w:val="16"/>
                <w:szCs w:val="16"/>
              </w:rPr>
              <w:t>））</w:t>
            </w:r>
          </w:p>
          <w:p w14:paraId="64205041" w14:textId="77777777" w:rsidR="003F579A" w:rsidRDefault="001C37ED" w:rsidP="001C37ED">
            <w:pPr>
              <w:tabs>
                <w:tab w:val="left" w:pos="6070"/>
              </w:tabs>
              <w:rPr>
                <w:rFonts w:ascii="ＭＳ Ｐゴシック" w:eastAsia="ＭＳ Ｐゴシック" w:hAnsi="ＭＳ Ｐゴシック" w:cs="ＭＳ 明朝"/>
                <w:sz w:val="16"/>
                <w:szCs w:val="16"/>
              </w:rPr>
            </w:pPr>
            <w:r w:rsidRPr="001C37ED">
              <w:rPr>
                <w:rFonts w:ascii="ＭＳ Ｐゴシック" w:eastAsia="ＭＳ Ｐゴシック" w:hAnsi="ＭＳ Ｐゴシック" w:hint="eastAsia"/>
                <w:sz w:val="16"/>
                <w:szCs w:val="16"/>
              </w:rPr>
              <w:t>社協（</w:t>
            </w:r>
            <w:r w:rsidR="003F579A">
              <w:rPr>
                <w:rFonts w:ascii="ＭＳ Ｐゴシック" w:eastAsia="ＭＳ Ｐゴシック" w:hAnsi="ＭＳ Ｐゴシック" w:hint="eastAsia"/>
                <w:sz w:val="16"/>
                <w:szCs w:val="16"/>
              </w:rPr>
              <w:t xml:space="preserve">　</w:t>
            </w:r>
            <w:r w:rsidRPr="001C37ED">
              <w:rPr>
                <w:rFonts w:ascii="ＭＳ Ｐゴシック" w:eastAsia="ＭＳ Ｐゴシック" w:hAnsi="ＭＳ Ｐゴシック" w:hint="eastAsia"/>
                <w:sz w:val="16"/>
                <w:szCs w:val="16"/>
              </w:rPr>
              <w:t>⑦生活福祉資金</w:t>
            </w:r>
            <w:r w:rsidRPr="001C37ED">
              <w:rPr>
                <w:rFonts w:ascii="ＭＳ Ｐゴシック" w:eastAsia="ＭＳ Ｐゴシック" w:hAnsi="ＭＳ Ｐゴシック" w:cs="ＭＳ 明朝" w:hint="eastAsia"/>
                <w:sz w:val="16"/>
                <w:szCs w:val="16"/>
              </w:rPr>
              <w:t xml:space="preserve">　</w:t>
            </w:r>
            <w:r w:rsidR="003F579A">
              <w:rPr>
                <w:rFonts w:ascii="ＭＳ Ｐゴシック" w:eastAsia="ＭＳ Ｐゴシック" w:hAnsi="ＭＳ Ｐゴシック" w:cs="ＭＳ 明朝" w:hint="eastAsia"/>
                <w:sz w:val="16"/>
                <w:szCs w:val="16"/>
              </w:rPr>
              <w:t xml:space="preserve">　</w:t>
            </w:r>
            <w:r w:rsidRPr="001C37ED">
              <w:rPr>
                <w:rFonts w:ascii="ＭＳ Ｐゴシック" w:eastAsia="ＭＳ Ｐゴシック" w:hAnsi="ＭＳ Ｐゴシック" w:cs="ＤＦ平成明朝体W3" w:hint="eastAsia"/>
                <w:sz w:val="16"/>
                <w:szCs w:val="16"/>
              </w:rPr>
              <w:t>⑧日常生活自立支援事業</w:t>
            </w:r>
            <w:r w:rsidRPr="001C37ED">
              <w:rPr>
                <w:rFonts w:ascii="ＭＳ Ｐゴシック" w:eastAsia="ＭＳ Ｐゴシック" w:hAnsi="ＭＳ Ｐゴシック" w:cs="ＭＳ 明朝" w:hint="eastAsia"/>
                <w:sz w:val="16"/>
                <w:szCs w:val="16"/>
              </w:rPr>
              <w:t xml:space="preserve">　</w:t>
            </w:r>
            <w:r w:rsidR="003F579A">
              <w:rPr>
                <w:rFonts w:ascii="ＭＳ Ｐゴシック" w:eastAsia="ＭＳ Ｐゴシック" w:hAnsi="ＭＳ Ｐゴシック" w:cs="ＭＳ 明朝" w:hint="eastAsia"/>
                <w:sz w:val="16"/>
                <w:szCs w:val="16"/>
              </w:rPr>
              <w:t xml:space="preserve">　</w:t>
            </w:r>
            <w:r w:rsidRPr="001C37ED">
              <w:rPr>
                <w:rFonts w:ascii="ＭＳ Ｐゴシック" w:eastAsia="ＭＳ Ｐゴシック" w:hAnsi="ＭＳ Ｐゴシック" w:cs="ＤＦ平成明朝体W3" w:hint="eastAsia"/>
                <w:sz w:val="16"/>
                <w:szCs w:val="16"/>
              </w:rPr>
              <w:t>⑨その他（</w:t>
            </w:r>
            <w:r w:rsidRPr="001C37ED">
              <w:rPr>
                <w:rFonts w:ascii="ＭＳ Ｐゴシック" w:eastAsia="ＭＳ Ｐゴシック" w:hAnsi="ＭＳ Ｐゴシック" w:cs="ＭＳ 明朝" w:hint="eastAsia"/>
                <w:sz w:val="16"/>
                <w:szCs w:val="16"/>
              </w:rPr>
              <w:t xml:space="preserve">　　</w:t>
            </w:r>
            <w:r w:rsidRPr="001C37ED">
              <w:rPr>
                <w:rFonts w:ascii="ＭＳ Ｐゴシック" w:eastAsia="ＭＳ Ｐゴシック" w:hAnsi="ＭＳ Ｐゴシック" w:cs="ＤＦ平成明朝体W3" w:hint="eastAsia"/>
                <w:sz w:val="16"/>
                <w:szCs w:val="16"/>
              </w:rPr>
              <w:t>））</w:t>
            </w:r>
            <w:r w:rsidR="003F579A">
              <w:rPr>
                <w:rFonts w:ascii="ＭＳ Ｐゴシック" w:eastAsia="ＭＳ Ｐゴシック" w:hAnsi="ＭＳ Ｐゴシック" w:hint="eastAsia"/>
                <w:sz w:val="16"/>
                <w:szCs w:val="16"/>
              </w:rPr>
              <w:t xml:space="preserve">　　</w:t>
            </w:r>
            <w:r w:rsidRPr="001C37ED">
              <w:rPr>
                <w:rFonts w:ascii="ＭＳ Ｐゴシック" w:eastAsia="ＭＳ Ｐゴシック" w:hAnsi="ＭＳ Ｐゴシック" w:hint="eastAsia"/>
                <w:sz w:val="16"/>
                <w:szCs w:val="16"/>
              </w:rPr>
              <w:t>⑩行政（</w:t>
            </w:r>
            <w:r w:rsidRPr="001C37ED">
              <w:rPr>
                <w:rFonts w:ascii="ＭＳ Ｐゴシック" w:eastAsia="ＭＳ Ｐゴシック" w:hAnsi="ＭＳ Ｐゴシック" w:cs="ＭＳ 明朝" w:hint="eastAsia"/>
                <w:sz w:val="16"/>
                <w:szCs w:val="16"/>
              </w:rPr>
              <w:t xml:space="preserve">　　</w:t>
            </w:r>
            <w:r w:rsidRPr="001C37ED">
              <w:rPr>
                <w:rFonts w:ascii="ＭＳ Ｐゴシック" w:eastAsia="ＭＳ Ｐゴシック" w:hAnsi="ＭＳ Ｐゴシック" w:cs="ＤＦ平成明朝体W3" w:hint="eastAsia"/>
                <w:sz w:val="16"/>
                <w:szCs w:val="16"/>
              </w:rPr>
              <w:t>）</w:t>
            </w:r>
            <w:r w:rsidRPr="001C37ED">
              <w:rPr>
                <w:rFonts w:ascii="ＭＳ Ｐゴシック" w:eastAsia="ＭＳ Ｐゴシック" w:hAnsi="ＭＳ Ｐゴシック" w:cs="ＭＳ 明朝" w:hint="eastAsia"/>
                <w:sz w:val="16"/>
                <w:szCs w:val="16"/>
              </w:rPr>
              <w:t xml:space="preserve">　　</w:t>
            </w:r>
            <w:r w:rsidRPr="001C37ED">
              <w:rPr>
                <w:rFonts w:ascii="ＭＳ Ｐゴシック" w:eastAsia="ＭＳ Ｐゴシック" w:hAnsi="ＭＳ Ｐゴシック" w:cs="ＤＦ平成明朝体W3" w:hint="eastAsia"/>
                <w:sz w:val="16"/>
                <w:szCs w:val="16"/>
              </w:rPr>
              <w:t>⑪地域包括支援センター</w:t>
            </w:r>
          </w:p>
          <w:p w14:paraId="46B3C114" w14:textId="77777777" w:rsidR="003F579A" w:rsidRDefault="001C37ED" w:rsidP="001C37ED">
            <w:pPr>
              <w:tabs>
                <w:tab w:val="left" w:pos="6070"/>
              </w:tabs>
              <w:rPr>
                <w:rFonts w:ascii="ＭＳ Ｐゴシック" w:eastAsia="ＭＳ Ｐゴシック" w:hAnsi="ＭＳ Ｐゴシック" w:cs="ＭＳ 明朝"/>
                <w:sz w:val="16"/>
                <w:szCs w:val="16"/>
              </w:rPr>
            </w:pPr>
            <w:r w:rsidRPr="001C37ED">
              <w:rPr>
                <w:rFonts w:ascii="ＭＳ Ｐゴシック" w:eastAsia="ＭＳ Ｐゴシック" w:hAnsi="ＭＳ Ｐゴシック" w:cs="ＤＦ平成明朝体W3" w:hint="eastAsia"/>
                <w:sz w:val="16"/>
                <w:szCs w:val="16"/>
              </w:rPr>
              <w:t>⑫児童相談所</w:t>
            </w:r>
            <w:r w:rsidRPr="001C37ED">
              <w:rPr>
                <w:rFonts w:ascii="ＭＳ Ｐゴシック" w:eastAsia="ＭＳ Ｐゴシック" w:hAnsi="ＭＳ Ｐゴシック" w:cs="ＭＳ 明朝" w:hint="eastAsia"/>
                <w:sz w:val="16"/>
                <w:szCs w:val="16"/>
              </w:rPr>
              <w:t xml:space="preserve">　　</w:t>
            </w:r>
            <w:r w:rsidRPr="001C37ED">
              <w:rPr>
                <w:rFonts w:ascii="ＭＳ Ｐゴシック" w:eastAsia="ＭＳ Ｐゴシック" w:hAnsi="ＭＳ Ｐゴシック" w:cs="ＤＦ平成明朝体W3" w:hint="eastAsia"/>
                <w:sz w:val="16"/>
                <w:szCs w:val="16"/>
              </w:rPr>
              <w:t>⑬障害者相談支援事業所</w:t>
            </w:r>
            <w:r w:rsidR="003F579A">
              <w:rPr>
                <w:rFonts w:ascii="ＭＳ Ｐゴシック" w:eastAsia="ＭＳ Ｐゴシック" w:hAnsi="ＭＳ Ｐゴシック" w:cs="ＤＦ平成明朝体W3" w:hint="eastAsia"/>
                <w:sz w:val="16"/>
                <w:szCs w:val="16"/>
              </w:rPr>
              <w:t xml:space="preserve">　　</w:t>
            </w:r>
            <w:r w:rsidRPr="001C37ED">
              <w:rPr>
                <w:rFonts w:ascii="ＭＳ Ｐゴシック" w:eastAsia="ＭＳ Ｐゴシック" w:hAnsi="ＭＳ Ｐゴシック" w:hint="eastAsia"/>
                <w:sz w:val="16"/>
                <w:szCs w:val="16"/>
              </w:rPr>
              <w:t>⑭福祉施設・事業所等（</w:t>
            </w:r>
            <w:r w:rsidRPr="001C37ED">
              <w:rPr>
                <w:rFonts w:ascii="ＭＳ Ｐゴシック" w:eastAsia="ＭＳ Ｐゴシック" w:hAnsi="ＭＳ Ｐゴシック" w:cs="ＭＳ 明朝" w:hint="eastAsia"/>
                <w:sz w:val="16"/>
                <w:szCs w:val="16"/>
              </w:rPr>
              <w:t xml:space="preserve">　</w:t>
            </w:r>
            <w:r w:rsidRPr="001C37ED">
              <w:rPr>
                <w:rFonts w:ascii="ＭＳ Ｐゴシック" w:eastAsia="ＭＳ Ｐゴシック" w:hAnsi="ＭＳ Ｐゴシック"/>
                <w:sz w:val="16"/>
                <w:szCs w:val="16"/>
              </w:rPr>
              <w:t xml:space="preserve"> ）</w:t>
            </w:r>
            <w:r w:rsidRPr="001C37ED">
              <w:rPr>
                <w:rFonts w:ascii="ＭＳ Ｐゴシック" w:eastAsia="ＭＳ Ｐゴシック" w:hAnsi="ＭＳ Ｐゴシック" w:cs="ＭＳ 明朝" w:hint="eastAsia"/>
                <w:sz w:val="16"/>
                <w:szCs w:val="16"/>
              </w:rPr>
              <w:t xml:space="preserve">　　</w:t>
            </w:r>
            <w:r w:rsidRPr="001C37ED">
              <w:rPr>
                <w:rFonts w:ascii="ＭＳ Ｐゴシック" w:eastAsia="ＭＳ Ｐゴシック" w:hAnsi="ＭＳ Ｐゴシック"/>
                <w:sz w:val="16"/>
                <w:szCs w:val="16"/>
              </w:rPr>
              <w:t>⑮医療（</w:t>
            </w:r>
            <w:r w:rsidRPr="001C37ED">
              <w:rPr>
                <w:rFonts w:ascii="ＭＳ Ｐゴシック" w:eastAsia="ＭＳ Ｐゴシック" w:hAnsi="ＭＳ Ｐゴシック" w:cs="ＭＳ 明朝" w:hint="eastAsia"/>
                <w:sz w:val="16"/>
                <w:szCs w:val="16"/>
              </w:rPr>
              <w:t xml:space="preserve">　　</w:t>
            </w:r>
            <w:r w:rsidRPr="001C37ED">
              <w:rPr>
                <w:rFonts w:ascii="ＭＳ Ｐゴシック" w:eastAsia="ＭＳ Ｐゴシック" w:hAnsi="ＭＳ Ｐゴシック" w:cs="ＤＦ平成明朝体W3" w:hint="eastAsia"/>
                <w:sz w:val="16"/>
                <w:szCs w:val="16"/>
              </w:rPr>
              <w:t>）</w:t>
            </w:r>
            <w:r w:rsidRPr="001C37ED">
              <w:rPr>
                <w:rFonts w:ascii="ＭＳ Ｐゴシック" w:eastAsia="ＭＳ Ｐゴシック" w:hAnsi="ＭＳ Ｐゴシック" w:cs="ＭＳ 明朝" w:hint="eastAsia"/>
                <w:sz w:val="16"/>
                <w:szCs w:val="16"/>
              </w:rPr>
              <w:t xml:space="preserve">　</w:t>
            </w:r>
            <w:r w:rsidRPr="001C37ED">
              <w:rPr>
                <w:rFonts w:ascii="ＭＳ Ｐゴシック" w:eastAsia="ＭＳ Ｐゴシック" w:hAnsi="ＭＳ Ｐゴシック"/>
                <w:sz w:val="16"/>
                <w:szCs w:val="16"/>
              </w:rPr>
              <w:t>⑯フードバンク</w:t>
            </w:r>
            <w:r w:rsidR="003F579A">
              <w:rPr>
                <w:rFonts w:ascii="ＭＳ Ｐゴシック" w:eastAsia="ＭＳ Ｐゴシック" w:hAnsi="ＭＳ Ｐゴシック" w:cs="ＭＳ 明朝" w:hint="eastAsia"/>
                <w:sz w:val="16"/>
                <w:szCs w:val="16"/>
              </w:rPr>
              <w:t xml:space="preserve">　</w:t>
            </w:r>
          </w:p>
          <w:p w14:paraId="7902F294" w14:textId="77777777" w:rsidR="00200301" w:rsidRDefault="001C37ED" w:rsidP="001C37ED">
            <w:pPr>
              <w:tabs>
                <w:tab w:val="left" w:pos="6070"/>
              </w:tabs>
              <w:rPr>
                <w:rFonts w:ascii="ＭＳ Ｐゴシック" w:eastAsia="ＭＳ Ｐゴシック" w:hAnsi="ＭＳ Ｐゴシック"/>
                <w:sz w:val="16"/>
                <w:szCs w:val="16"/>
              </w:rPr>
            </w:pPr>
            <w:r w:rsidRPr="001C37ED">
              <w:rPr>
                <w:rFonts w:ascii="ＭＳ Ｐゴシック" w:eastAsia="ＭＳ Ｐゴシック" w:hAnsi="ＭＳ Ｐゴシック"/>
                <w:sz w:val="16"/>
                <w:szCs w:val="16"/>
              </w:rPr>
              <w:t>⑰民生委員児童委員</w:t>
            </w:r>
            <w:r w:rsidRPr="001C37ED">
              <w:rPr>
                <w:rFonts w:ascii="ＭＳ Ｐゴシック" w:eastAsia="ＭＳ Ｐゴシック" w:hAnsi="ＭＳ Ｐゴシック" w:cs="ＭＳ 明朝" w:hint="eastAsia"/>
                <w:sz w:val="16"/>
                <w:szCs w:val="16"/>
              </w:rPr>
              <w:t xml:space="preserve">　　　</w:t>
            </w:r>
            <w:r w:rsidRPr="001C37ED">
              <w:rPr>
                <w:rFonts w:ascii="ＭＳ Ｐゴシック" w:eastAsia="ＭＳ Ｐゴシック" w:hAnsi="ＭＳ Ｐゴシック"/>
                <w:sz w:val="16"/>
                <w:szCs w:val="16"/>
              </w:rPr>
              <w:t>⑱ハローワーク・人材センター</w:t>
            </w:r>
            <w:r w:rsidR="003F579A">
              <w:rPr>
                <w:rFonts w:ascii="ＭＳ Ｐゴシック" w:eastAsia="ＭＳ Ｐゴシック" w:hAnsi="ＭＳ Ｐゴシック" w:hint="eastAsia"/>
                <w:sz w:val="16"/>
                <w:szCs w:val="16"/>
              </w:rPr>
              <w:t xml:space="preserve">　　</w:t>
            </w:r>
            <w:r w:rsidRPr="001C37ED">
              <w:rPr>
                <w:rFonts w:ascii="ＭＳ Ｐゴシック" w:eastAsia="ＭＳ Ｐゴシック" w:hAnsi="ＭＳ Ｐゴシック" w:hint="eastAsia"/>
                <w:sz w:val="16"/>
                <w:szCs w:val="16"/>
              </w:rPr>
              <w:t>⑲その他（</w:t>
            </w:r>
            <w:r w:rsidRPr="001C37ED">
              <w:rPr>
                <w:rFonts w:ascii="ＭＳ Ｐゴシック" w:eastAsia="ＭＳ Ｐゴシック" w:hAnsi="ＭＳ Ｐゴシック" w:cs="ＭＳ 明朝" w:hint="eastAsia"/>
                <w:sz w:val="16"/>
                <w:szCs w:val="16"/>
              </w:rPr>
              <w:t xml:space="preserve">　</w:t>
            </w:r>
            <w:r w:rsidRPr="001C37ED">
              <w:rPr>
                <w:rFonts w:ascii="ＭＳ Ｐゴシック" w:eastAsia="ＭＳ Ｐゴシック" w:hAnsi="ＭＳ Ｐゴシック"/>
                <w:sz w:val="16"/>
                <w:szCs w:val="16"/>
              </w:rPr>
              <w:t xml:space="preserve"> ）</w:t>
            </w:r>
          </w:p>
        </w:tc>
      </w:tr>
    </w:tbl>
    <w:p w14:paraId="6F114649" w14:textId="77777777" w:rsidR="0002605F" w:rsidRPr="003F579A" w:rsidRDefault="0002605F" w:rsidP="003F579A">
      <w:pPr>
        <w:ind w:firstLineChars="100" w:firstLine="60"/>
        <w:rPr>
          <w:rFonts w:ascii="ＭＳ Ｐゴシック" w:eastAsia="ＭＳ Ｐゴシック" w:hAnsi="ＭＳ Ｐゴシック"/>
          <w:b/>
          <w:sz w:val="6"/>
          <w:szCs w:val="6"/>
        </w:rPr>
      </w:pPr>
    </w:p>
    <w:tbl>
      <w:tblPr>
        <w:tblStyle w:val="a3"/>
        <w:tblW w:w="0" w:type="auto"/>
        <w:tblInd w:w="250" w:type="dxa"/>
        <w:tblLook w:val="04A0" w:firstRow="1" w:lastRow="0" w:firstColumn="1" w:lastColumn="0" w:noHBand="0" w:noVBand="1"/>
      </w:tblPr>
      <w:tblGrid>
        <w:gridCol w:w="2410"/>
        <w:gridCol w:w="2551"/>
        <w:gridCol w:w="2410"/>
        <w:gridCol w:w="1985"/>
      </w:tblGrid>
      <w:tr w:rsidR="0079523B" w:rsidRPr="003F579A" w14:paraId="0E0E7572" w14:textId="77777777" w:rsidTr="008902FD">
        <w:trPr>
          <w:trHeight w:val="87"/>
        </w:trPr>
        <w:tc>
          <w:tcPr>
            <w:tcW w:w="2410" w:type="dxa"/>
            <w:shd w:val="clear" w:color="auto" w:fill="D9D9D9" w:themeFill="background1" w:themeFillShade="D9"/>
          </w:tcPr>
          <w:p w14:paraId="04C24879" w14:textId="77777777" w:rsidR="0079523B" w:rsidRPr="003F579A" w:rsidRDefault="0079523B" w:rsidP="0047154E">
            <w:pPr>
              <w:jc w:val="center"/>
              <w:rPr>
                <w:rFonts w:ascii="ＭＳ Ｐゴシック" w:eastAsia="ＭＳ Ｐゴシック" w:hAnsi="ＭＳ Ｐゴシック"/>
                <w:sz w:val="18"/>
                <w:szCs w:val="18"/>
              </w:rPr>
            </w:pPr>
            <w:r w:rsidRPr="003F579A">
              <w:rPr>
                <w:rFonts w:ascii="ＭＳ Ｐゴシック" w:eastAsia="ＭＳ Ｐゴシック" w:hAnsi="ＭＳ Ｐゴシック" w:hint="eastAsia"/>
                <w:sz w:val="18"/>
                <w:szCs w:val="18"/>
              </w:rPr>
              <w:t>対象者の概要</w:t>
            </w:r>
          </w:p>
        </w:tc>
        <w:tc>
          <w:tcPr>
            <w:tcW w:w="2551" w:type="dxa"/>
            <w:tcBorders>
              <w:right w:val="single" w:sz="4" w:space="0" w:color="auto"/>
            </w:tcBorders>
            <w:shd w:val="clear" w:color="auto" w:fill="D9D9D9" w:themeFill="background1" w:themeFillShade="D9"/>
          </w:tcPr>
          <w:p w14:paraId="2C6302D4" w14:textId="77777777" w:rsidR="0079523B" w:rsidRPr="003F579A" w:rsidRDefault="0079523B" w:rsidP="0047154E">
            <w:pPr>
              <w:jc w:val="center"/>
              <w:rPr>
                <w:rFonts w:ascii="ＭＳ Ｐゴシック" w:eastAsia="ＭＳ Ｐゴシック" w:hAnsi="ＭＳ Ｐゴシック"/>
                <w:sz w:val="18"/>
                <w:szCs w:val="18"/>
              </w:rPr>
            </w:pPr>
            <w:r w:rsidRPr="003F579A">
              <w:rPr>
                <w:rFonts w:ascii="ＭＳ Ｐゴシック" w:eastAsia="ＭＳ Ｐゴシック" w:hAnsi="ＭＳ Ｐゴシック" w:hint="eastAsia"/>
                <w:sz w:val="18"/>
                <w:szCs w:val="18"/>
              </w:rPr>
              <w:t>困難の概要</w:t>
            </w:r>
          </w:p>
        </w:tc>
        <w:tc>
          <w:tcPr>
            <w:tcW w:w="2410" w:type="dxa"/>
            <w:tcBorders>
              <w:left w:val="single" w:sz="4" w:space="0" w:color="auto"/>
            </w:tcBorders>
            <w:shd w:val="clear" w:color="auto" w:fill="D9D9D9" w:themeFill="background1" w:themeFillShade="D9"/>
          </w:tcPr>
          <w:p w14:paraId="6D7053AF" w14:textId="77777777" w:rsidR="0079523B" w:rsidRPr="003F579A" w:rsidRDefault="0079523B" w:rsidP="003F579A">
            <w:pPr>
              <w:ind w:leftChars="-51" w:left="-107" w:rightChars="-51" w:right="-107" w:firstLineChars="51" w:firstLine="92"/>
              <w:jc w:val="center"/>
              <w:rPr>
                <w:rFonts w:ascii="ＭＳ Ｐゴシック" w:eastAsia="ＭＳ Ｐゴシック" w:hAnsi="ＭＳ Ｐゴシック"/>
                <w:sz w:val="18"/>
                <w:szCs w:val="18"/>
              </w:rPr>
            </w:pPr>
            <w:r w:rsidRPr="003F579A">
              <w:rPr>
                <w:rFonts w:ascii="ＭＳ Ｐゴシック" w:eastAsia="ＭＳ Ｐゴシック" w:hAnsi="ＭＳ Ｐゴシック" w:hint="eastAsia"/>
                <w:sz w:val="18"/>
                <w:szCs w:val="18"/>
              </w:rPr>
              <w:t>相談・支援、つなぎの概要</w:t>
            </w:r>
          </w:p>
        </w:tc>
        <w:tc>
          <w:tcPr>
            <w:tcW w:w="1985" w:type="dxa"/>
            <w:shd w:val="clear" w:color="auto" w:fill="D9D9D9" w:themeFill="background1" w:themeFillShade="D9"/>
          </w:tcPr>
          <w:p w14:paraId="09474428" w14:textId="77777777" w:rsidR="0079523B" w:rsidRPr="003F579A" w:rsidRDefault="0047154E" w:rsidP="0047154E">
            <w:pPr>
              <w:jc w:val="center"/>
              <w:rPr>
                <w:rFonts w:ascii="ＭＳ Ｐゴシック" w:eastAsia="ＭＳ Ｐゴシック" w:hAnsi="ＭＳ Ｐゴシック"/>
                <w:sz w:val="18"/>
                <w:szCs w:val="18"/>
              </w:rPr>
            </w:pPr>
            <w:r w:rsidRPr="003F579A">
              <w:rPr>
                <w:rFonts w:ascii="ＭＳ Ｐゴシック" w:eastAsia="ＭＳ Ｐゴシック" w:hAnsi="ＭＳ Ｐゴシック" w:hint="eastAsia"/>
                <w:sz w:val="18"/>
                <w:szCs w:val="18"/>
              </w:rPr>
              <w:t>当月対応結果</w:t>
            </w:r>
          </w:p>
        </w:tc>
      </w:tr>
      <w:tr w:rsidR="0047154E" w14:paraId="00B0999B" w14:textId="77777777" w:rsidTr="008902FD">
        <w:trPr>
          <w:trHeight w:val="1539"/>
        </w:trPr>
        <w:tc>
          <w:tcPr>
            <w:tcW w:w="2410" w:type="dxa"/>
            <w:vMerge w:val="restart"/>
          </w:tcPr>
          <w:p w14:paraId="5BBC51C2" w14:textId="77777777" w:rsidR="0047154E" w:rsidRPr="00DB261D" w:rsidRDefault="0047154E" w:rsidP="000F3CE5">
            <w:pPr>
              <w:rPr>
                <w:rFonts w:ascii="ＭＳ Ｐゴシック" w:eastAsia="ＭＳ Ｐゴシック" w:hAnsi="ＭＳ Ｐゴシック"/>
                <w:sz w:val="10"/>
                <w:szCs w:val="10"/>
              </w:rPr>
            </w:pPr>
          </w:p>
          <w:p w14:paraId="629953EB" w14:textId="77777777" w:rsidR="0047154E" w:rsidRDefault="0047154E" w:rsidP="000F3CE5">
            <w:pPr>
              <w:rPr>
                <w:rFonts w:ascii="ＭＳ Ｐゴシック" w:eastAsia="ＭＳ Ｐゴシック" w:hAnsi="ＭＳ Ｐゴシック"/>
                <w:sz w:val="20"/>
                <w:szCs w:val="20"/>
              </w:rPr>
            </w:pPr>
            <w:r w:rsidRPr="0047154E">
              <w:rPr>
                <w:rFonts w:ascii="ＭＳ Ｐゴシック" w:eastAsia="ＭＳ Ｐゴシック" w:hAnsi="ＭＳ Ｐゴシック" w:hint="eastAsia"/>
                <w:sz w:val="20"/>
                <w:szCs w:val="20"/>
              </w:rPr>
              <w:t>【</w:t>
            </w:r>
            <w:r w:rsidRPr="0047154E">
              <w:rPr>
                <w:rFonts w:ascii="ＭＳ Ｐゴシック" w:eastAsia="ＭＳ Ｐゴシック" w:hAnsi="ＭＳ Ｐゴシック" w:hint="eastAsia"/>
                <w:sz w:val="20"/>
                <w:szCs w:val="20"/>
                <w:u w:val="single"/>
              </w:rPr>
              <w:t xml:space="preserve">№　　　</w:t>
            </w:r>
            <w:r w:rsidRPr="0047154E">
              <w:rPr>
                <w:rFonts w:ascii="ＭＳ Ｐゴシック" w:eastAsia="ＭＳ Ｐゴシック" w:hAnsi="ＭＳ Ｐゴシック" w:hint="eastAsia"/>
                <w:sz w:val="20"/>
                <w:szCs w:val="20"/>
              </w:rPr>
              <w:t xml:space="preserve">　</w:t>
            </w:r>
            <w:r w:rsidR="004C0CB8">
              <w:rPr>
                <w:rFonts w:ascii="ＭＳ Ｐゴシック" w:eastAsia="ＭＳ Ｐゴシック" w:hAnsi="ＭＳ Ｐゴシック" w:hint="eastAsia"/>
                <w:sz w:val="20"/>
                <w:szCs w:val="20"/>
              </w:rPr>
              <w:t>新規・継続</w:t>
            </w:r>
            <w:r w:rsidRPr="0047154E">
              <w:rPr>
                <w:rFonts w:ascii="ＭＳ Ｐゴシック" w:eastAsia="ＭＳ Ｐゴシック" w:hAnsi="ＭＳ Ｐゴシック" w:hint="eastAsia"/>
                <w:sz w:val="20"/>
                <w:szCs w:val="20"/>
              </w:rPr>
              <w:t>】</w:t>
            </w:r>
          </w:p>
          <w:p w14:paraId="2F355369" w14:textId="77777777" w:rsidR="0047154E" w:rsidRPr="00DB261D" w:rsidRDefault="0047154E" w:rsidP="000F3CE5">
            <w:pPr>
              <w:rPr>
                <w:rFonts w:ascii="ＭＳ Ｐゴシック" w:eastAsia="ＭＳ Ｐゴシック" w:hAnsi="ＭＳ Ｐゴシック"/>
                <w:sz w:val="6"/>
                <w:szCs w:val="6"/>
              </w:rPr>
            </w:pPr>
          </w:p>
          <w:p w14:paraId="2BCDB258" w14:textId="77777777" w:rsidR="0047154E" w:rsidRPr="0047154E" w:rsidRDefault="0047154E" w:rsidP="000F3CE5">
            <w:pPr>
              <w:rPr>
                <w:rFonts w:ascii="ＭＳ Ｐゴシック" w:eastAsia="ＭＳ Ｐゴシック" w:hAnsi="ＭＳ Ｐゴシック"/>
                <w:sz w:val="20"/>
                <w:szCs w:val="20"/>
              </w:rPr>
            </w:pPr>
            <w:r w:rsidRPr="0047154E">
              <w:rPr>
                <w:rFonts w:ascii="ＭＳ Ｐゴシック" w:eastAsia="ＭＳ Ｐゴシック" w:hAnsi="ＭＳ Ｐゴシック" w:hint="eastAsia"/>
                <w:sz w:val="20"/>
                <w:szCs w:val="20"/>
              </w:rPr>
              <w:t>【住所】</w:t>
            </w:r>
          </w:p>
          <w:p w14:paraId="0D3FB396" w14:textId="77777777" w:rsidR="0047154E" w:rsidRPr="0047154E" w:rsidRDefault="0047154E" w:rsidP="000F3CE5">
            <w:pPr>
              <w:rPr>
                <w:rFonts w:ascii="ＭＳ Ｐゴシック" w:eastAsia="ＭＳ Ｐゴシック" w:hAnsi="ＭＳ Ｐゴシック"/>
                <w:sz w:val="20"/>
                <w:szCs w:val="20"/>
              </w:rPr>
            </w:pPr>
          </w:p>
          <w:p w14:paraId="5FD93E42" w14:textId="77777777" w:rsidR="0047154E" w:rsidRPr="0047154E" w:rsidRDefault="0047154E" w:rsidP="000F3CE5">
            <w:pPr>
              <w:rPr>
                <w:rFonts w:ascii="ＭＳ Ｐゴシック" w:eastAsia="ＭＳ Ｐゴシック" w:hAnsi="ＭＳ Ｐゴシック"/>
                <w:sz w:val="20"/>
                <w:szCs w:val="20"/>
              </w:rPr>
            </w:pPr>
            <w:r w:rsidRPr="0047154E">
              <w:rPr>
                <w:rFonts w:ascii="ＭＳ Ｐゴシック" w:eastAsia="ＭＳ Ｐゴシック" w:hAnsi="ＭＳ Ｐゴシック" w:hint="eastAsia"/>
                <w:sz w:val="20"/>
                <w:szCs w:val="20"/>
              </w:rPr>
              <w:t>【氏名】</w:t>
            </w:r>
            <w:r w:rsidR="00DB261D">
              <w:rPr>
                <w:rFonts w:ascii="ＭＳ Ｐゴシック" w:eastAsia="ＭＳ Ｐゴシック" w:hAnsi="ＭＳ Ｐゴシック" w:hint="eastAsia"/>
                <w:sz w:val="20"/>
                <w:szCs w:val="20"/>
              </w:rPr>
              <w:t xml:space="preserve">　　　　　　</w:t>
            </w:r>
            <w:r w:rsidR="003F579A">
              <w:rPr>
                <w:rFonts w:ascii="ＭＳ Ｐゴシック" w:eastAsia="ＭＳ Ｐゴシック" w:hAnsi="ＭＳ Ｐゴシック" w:hint="eastAsia"/>
                <w:sz w:val="20"/>
                <w:szCs w:val="20"/>
              </w:rPr>
              <w:t xml:space="preserve">　　 </w:t>
            </w:r>
            <w:r w:rsidR="00DB261D" w:rsidRPr="003F579A">
              <w:rPr>
                <w:rFonts w:ascii="ＭＳ Ｐゴシック" w:eastAsia="ＭＳ Ｐゴシック" w:hAnsi="ＭＳ Ｐゴシック" w:hint="eastAsia"/>
                <w:sz w:val="16"/>
                <w:szCs w:val="16"/>
              </w:rPr>
              <w:t>男・女</w:t>
            </w:r>
          </w:p>
          <w:p w14:paraId="2C364FBB" w14:textId="77777777" w:rsidR="003F579A" w:rsidRDefault="003F579A" w:rsidP="000F3CE5">
            <w:pPr>
              <w:rPr>
                <w:rFonts w:ascii="ＭＳ Ｐゴシック" w:eastAsia="ＭＳ Ｐゴシック" w:hAnsi="ＭＳ Ｐゴシック"/>
                <w:sz w:val="20"/>
                <w:szCs w:val="20"/>
              </w:rPr>
            </w:pPr>
          </w:p>
          <w:p w14:paraId="3A9D8609" w14:textId="77777777" w:rsidR="0047154E" w:rsidRPr="003F579A" w:rsidRDefault="0047154E" w:rsidP="003F579A">
            <w:pPr>
              <w:ind w:rightChars="-51" w:right="-107"/>
              <w:rPr>
                <w:rFonts w:ascii="ＭＳ Ｐゴシック" w:eastAsia="ＭＳ Ｐゴシック" w:hAnsi="ＭＳ Ｐゴシック"/>
                <w:w w:val="80"/>
                <w:sz w:val="20"/>
                <w:szCs w:val="20"/>
              </w:rPr>
            </w:pPr>
            <w:r w:rsidRPr="0047154E">
              <w:rPr>
                <w:rFonts w:ascii="ＭＳ Ｐゴシック" w:eastAsia="ＭＳ Ｐゴシック" w:hAnsi="ＭＳ Ｐゴシック" w:hint="eastAsia"/>
                <w:sz w:val="20"/>
                <w:szCs w:val="20"/>
              </w:rPr>
              <w:t>【</w:t>
            </w:r>
            <w:r w:rsidRPr="00DB261D">
              <w:rPr>
                <w:rFonts w:ascii="ＭＳ Ｐゴシック" w:eastAsia="ＭＳ Ｐゴシック" w:hAnsi="ＭＳ Ｐゴシック" w:hint="eastAsia"/>
                <w:w w:val="50"/>
                <w:sz w:val="20"/>
                <w:szCs w:val="20"/>
              </w:rPr>
              <w:t>生年月日</w:t>
            </w:r>
            <w:r w:rsidRPr="0047154E">
              <w:rPr>
                <w:rFonts w:ascii="ＭＳ Ｐゴシック" w:eastAsia="ＭＳ Ｐゴシック" w:hAnsi="ＭＳ Ｐゴシック" w:hint="eastAsia"/>
                <w:sz w:val="20"/>
                <w:szCs w:val="20"/>
              </w:rPr>
              <w:t>】</w:t>
            </w:r>
            <w:r w:rsidR="003F579A" w:rsidRPr="003F579A">
              <w:rPr>
                <w:rFonts w:ascii="ＭＳ Ｐゴシック" w:eastAsia="ＭＳ Ｐゴシック" w:hAnsi="ＭＳ Ｐゴシック" w:hint="eastAsia"/>
                <w:w w:val="80"/>
                <w:sz w:val="20"/>
                <w:szCs w:val="20"/>
              </w:rPr>
              <w:t xml:space="preserve">　　　年</w:t>
            </w:r>
            <w:r w:rsidR="003F579A">
              <w:rPr>
                <w:rFonts w:ascii="ＭＳ Ｐゴシック" w:eastAsia="ＭＳ Ｐゴシック" w:hAnsi="ＭＳ Ｐゴシック" w:hint="eastAsia"/>
                <w:w w:val="80"/>
                <w:sz w:val="20"/>
                <w:szCs w:val="20"/>
              </w:rPr>
              <w:t xml:space="preserve"> </w:t>
            </w:r>
            <w:r w:rsidR="003F579A" w:rsidRPr="003F579A">
              <w:rPr>
                <w:rFonts w:ascii="ＭＳ Ｐゴシック" w:eastAsia="ＭＳ Ｐゴシック" w:hAnsi="ＭＳ Ｐゴシック" w:hint="eastAsia"/>
                <w:w w:val="80"/>
                <w:sz w:val="20"/>
                <w:szCs w:val="20"/>
              </w:rPr>
              <w:t xml:space="preserve">　月　</w:t>
            </w:r>
            <w:r w:rsidR="003F579A">
              <w:rPr>
                <w:rFonts w:ascii="ＭＳ Ｐゴシック" w:eastAsia="ＭＳ Ｐゴシック" w:hAnsi="ＭＳ Ｐゴシック" w:hint="eastAsia"/>
                <w:w w:val="80"/>
                <w:sz w:val="20"/>
                <w:szCs w:val="20"/>
              </w:rPr>
              <w:t xml:space="preserve"> </w:t>
            </w:r>
            <w:r w:rsidR="003F579A" w:rsidRPr="003F579A">
              <w:rPr>
                <w:rFonts w:ascii="ＭＳ Ｐゴシック" w:eastAsia="ＭＳ Ｐゴシック" w:hAnsi="ＭＳ Ｐゴシック" w:hint="eastAsia"/>
                <w:w w:val="80"/>
                <w:sz w:val="20"/>
                <w:szCs w:val="20"/>
              </w:rPr>
              <w:t xml:space="preserve">日（　</w:t>
            </w:r>
            <w:r w:rsidR="003F579A">
              <w:rPr>
                <w:rFonts w:ascii="ＭＳ Ｐゴシック" w:eastAsia="ＭＳ Ｐゴシック" w:hAnsi="ＭＳ Ｐゴシック" w:hint="eastAsia"/>
                <w:w w:val="80"/>
                <w:sz w:val="20"/>
                <w:szCs w:val="20"/>
              </w:rPr>
              <w:t xml:space="preserve">　</w:t>
            </w:r>
            <w:r w:rsidR="003F579A" w:rsidRPr="003F579A">
              <w:rPr>
                <w:rFonts w:ascii="ＭＳ Ｐゴシック" w:eastAsia="ＭＳ Ｐゴシック" w:hAnsi="ＭＳ Ｐゴシック" w:hint="eastAsia"/>
                <w:w w:val="80"/>
                <w:sz w:val="20"/>
                <w:szCs w:val="20"/>
              </w:rPr>
              <w:t>歳）</w:t>
            </w:r>
          </w:p>
          <w:p w14:paraId="482BDD96" w14:textId="77777777" w:rsidR="0047154E" w:rsidRDefault="0047154E" w:rsidP="000F3CE5">
            <w:pPr>
              <w:rPr>
                <w:rFonts w:ascii="ＭＳ Ｐゴシック" w:eastAsia="ＭＳ Ｐゴシック" w:hAnsi="ＭＳ Ｐゴシック"/>
                <w:sz w:val="20"/>
                <w:szCs w:val="20"/>
              </w:rPr>
            </w:pPr>
            <w:r w:rsidRPr="0047154E">
              <w:rPr>
                <w:rFonts w:ascii="ＭＳ Ｐゴシック" w:eastAsia="ＭＳ Ｐゴシック" w:hAnsi="ＭＳ Ｐゴシック" w:hint="eastAsia"/>
                <w:sz w:val="20"/>
                <w:szCs w:val="20"/>
              </w:rPr>
              <w:t>【</w:t>
            </w:r>
            <w:r w:rsidR="00DB261D" w:rsidRPr="003F579A">
              <w:rPr>
                <w:rFonts w:ascii="ＭＳ Ｐゴシック" w:eastAsia="ＭＳ Ｐゴシック" w:hAnsi="ＭＳ Ｐゴシック" w:hint="eastAsia"/>
                <w:w w:val="80"/>
                <w:sz w:val="20"/>
                <w:szCs w:val="20"/>
              </w:rPr>
              <w:t>状態等</w:t>
            </w:r>
            <w:r w:rsidRPr="0047154E">
              <w:rPr>
                <w:rFonts w:ascii="ＭＳ Ｐゴシック" w:eastAsia="ＭＳ Ｐゴシック" w:hAnsi="ＭＳ Ｐゴシック" w:hint="eastAsia"/>
                <w:sz w:val="20"/>
                <w:szCs w:val="20"/>
              </w:rPr>
              <w:t>】</w:t>
            </w:r>
          </w:p>
          <w:p w14:paraId="55E0A6EC" w14:textId="77777777" w:rsidR="00E740A9" w:rsidRPr="0047154E" w:rsidRDefault="00E740A9" w:rsidP="000F3CE5">
            <w:pPr>
              <w:rPr>
                <w:rFonts w:ascii="ＭＳ Ｐゴシック" w:eastAsia="ＭＳ Ｐゴシック" w:hAnsi="ＭＳ Ｐゴシック"/>
                <w:sz w:val="20"/>
                <w:szCs w:val="20"/>
              </w:rPr>
            </w:pPr>
          </w:p>
          <w:p w14:paraId="26708700" w14:textId="77777777" w:rsidR="0047154E" w:rsidRDefault="003F579A" w:rsidP="000F3CE5">
            <w:p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【A】　　　　　（　　　　　　　）</w:t>
            </w:r>
          </w:p>
          <w:p w14:paraId="45F7C79E" w14:textId="77777777" w:rsidR="003F579A" w:rsidRDefault="003F579A" w:rsidP="003F579A">
            <w:p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【B】　　　　　（　　　　　　　）</w:t>
            </w:r>
          </w:p>
          <w:p w14:paraId="4DB1D037" w14:textId="77777777" w:rsidR="003F579A" w:rsidRDefault="003F579A" w:rsidP="003F579A">
            <w:p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【C】　　　　　（　　　　　　　）</w:t>
            </w:r>
          </w:p>
          <w:p w14:paraId="398DA353" w14:textId="77777777" w:rsidR="003F579A" w:rsidRPr="003F579A" w:rsidRDefault="003F579A" w:rsidP="000F3CE5">
            <w:p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【D】　　　　　（　　　　　　　）</w:t>
            </w:r>
          </w:p>
        </w:tc>
        <w:tc>
          <w:tcPr>
            <w:tcW w:w="2551" w:type="dxa"/>
            <w:vMerge w:val="restart"/>
            <w:tcBorders>
              <w:right w:val="single" w:sz="4" w:space="0" w:color="auto"/>
            </w:tcBorders>
          </w:tcPr>
          <w:p w14:paraId="09BF7CB9" w14:textId="77777777" w:rsidR="0047154E" w:rsidRPr="0047154E" w:rsidRDefault="0047154E" w:rsidP="000F3CE5">
            <w:pPr>
              <w:rPr>
                <w:rFonts w:ascii="ＭＳ Ｐゴシック" w:eastAsia="ＭＳ Ｐゴシック" w:hAnsi="ＭＳ Ｐゴシック"/>
                <w:sz w:val="20"/>
                <w:szCs w:val="20"/>
              </w:rPr>
            </w:pPr>
          </w:p>
        </w:tc>
        <w:tc>
          <w:tcPr>
            <w:tcW w:w="2410" w:type="dxa"/>
            <w:vMerge w:val="restart"/>
            <w:tcBorders>
              <w:left w:val="single" w:sz="4" w:space="0" w:color="auto"/>
            </w:tcBorders>
          </w:tcPr>
          <w:p w14:paraId="12208952" w14:textId="77777777" w:rsidR="0047154E" w:rsidRPr="0047154E" w:rsidRDefault="0047154E" w:rsidP="000F3CE5">
            <w:pPr>
              <w:rPr>
                <w:rFonts w:ascii="ＭＳ Ｐゴシック" w:eastAsia="ＭＳ Ｐゴシック" w:hAnsi="ＭＳ Ｐゴシック"/>
                <w:sz w:val="20"/>
                <w:szCs w:val="20"/>
              </w:rPr>
            </w:pPr>
          </w:p>
        </w:tc>
        <w:tc>
          <w:tcPr>
            <w:tcW w:w="1985" w:type="dxa"/>
            <w:tcBorders>
              <w:bottom w:val="single" w:sz="4" w:space="0" w:color="auto"/>
            </w:tcBorders>
          </w:tcPr>
          <w:p w14:paraId="0540C68A" w14:textId="77777777" w:rsidR="0047154E" w:rsidRPr="00DB261D" w:rsidRDefault="0047154E" w:rsidP="000F3CE5">
            <w:pPr>
              <w:rPr>
                <w:rFonts w:ascii="ＭＳ Ｐゴシック" w:eastAsia="ＭＳ Ｐゴシック" w:hAnsi="ＭＳ Ｐゴシック"/>
                <w:sz w:val="10"/>
                <w:szCs w:val="10"/>
              </w:rPr>
            </w:pPr>
          </w:p>
          <w:p w14:paraId="210D5501" w14:textId="77777777" w:rsidR="0047154E" w:rsidRDefault="0047154E" w:rsidP="000F3CE5">
            <w:p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w:t>
            </w:r>
            <w:r w:rsidRPr="0047154E">
              <w:rPr>
                <w:rFonts w:ascii="ＭＳ Ｐゴシック" w:eastAsia="ＭＳ Ｐゴシック" w:hAnsi="ＭＳ Ｐゴシック" w:hint="eastAsia"/>
                <w:w w:val="66"/>
                <w:sz w:val="20"/>
                <w:szCs w:val="20"/>
              </w:rPr>
              <w:t>当月対応回数</w:t>
            </w:r>
            <w:r>
              <w:rPr>
                <w:rFonts w:ascii="ＭＳ Ｐゴシック" w:eastAsia="ＭＳ Ｐゴシック" w:hAnsi="ＭＳ Ｐゴシック" w:hint="eastAsia"/>
                <w:sz w:val="20"/>
                <w:szCs w:val="20"/>
              </w:rPr>
              <w:t>】　　　回</w:t>
            </w:r>
          </w:p>
          <w:p w14:paraId="1782DC09" w14:textId="77777777" w:rsidR="0047154E" w:rsidRPr="00902190" w:rsidRDefault="0047154E" w:rsidP="000F3CE5">
            <w:pPr>
              <w:rPr>
                <w:rFonts w:ascii="ＭＳ Ｐゴシック" w:eastAsia="ＭＳ Ｐゴシック" w:hAnsi="ＭＳ Ｐゴシック"/>
                <w:sz w:val="6"/>
                <w:szCs w:val="6"/>
              </w:rPr>
            </w:pPr>
          </w:p>
          <w:p w14:paraId="1240027D" w14:textId="77777777" w:rsidR="0047154E" w:rsidRDefault="0047154E" w:rsidP="000F3CE5">
            <w:p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□経済的援助</w:t>
            </w:r>
          </w:p>
          <w:p w14:paraId="3CAC383F" w14:textId="77777777" w:rsidR="00902190" w:rsidRPr="004C0CB8" w:rsidRDefault="0047154E" w:rsidP="004C0CB8">
            <w:pPr>
              <w:ind w:firstLineChars="100" w:firstLine="200"/>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（金額　　　　　円）</w:t>
            </w:r>
          </w:p>
          <w:p w14:paraId="35F6A3A0" w14:textId="77777777" w:rsidR="00902190" w:rsidRPr="004C0CB8" w:rsidRDefault="0047154E" w:rsidP="000F3CE5">
            <w:p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□継続</w:t>
            </w:r>
            <w:r w:rsidR="00DB261D">
              <w:rPr>
                <w:rFonts w:ascii="ＭＳ Ｐゴシック" w:eastAsia="ＭＳ Ｐゴシック" w:hAnsi="ＭＳ Ｐゴシック" w:hint="eastAsia"/>
                <w:sz w:val="20"/>
                <w:szCs w:val="20"/>
              </w:rPr>
              <w:t xml:space="preserve">　　</w:t>
            </w:r>
            <w:r>
              <w:rPr>
                <w:rFonts w:ascii="ＭＳ Ｐゴシック" w:eastAsia="ＭＳ Ｐゴシック" w:hAnsi="ＭＳ Ｐゴシック" w:hint="eastAsia"/>
                <w:sz w:val="20"/>
                <w:szCs w:val="20"/>
              </w:rPr>
              <w:t>□終結</w:t>
            </w:r>
          </w:p>
          <w:p w14:paraId="51F009B1" w14:textId="77777777" w:rsidR="00902190" w:rsidRPr="0047154E" w:rsidRDefault="00DB261D" w:rsidP="000F3CE5">
            <w:p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w:t>
            </w:r>
          </w:p>
        </w:tc>
      </w:tr>
      <w:tr w:rsidR="00DB261D" w14:paraId="3797B328" w14:textId="77777777" w:rsidTr="008902FD">
        <w:trPr>
          <w:trHeight w:val="1265"/>
        </w:trPr>
        <w:tc>
          <w:tcPr>
            <w:tcW w:w="2410" w:type="dxa"/>
            <w:vMerge/>
          </w:tcPr>
          <w:p w14:paraId="12017BAB" w14:textId="77777777" w:rsidR="00DB261D" w:rsidRPr="0047154E" w:rsidRDefault="00DB261D" w:rsidP="000F3CE5">
            <w:pPr>
              <w:rPr>
                <w:rFonts w:ascii="ＭＳ Ｐゴシック" w:eastAsia="ＭＳ Ｐゴシック" w:hAnsi="ＭＳ Ｐゴシック"/>
                <w:sz w:val="20"/>
                <w:szCs w:val="20"/>
              </w:rPr>
            </w:pPr>
          </w:p>
        </w:tc>
        <w:tc>
          <w:tcPr>
            <w:tcW w:w="2551" w:type="dxa"/>
            <w:vMerge/>
            <w:tcBorders>
              <w:right w:val="single" w:sz="4" w:space="0" w:color="auto"/>
            </w:tcBorders>
          </w:tcPr>
          <w:p w14:paraId="5DF216FA" w14:textId="77777777" w:rsidR="00DB261D" w:rsidRPr="0047154E" w:rsidRDefault="00DB261D" w:rsidP="000F3CE5">
            <w:pPr>
              <w:rPr>
                <w:rFonts w:ascii="ＭＳ Ｐゴシック" w:eastAsia="ＭＳ Ｐゴシック" w:hAnsi="ＭＳ Ｐゴシック"/>
                <w:sz w:val="20"/>
                <w:szCs w:val="20"/>
              </w:rPr>
            </w:pPr>
          </w:p>
        </w:tc>
        <w:tc>
          <w:tcPr>
            <w:tcW w:w="2410" w:type="dxa"/>
            <w:vMerge/>
            <w:tcBorders>
              <w:left w:val="single" w:sz="4" w:space="0" w:color="auto"/>
            </w:tcBorders>
          </w:tcPr>
          <w:p w14:paraId="2B686195" w14:textId="77777777" w:rsidR="00DB261D" w:rsidRPr="0047154E" w:rsidRDefault="00DB261D" w:rsidP="000F3CE5">
            <w:pPr>
              <w:rPr>
                <w:rFonts w:ascii="ＭＳ Ｐゴシック" w:eastAsia="ＭＳ Ｐゴシック" w:hAnsi="ＭＳ Ｐゴシック"/>
                <w:sz w:val="20"/>
                <w:szCs w:val="20"/>
              </w:rPr>
            </w:pPr>
          </w:p>
        </w:tc>
        <w:tc>
          <w:tcPr>
            <w:tcW w:w="1985" w:type="dxa"/>
            <w:tcBorders>
              <w:top w:val="single" w:sz="4" w:space="0" w:color="auto"/>
            </w:tcBorders>
          </w:tcPr>
          <w:p w14:paraId="5E744A5F" w14:textId="77777777" w:rsidR="00DB261D" w:rsidRPr="00DB261D" w:rsidRDefault="00DB261D" w:rsidP="00DB261D">
            <w:pP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w:t>
            </w:r>
            <w:r w:rsidRPr="00DB261D">
              <w:rPr>
                <w:rFonts w:ascii="ＭＳ Ｐゴシック" w:eastAsia="ＭＳ Ｐゴシック" w:hAnsi="ＭＳ Ｐゴシック" w:hint="eastAsia"/>
                <w:sz w:val="18"/>
                <w:szCs w:val="18"/>
              </w:rPr>
              <w:t>特記事項</w:t>
            </w:r>
          </w:p>
          <w:p w14:paraId="2E561606" w14:textId="77777777" w:rsidR="00DB261D" w:rsidRPr="00DB261D" w:rsidRDefault="00DB261D" w:rsidP="00DB261D">
            <w:pPr>
              <w:rPr>
                <w:rFonts w:ascii="ＭＳ Ｐゴシック" w:eastAsia="ＭＳ Ｐゴシック" w:hAnsi="ＭＳ Ｐゴシック"/>
                <w:sz w:val="18"/>
                <w:szCs w:val="18"/>
              </w:rPr>
            </w:pPr>
          </w:p>
        </w:tc>
      </w:tr>
      <w:tr w:rsidR="003F579A" w:rsidRPr="0047154E" w14:paraId="5A5C20F8" w14:textId="77777777" w:rsidTr="008902FD">
        <w:trPr>
          <w:trHeight w:val="1539"/>
        </w:trPr>
        <w:tc>
          <w:tcPr>
            <w:tcW w:w="2410" w:type="dxa"/>
            <w:vMerge w:val="restart"/>
          </w:tcPr>
          <w:p w14:paraId="51C0CA3D" w14:textId="77777777" w:rsidR="003F579A" w:rsidRPr="00DB261D" w:rsidRDefault="003F579A" w:rsidP="007E7918">
            <w:pPr>
              <w:rPr>
                <w:rFonts w:ascii="ＭＳ Ｐゴシック" w:eastAsia="ＭＳ Ｐゴシック" w:hAnsi="ＭＳ Ｐゴシック"/>
                <w:sz w:val="10"/>
                <w:szCs w:val="10"/>
              </w:rPr>
            </w:pPr>
          </w:p>
          <w:p w14:paraId="6C1B75A7" w14:textId="77777777" w:rsidR="003F579A" w:rsidRDefault="003F579A" w:rsidP="007E7918">
            <w:pPr>
              <w:rPr>
                <w:rFonts w:ascii="ＭＳ Ｐゴシック" w:eastAsia="ＭＳ Ｐゴシック" w:hAnsi="ＭＳ Ｐゴシック"/>
                <w:sz w:val="20"/>
                <w:szCs w:val="20"/>
              </w:rPr>
            </w:pPr>
            <w:r w:rsidRPr="0047154E">
              <w:rPr>
                <w:rFonts w:ascii="ＭＳ Ｐゴシック" w:eastAsia="ＭＳ Ｐゴシック" w:hAnsi="ＭＳ Ｐゴシック" w:hint="eastAsia"/>
                <w:sz w:val="20"/>
                <w:szCs w:val="20"/>
              </w:rPr>
              <w:t>【</w:t>
            </w:r>
            <w:r w:rsidRPr="0047154E">
              <w:rPr>
                <w:rFonts w:ascii="ＭＳ Ｐゴシック" w:eastAsia="ＭＳ Ｐゴシック" w:hAnsi="ＭＳ Ｐゴシック" w:hint="eastAsia"/>
                <w:sz w:val="20"/>
                <w:szCs w:val="20"/>
                <w:u w:val="single"/>
              </w:rPr>
              <w:t xml:space="preserve">№　　　</w:t>
            </w:r>
            <w:r w:rsidRPr="0047154E">
              <w:rPr>
                <w:rFonts w:ascii="ＭＳ Ｐゴシック" w:eastAsia="ＭＳ Ｐゴシック" w:hAnsi="ＭＳ Ｐゴシック" w:hint="eastAsia"/>
                <w:sz w:val="20"/>
                <w:szCs w:val="20"/>
              </w:rPr>
              <w:t xml:space="preserve">　</w:t>
            </w:r>
            <w:r>
              <w:rPr>
                <w:rFonts w:ascii="ＭＳ Ｐゴシック" w:eastAsia="ＭＳ Ｐゴシック" w:hAnsi="ＭＳ Ｐゴシック" w:hint="eastAsia"/>
                <w:sz w:val="20"/>
                <w:szCs w:val="20"/>
              </w:rPr>
              <w:t>新規・継続</w:t>
            </w:r>
            <w:r w:rsidRPr="0047154E">
              <w:rPr>
                <w:rFonts w:ascii="ＭＳ Ｐゴシック" w:eastAsia="ＭＳ Ｐゴシック" w:hAnsi="ＭＳ Ｐゴシック" w:hint="eastAsia"/>
                <w:sz w:val="20"/>
                <w:szCs w:val="20"/>
              </w:rPr>
              <w:t>】</w:t>
            </w:r>
          </w:p>
          <w:p w14:paraId="747D6C4B" w14:textId="77777777" w:rsidR="003F579A" w:rsidRPr="00DB261D" w:rsidRDefault="003F579A" w:rsidP="007E7918">
            <w:pPr>
              <w:rPr>
                <w:rFonts w:ascii="ＭＳ Ｐゴシック" w:eastAsia="ＭＳ Ｐゴシック" w:hAnsi="ＭＳ Ｐゴシック"/>
                <w:sz w:val="6"/>
                <w:szCs w:val="6"/>
              </w:rPr>
            </w:pPr>
          </w:p>
          <w:p w14:paraId="0AB0775B" w14:textId="77777777" w:rsidR="003F579A" w:rsidRPr="0047154E" w:rsidRDefault="003F579A" w:rsidP="007E7918">
            <w:pPr>
              <w:rPr>
                <w:rFonts w:ascii="ＭＳ Ｐゴシック" w:eastAsia="ＭＳ Ｐゴシック" w:hAnsi="ＭＳ Ｐゴシック"/>
                <w:sz w:val="20"/>
                <w:szCs w:val="20"/>
              </w:rPr>
            </w:pPr>
            <w:r w:rsidRPr="0047154E">
              <w:rPr>
                <w:rFonts w:ascii="ＭＳ Ｐゴシック" w:eastAsia="ＭＳ Ｐゴシック" w:hAnsi="ＭＳ Ｐゴシック" w:hint="eastAsia"/>
                <w:sz w:val="20"/>
                <w:szCs w:val="20"/>
              </w:rPr>
              <w:t>【住所】</w:t>
            </w:r>
          </w:p>
          <w:p w14:paraId="2EDF8626" w14:textId="77777777" w:rsidR="003F579A" w:rsidRPr="0047154E" w:rsidRDefault="003F579A" w:rsidP="007E7918">
            <w:pPr>
              <w:rPr>
                <w:rFonts w:ascii="ＭＳ Ｐゴシック" w:eastAsia="ＭＳ Ｐゴシック" w:hAnsi="ＭＳ Ｐゴシック"/>
                <w:sz w:val="20"/>
                <w:szCs w:val="20"/>
              </w:rPr>
            </w:pPr>
          </w:p>
          <w:p w14:paraId="502A1A19" w14:textId="77777777" w:rsidR="003F579A" w:rsidRPr="0047154E" w:rsidRDefault="003F579A" w:rsidP="007E7918">
            <w:pPr>
              <w:rPr>
                <w:rFonts w:ascii="ＭＳ Ｐゴシック" w:eastAsia="ＭＳ Ｐゴシック" w:hAnsi="ＭＳ Ｐゴシック"/>
                <w:sz w:val="20"/>
                <w:szCs w:val="20"/>
              </w:rPr>
            </w:pPr>
            <w:r w:rsidRPr="0047154E">
              <w:rPr>
                <w:rFonts w:ascii="ＭＳ Ｐゴシック" w:eastAsia="ＭＳ Ｐゴシック" w:hAnsi="ＭＳ Ｐゴシック" w:hint="eastAsia"/>
                <w:sz w:val="20"/>
                <w:szCs w:val="20"/>
              </w:rPr>
              <w:t>【氏名】</w:t>
            </w:r>
            <w:r>
              <w:rPr>
                <w:rFonts w:ascii="ＭＳ Ｐゴシック" w:eastAsia="ＭＳ Ｐゴシック" w:hAnsi="ＭＳ Ｐゴシック" w:hint="eastAsia"/>
                <w:sz w:val="20"/>
                <w:szCs w:val="20"/>
              </w:rPr>
              <w:t xml:space="preserve">　　　　　　　　 </w:t>
            </w:r>
            <w:r w:rsidRPr="003F579A">
              <w:rPr>
                <w:rFonts w:ascii="ＭＳ Ｐゴシック" w:eastAsia="ＭＳ Ｐゴシック" w:hAnsi="ＭＳ Ｐゴシック" w:hint="eastAsia"/>
                <w:sz w:val="16"/>
                <w:szCs w:val="16"/>
              </w:rPr>
              <w:t>男・女</w:t>
            </w:r>
          </w:p>
          <w:p w14:paraId="7A38170E" w14:textId="77777777" w:rsidR="003F579A" w:rsidRDefault="003F579A" w:rsidP="007E7918">
            <w:pPr>
              <w:rPr>
                <w:rFonts w:ascii="ＭＳ Ｐゴシック" w:eastAsia="ＭＳ Ｐゴシック" w:hAnsi="ＭＳ Ｐゴシック"/>
                <w:sz w:val="20"/>
                <w:szCs w:val="20"/>
              </w:rPr>
            </w:pPr>
          </w:p>
          <w:p w14:paraId="54D97C74" w14:textId="77777777" w:rsidR="003F579A" w:rsidRPr="003F579A" w:rsidRDefault="003F579A" w:rsidP="007E7918">
            <w:pPr>
              <w:ind w:rightChars="-51" w:right="-107"/>
              <w:rPr>
                <w:rFonts w:ascii="ＭＳ Ｐゴシック" w:eastAsia="ＭＳ Ｐゴシック" w:hAnsi="ＭＳ Ｐゴシック"/>
                <w:w w:val="80"/>
                <w:sz w:val="20"/>
                <w:szCs w:val="20"/>
              </w:rPr>
            </w:pPr>
            <w:r w:rsidRPr="0047154E">
              <w:rPr>
                <w:rFonts w:ascii="ＭＳ Ｐゴシック" w:eastAsia="ＭＳ Ｐゴシック" w:hAnsi="ＭＳ Ｐゴシック" w:hint="eastAsia"/>
                <w:sz w:val="20"/>
                <w:szCs w:val="20"/>
              </w:rPr>
              <w:t>【</w:t>
            </w:r>
            <w:r w:rsidRPr="00DB261D">
              <w:rPr>
                <w:rFonts w:ascii="ＭＳ Ｐゴシック" w:eastAsia="ＭＳ Ｐゴシック" w:hAnsi="ＭＳ Ｐゴシック" w:hint="eastAsia"/>
                <w:w w:val="50"/>
                <w:sz w:val="20"/>
                <w:szCs w:val="20"/>
              </w:rPr>
              <w:t>生年月日</w:t>
            </w:r>
            <w:r w:rsidRPr="0047154E">
              <w:rPr>
                <w:rFonts w:ascii="ＭＳ Ｐゴシック" w:eastAsia="ＭＳ Ｐゴシック" w:hAnsi="ＭＳ Ｐゴシック" w:hint="eastAsia"/>
                <w:sz w:val="20"/>
                <w:szCs w:val="20"/>
              </w:rPr>
              <w:t>】</w:t>
            </w:r>
            <w:r w:rsidRPr="003F579A">
              <w:rPr>
                <w:rFonts w:ascii="ＭＳ Ｐゴシック" w:eastAsia="ＭＳ Ｐゴシック" w:hAnsi="ＭＳ Ｐゴシック" w:hint="eastAsia"/>
                <w:w w:val="80"/>
                <w:sz w:val="20"/>
                <w:szCs w:val="20"/>
              </w:rPr>
              <w:t xml:space="preserve">　　　年</w:t>
            </w:r>
            <w:r>
              <w:rPr>
                <w:rFonts w:ascii="ＭＳ Ｐゴシック" w:eastAsia="ＭＳ Ｐゴシック" w:hAnsi="ＭＳ Ｐゴシック" w:hint="eastAsia"/>
                <w:w w:val="80"/>
                <w:sz w:val="20"/>
                <w:szCs w:val="20"/>
              </w:rPr>
              <w:t xml:space="preserve"> </w:t>
            </w:r>
            <w:r w:rsidRPr="003F579A">
              <w:rPr>
                <w:rFonts w:ascii="ＭＳ Ｐゴシック" w:eastAsia="ＭＳ Ｐゴシック" w:hAnsi="ＭＳ Ｐゴシック" w:hint="eastAsia"/>
                <w:w w:val="80"/>
                <w:sz w:val="20"/>
                <w:szCs w:val="20"/>
              </w:rPr>
              <w:t xml:space="preserve">　月　</w:t>
            </w:r>
            <w:r>
              <w:rPr>
                <w:rFonts w:ascii="ＭＳ Ｐゴシック" w:eastAsia="ＭＳ Ｐゴシック" w:hAnsi="ＭＳ Ｐゴシック" w:hint="eastAsia"/>
                <w:w w:val="80"/>
                <w:sz w:val="20"/>
                <w:szCs w:val="20"/>
              </w:rPr>
              <w:t xml:space="preserve"> </w:t>
            </w:r>
            <w:r w:rsidRPr="003F579A">
              <w:rPr>
                <w:rFonts w:ascii="ＭＳ Ｐゴシック" w:eastAsia="ＭＳ Ｐゴシック" w:hAnsi="ＭＳ Ｐゴシック" w:hint="eastAsia"/>
                <w:w w:val="80"/>
                <w:sz w:val="20"/>
                <w:szCs w:val="20"/>
              </w:rPr>
              <w:t xml:space="preserve">日（　</w:t>
            </w:r>
            <w:r>
              <w:rPr>
                <w:rFonts w:ascii="ＭＳ Ｐゴシック" w:eastAsia="ＭＳ Ｐゴシック" w:hAnsi="ＭＳ Ｐゴシック" w:hint="eastAsia"/>
                <w:w w:val="80"/>
                <w:sz w:val="20"/>
                <w:szCs w:val="20"/>
              </w:rPr>
              <w:t xml:space="preserve">　</w:t>
            </w:r>
            <w:r w:rsidRPr="003F579A">
              <w:rPr>
                <w:rFonts w:ascii="ＭＳ Ｐゴシック" w:eastAsia="ＭＳ Ｐゴシック" w:hAnsi="ＭＳ Ｐゴシック" w:hint="eastAsia"/>
                <w:w w:val="80"/>
                <w:sz w:val="20"/>
                <w:szCs w:val="20"/>
              </w:rPr>
              <w:t>歳）</w:t>
            </w:r>
          </w:p>
          <w:p w14:paraId="36885E76" w14:textId="77777777" w:rsidR="003F579A" w:rsidRDefault="003F579A" w:rsidP="007E7918">
            <w:pPr>
              <w:rPr>
                <w:rFonts w:ascii="ＭＳ Ｐゴシック" w:eastAsia="ＭＳ Ｐゴシック" w:hAnsi="ＭＳ Ｐゴシック"/>
                <w:sz w:val="20"/>
                <w:szCs w:val="20"/>
              </w:rPr>
            </w:pPr>
            <w:r w:rsidRPr="0047154E">
              <w:rPr>
                <w:rFonts w:ascii="ＭＳ Ｐゴシック" w:eastAsia="ＭＳ Ｐゴシック" w:hAnsi="ＭＳ Ｐゴシック" w:hint="eastAsia"/>
                <w:sz w:val="20"/>
                <w:szCs w:val="20"/>
              </w:rPr>
              <w:t>【</w:t>
            </w:r>
            <w:r w:rsidRPr="003F579A">
              <w:rPr>
                <w:rFonts w:ascii="ＭＳ Ｐゴシック" w:eastAsia="ＭＳ Ｐゴシック" w:hAnsi="ＭＳ Ｐゴシック" w:hint="eastAsia"/>
                <w:w w:val="80"/>
                <w:sz w:val="20"/>
                <w:szCs w:val="20"/>
              </w:rPr>
              <w:t>状態等</w:t>
            </w:r>
            <w:r w:rsidRPr="0047154E">
              <w:rPr>
                <w:rFonts w:ascii="ＭＳ Ｐゴシック" w:eastAsia="ＭＳ Ｐゴシック" w:hAnsi="ＭＳ Ｐゴシック" w:hint="eastAsia"/>
                <w:sz w:val="20"/>
                <w:szCs w:val="20"/>
              </w:rPr>
              <w:t>】</w:t>
            </w:r>
          </w:p>
          <w:p w14:paraId="289C930F" w14:textId="77777777" w:rsidR="00E740A9" w:rsidRPr="0047154E" w:rsidRDefault="00E740A9" w:rsidP="007E7918">
            <w:pPr>
              <w:rPr>
                <w:rFonts w:ascii="ＭＳ Ｐゴシック" w:eastAsia="ＭＳ Ｐゴシック" w:hAnsi="ＭＳ Ｐゴシック"/>
                <w:sz w:val="20"/>
                <w:szCs w:val="20"/>
              </w:rPr>
            </w:pPr>
          </w:p>
          <w:p w14:paraId="19C27726" w14:textId="77777777" w:rsidR="003F579A" w:rsidRDefault="003F579A" w:rsidP="007E7918">
            <w:p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【A】　　　　　（　　　　　　　）</w:t>
            </w:r>
          </w:p>
          <w:p w14:paraId="5461B855" w14:textId="77777777" w:rsidR="003F579A" w:rsidRDefault="003F579A" w:rsidP="007E7918">
            <w:p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【B】　　　　　（　　　　　　　）</w:t>
            </w:r>
          </w:p>
          <w:p w14:paraId="43E97251" w14:textId="77777777" w:rsidR="003F579A" w:rsidRDefault="003F579A" w:rsidP="007E7918">
            <w:p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【C】　　　　　（　　　　　　　）</w:t>
            </w:r>
          </w:p>
          <w:p w14:paraId="6DD3544E" w14:textId="77777777" w:rsidR="003F579A" w:rsidRPr="003F579A" w:rsidRDefault="003F579A" w:rsidP="007E7918">
            <w:p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【D】　　　　　（　　　　　　　）</w:t>
            </w:r>
          </w:p>
        </w:tc>
        <w:tc>
          <w:tcPr>
            <w:tcW w:w="2551" w:type="dxa"/>
            <w:vMerge w:val="restart"/>
            <w:tcBorders>
              <w:right w:val="single" w:sz="4" w:space="0" w:color="auto"/>
            </w:tcBorders>
          </w:tcPr>
          <w:p w14:paraId="5F562E18" w14:textId="77777777" w:rsidR="003F579A" w:rsidRPr="0047154E" w:rsidRDefault="003F579A" w:rsidP="007E7918">
            <w:pPr>
              <w:rPr>
                <w:rFonts w:ascii="ＭＳ Ｐゴシック" w:eastAsia="ＭＳ Ｐゴシック" w:hAnsi="ＭＳ Ｐゴシック"/>
                <w:sz w:val="20"/>
                <w:szCs w:val="20"/>
              </w:rPr>
            </w:pPr>
          </w:p>
        </w:tc>
        <w:tc>
          <w:tcPr>
            <w:tcW w:w="2410" w:type="dxa"/>
            <w:vMerge w:val="restart"/>
            <w:tcBorders>
              <w:left w:val="single" w:sz="4" w:space="0" w:color="auto"/>
            </w:tcBorders>
          </w:tcPr>
          <w:p w14:paraId="08332F01" w14:textId="77777777" w:rsidR="003F579A" w:rsidRPr="0047154E" w:rsidRDefault="003F579A" w:rsidP="007E7918">
            <w:pPr>
              <w:rPr>
                <w:rFonts w:ascii="ＭＳ Ｐゴシック" w:eastAsia="ＭＳ Ｐゴシック" w:hAnsi="ＭＳ Ｐゴシック"/>
                <w:sz w:val="20"/>
                <w:szCs w:val="20"/>
              </w:rPr>
            </w:pPr>
          </w:p>
        </w:tc>
        <w:tc>
          <w:tcPr>
            <w:tcW w:w="1985" w:type="dxa"/>
            <w:tcBorders>
              <w:bottom w:val="single" w:sz="4" w:space="0" w:color="auto"/>
            </w:tcBorders>
          </w:tcPr>
          <w:p w14:paraId="2E9EFC80" w14:textId="77777777" w:rsidR="003F579A" w:rsidRPr="00DB261D" w:rsidRDefault="003F579A" w:rsidP="007E7918">
            <w:pPr>
              <w:rPr>
                <w:rFonts w:ascii="ＭＳ Ｐゴシック" w:eastAsia="ＭＳ Ｐゴシック" w:hAnsi="ＭＳ Ｐゴシック"/>
                <w:sz w:val="10"/>
                <w:szCs w:val="10"/>
              </w:rPr>
            </w:pPr>
          </w:p>
          <w:p w14:paraId="24498AC0" w14:textId="77777777" w:rsidR="003F579A" w:rsidRDefault="003F579A" w:rsidP="007E7918">
            <w:p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w:t>
            </w:r>
            <w:r w:rsidRPr="0047154E">
              <w:rPr>
                <w:rFonts w:ascii="ＭＳ Ｐゴシック" w:eastAsia="ＭＳ Ｐゴシック" w:hAnsi="ＭＳ Ｐゴシック" w:hint="eastAsia"/>
                <w:w w:val="66"/>
                <w:sz w:val="20"/>
                <w:szCs w:val="20"/>
              </w:rPr>
              <w:t>当月対応回数</w:t>
            </w:r>
            <w:r>
              <w:rPr>
                <w:rFonts w:ascii="ＭＳ Ｐゴシック" w:eastAsia="ＭＳ Ｐゴシック" w:hAnsi="ＭＳ Ｐゴシック" w:hint="eastAsia"/>
                <w:sz w:val="20"/>
                <w:szCs w:val="20"/>
              </w:rPr>
              <w:t>】　　　回</w:t>
            </w:r>
          </w:p>
          <w:p w14:paraId="345CAFD5" w14:textId="77777777" w:rsidR="003F579A" w:rsidRPr="00902190" w:rsidRDefault="003F579A" w:rsidP="007E7918">
            <w:pPr>
              <w:rPr>
                <w:rFonts w:ascii="ＭＳ Ｐゴシック" w:eastAsia="ＭＳ Ｐゴシック" w:hAnsi="ＭＳ Ｐゴシック"/>
                <w:sz w:val="6"/>
                <w:szCs w:val="6"/>
              </w:rPr>
            </w:pPr>
          </w:p>
          <w:p w14:paraId="62D24E2D" w14:textId="77777777" w:rsidR="003F579A" w:rsidRDefault="003F579A" w:rsidP="007E7918">
            <w:p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□経済的援助</w:t>
            </w:r>
          </w:p>
          <w:p w14:paraId="390DFF59" w14:textId="77777777" w:rsidR="003F579A" w:rsidRPr="004C0CB8" w:rsidRDefault="003F579A" w:rsidP="007E7918">
            <w:pPr>
              <w:ind w:firstLineChars="100" w:firstLine="200"/>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（金額　　　　　円）</w:t>
            </w:r>
          </w:p>
          <w:p w14:paraId="6909BB7E" w14:textId="77777777" w:rsidR="003F579A" w:rsidRPr="004C0CB8" w:rsidRDefault="003F579A" w:rsidP="007E7918">
            <w:p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□継続　　□終結</w:t>
            </w:r>
          </w:p>
          <w:p w14:paraId="356AB986" w14:textId="77777777" w:rsidR="003F579A" w:rsidRPr="0047154E" w:rsidRDefault="003F579A" w:rsidP="007E7918">
            <w:p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w:t>
            </w:r>
          </w:p>
        </w:tc>
      </w:tr>
      <w:tr w:rsidR="003F579A" w:rsidRPr="00DB261D" w14:paraId="73060AFB" w14:textId="77777777" w:rsidTr="008902FD">
        <w:trPr>
          <w:trHeight w:val="1265"/>
        </w:trPr>
        <w:tc>
          <w:tcPr>
            <w:tcW w:w="2410" w:type="dxa"/>
            <w:vMerge/>
          </w:tcPr>
          <w:p w14:paraId="1B69BB63" w14:textId="77777777" w:rsidR="003F579A" w:rsidRPr="0047154E" w:rsidRDefault="003F579A" w:rsidP="007E7918">
            <w:pPr>
              <w:rPr>
                <w:rFonts w:ascii="ＭＳ Ｐゴシック" w:eastAsia="ＭＳ Ｐゴシック" w:hAnsi="ＭＳ Ｐゴシック"/>
                <w:sz w:val="20"/>
                <w:szCs w:val="20"/>
              </w:rPr>
            </w:pPr>
          </w:p>
        </w:tc>
        <w:tc>
          <w:tcPr>
            <w:tcW w:w="2551" w:type="dxa"/>
            <w:vMerge/>
            <w:tcBorders>
              <w:right w:val="single" w:sz="4" w:space="0" w:color="auto"/>
            </w:tcBorders>
          </w:tcPr>
          <w:p w14:paraId="42469104" w14:textId="77777777" w:rsidR="003F579A" w:rsidRPr="0047154E" w:rsidRDefault="003F579A" w:rsidP="007E7918">
            <w:pPr>
              <w:rPr>
                <w:rFonts w:ascii="ＭＳ Ｐゴシック" w:eastAsia="ＭＳ Ｐゴシック" w:hAnsi="ＭＳ Ｐゴシック"/>
                <w:sz w:val="20"/>
                <w:szCs w:val="20"/>
              </w:rPr>
            </w:pPr>
          </w:p>
        </w:tc>
        <w:tc>
          <w:tcPr>
            <w:tcW w:w="2410" w:type="dxa"/>
            <w:vMerge/>
            <w:tcBorders>
              <w:left w:val="single" w:sz="4" w:space="0" w:color="auto"/>
            </w:tcBorders>
          </w:tcPr>
          <w:p w14:paraId="28362E4E" w14:textId="77777777" w:rsidR="003F579A" w:rsidRPr="0047154E" w:rsidRDefault="003F579A" w:rsidP="007E7918">
            <w:pPr>
              <w:rPr>
                <w:rFonts w:ascii="ＭＳ Ｐゴシック" w:eastAsia="ＭＳ Ｐゴシック" w:hAnsi="ＭＳ Ｐゴシック"/>
                <w:sz w:val="20"/>
                <w:szCs w:val="20"/>
              </w:rPr>
            </w:pPr>
          </w:p>
        </w:tc>
        <w:tc>
          <w:tcPr>
            <w:tcW w:w="1985" w:type="dxa"/>
            <w:tcBorders>
              <w:top w:val="single" w:sz="4" w:space="0" w:color="auto"/>
            </w:tcBorders>
          </w:tcPr>
          <w:p w14:paraId="419B36BC" w14:textId="77777777" w:rsidR="003F579A" w:rsidRPr="00DB261D" w:rsidRDefault="003F579A" w:rsidP="007E7918">
            <w:pP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w:t>
            </w:r>
            <w:r w:rsidRPr="00DB261D">
              <w:rPr>
                <w:rFonts w:ascii="ＭＳ Ｐゴシック" w:eastAsia="ＭＳ Ｐゴシック" w:hAnsi="ＭＳ Ｐゴシック" w:hint="eastAsia"/>
                <w:sz w:val="18"/>
                <w:szCs w:val="18"/>
              </w:rPr>
              <w:t>特記事項</w:t>
            </w:r>
          </w:p>
          <w:p w14:paraId="7A8FA050" w14:textId="77777777" w:rsidR="003F579A" w:rsidRPr="00DB261D" w:rsidRDefault="003F579A" w:rsidP="007E7918">
            <w:pPr>
              <w:rPr>
                <w:rFonts w:ascii="ＭＳ Ｐゴシック" w:eastAsia="ＭＳ Ｐゴシック" w:hAnsi="ＭＳ Ｐゴシック"/>
                <w:sz w:val="18"/>
                <w:szCs w:val="18"/>
              </w:rPr>
            </w:pPr>
          </w:p>
        </w:tc>
      </w:tr>
    </w:tbl>
    <w:p w14:paraId="49E02B01" w14:textId="77777777" w:rsidR="00902190" w:rsidRPr="003F579A" w:rsidRDefault="00902190" w:rsidP="003F579A">
      <w:pPr>
        <w:ind w:firstLineChars="100" w:firstLine="200"/>
        <w:jc w:val="right"/>
        <w:rPr>
          <w:rFonts w:ascii="ＭＳ Ｐゴシック" w:eastAsia="ＭＳ Ｐゴシック" w:hAnsi="ＭＳ Ｐゴシック"/>
          <w:sz w:val="20"/>
          <w:szCs w:val="20"/>
        </w:rPr>
      </w:pPr>
      <w:r w:rsidRPr="003F579A">
        <w:rPr>
          <w:rFonts w:ascii="ＭＳ Ｐゴシック" w:eastAsia="ＭＳ Ｐゴシック" w:hAnsi="ＭＳ Ｐゴシック" w:hint="eastAsia"/>
          <w:sz w:val="20"/>
          <w:szCs w:val="20"/>
        </w:rPr>
        <w:t>※ 記入欄が不足する場合はコピーしてご利用ください。</w:t>
      </w:r>
    </w:p>
    <w:p w14:paraId="37DEADE4" w14:textId="77777777" w:rsidR="00902190" w:rsidRDefault="00902190" w:rsidP="00902190">
      <w:pPr>
        <w:rPr>
          <w:rFonts w:ascii="ＭＳ Ｐゴシック" w:eastAsia="ＭＳ Ｐゴシック" w:hAnsi="ＭＳ Ｐゴシック"/>
          <w:sz w:val="18"/>
          <w:szCs w:val="18"/>
        </w:rPr>
      </w:pPr>
    </w:p>
    <w:p w14:paraId="74C1C636" w14:textId="77777777" w:rsidR="004F4B65" w:rsidRPr="00C72DF9" w:rsidRDefault="004F4B65" w:rsidP="004F4B65">
      <w:pPr>
        <w:wordWrap w:val="0"/>
        <w:jc w:val="righ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 xml:space="preserve">　様式</w:t>
      </w:r>
      <w:r w:rsidR="0067306C">
        <w:rPr>
          <w:rFonts w:ascii="ＭＳ Ｐゴシック" w:eastAsia="ＭＳ Ｐゴシック" w:hAnsi="ＭＳ Ｐゴシック" w:hint="eastAsia"/>
          <w:sz w:val="20"/>
          <w:szCs w:val="20"/>
        </w:rPr>
        <w:t>７</w:t>
      </w:r>
      <w:r w:rsidRPr="00C72DF9">
        <w:rPr>
          <w:rFonts w:ascii="ＭＳ Ｐゴシック" w:eastAsia="ＭＳ Ｐゴシック" w:hAnsi="ＭＳ Ｐゴシック" w:hint="eastAsia"/>
          <w:sz w:val="20"/>
          <w:szCs w:val="20"/>
        </w:rPr>
        <w:t xml:space="preserve">　</w:t>
      </w:r>
    </w:p>
    <w:p w14:paraId="48DE0346" w14:textId="77777777" w:rsidR="004F4B65" w:rsidRDefault="004F4B65" w:rsidP="004F4B65">
      <w:pPr>
        <w:rPr>
          <w:rFonts w:ascii="ＭＳ Ｐゴシック" w:eastAsia="ＭＳ Ｐゴシック" w:hAnsi="ＭＳ Ｐゴシック"/>
          <w:sz w:val="18"/>
          <w:szCs w:val="18"/>
        </w:rPr>
      </w:pPr>
    </w:p>
    <w:p w14:paraId="08305F70" w14:textId="77777777" w:rsidR="004F4B65" w:rsidRDefault="004F4B65" w:rsidP="004F4B65">
      <w:pPr>
        <w:rPr>
          <w:rFonts w:ascii="ＭＳ Ｐゴシック" w:eastAsia="ＭＳ Ｐゴシック" w:hAnsi="ＭＳ Ｐゴシック"/>
          <w:sz w:val="18"/>
          <w:szCs w:val="18"/>
        </w:rPr>
      </w:pPr>
    </w:p>
    <w:p w14:paraId="42C9F858" w14:textId="77777777" w:rsidR="004F4B65" w:rsidRPr="004F4B65" w:rsidRDefault="004F4B65" w:rsidP="004F4B65">
      <w:pPr>
        <w:ind w:firstLineChars="100" w:firstLine="280"/>
        <w:rPr>
          <w:rFonts w:ascii="ＭＳ Ｐゴシック" w:eastAsia="ＭＳ Ｐゴシック" w:hAnsi="ＭＳ Ｐゴシック"/>
          <w:sz w:val="28"/>
          <w:szCs w:val="28"/>
        </w:rPr>
      </w:pPr>
      <w:r w:rsidRPr="004F4B65">
        <w:rPr>
          <w:rFonts w:ascii="ＭＳ Ｐゴシック" w:eastAsia="ＭＳ Ｐゴシック" w:hAnsi="ＭＳ Ｐゴシック" w:hint="eastAsia"/>
          <w:sz w:val="28"/>
          <w:szCs w:val="28"/>
        </w:rPr>
        <w:t>福井県内社会福祉法人連携事業推進協議会会長　様</w:t>
      </w:r>
    </w:p>
    <w:p w14:paraId="59492BB2" w14:textId="77777777" w:rsidR="004F4B65" w:rsidRPr="004F4B65" w:rsidRDefault="004F4B65" w:rsidP="004F4B65">
      <w:pPr>
        <w:rPr>
          <w:rFonts w:ascii="ＭＳ Ｐゴシック" w:eastAsia="ＭＳ Ｐゴシック" w:hAnsi="ＭＳ Ｐゴシック"/>
          <w:sz w:val="24"/>
        </w:rPr>
      </w:pPr>
    </w:p>
    <w:p w14:paraId="671E42CC" w14:textId="77777777" w:rsidR="004F4B65" w:rsidRPr="004F4B65" w:rsidRDefault="004F4B65" w:rsidP="004F4B65">
      <w:pPr>
        <w:rPr>
          <w:rFonts w:ascii="ＭＳ Ｐゴシック" w:eastAsia="ＭＳ Ｐゴシック" w:hAnsi="ＭＳ Ｐゴシック"/>
          <w:sz w:val="24"/>
        </w:rPr>
      </w:pPr>
    </w:p>
    <w:p w14:paraId="0EF584F9" w14:textId="77777777" w:rsidR="004F4B65" w:rsidRDefault="004F4B65" w:rsidP="004F4B65">
      <w:pPr>
        <w:ind w:leftChars="2092" w:left="4393"/>
        <w:rPr>
          <w:rFonts w:ascii="ＭＳ Ｐゴシック" w:eastAsia="ＭＳ Ｐゴシック" w:hAnsi="ＭＳ Ｐゴシック"/>
          <w:sz w:val="24"/>
        </w:rPr>
      </w:pPr>
      <w:r>
        <w:rPr>
          <w:rFonts w:ascii="ＭＳ Ｐゴシック" w:eastAsia="ＭＳ Ｐゴシック" w:hAnsi="ＭＳ Ｐゴシック" w:hint="eastAsia"/>
          <w:sz w:val="24"/>
        </w:rPr>
        <w:t>所 在 地</w:t>
      </w:r>
    </w:p>
    <w:p w14:paraId="7BFAF768" w14:textId="77777777" w:rsidR="004F4B65" w:rsidRPr="004F4B65" w:rsidRDefault="004F4B65" w:rsidP="004F4B65">
      <w:pPr>
        <w:ind w:leftChars="2092" w:left="4393"/>
        <w:rPr>
          <w:rFonts w:ascii="ＭＳ Ｐゴシック" w:eastAsia="ＭＳ Ｐゴシック" w:hAnsi="ＭＳ Ｐゴシック"/>
          <w:sz w:val="24"/>
        </w:rPr>
      </w:pPr>
      <w:r>
        <w:rPr>
          <w:rFonts w:ascii="ＭＳ Ｐゴシック" w:eastAsia="ＭＳ Ｐゴシック" w:hAnsi="ＭＳ Ｐゴシック" w:hint="eastAsia"/>
          <w:sz w:val="24"/>
        </w:rPr>
        <w:t>法 人 名</w:t>
      </w:r>
    </w:p>
    <w:p w14:paraId="65F23E66" w14:textId="77777777" w:rsidR="004F4B65" w:rsidRPr="004F4B65" w:rsidRDefault="004F4B65" w:rsidP="004F4B65">
      <w:pPr>
        <w:ind w:leftChars="2092" w:left="4393"/>
        <w:rPr>
          <w:rFonts w:ascii="ＭＳ Ｐゴシック" w:eastAsia="ＭＳ Ｐゴシック" w:hAnsi="ＭＳ Ｐゴシック"/>
          <w:sz w:val="24"/>
        </w:rPr>
      </w:pPr>
      <w:r>
        <w:rPr>
          <w:rFonts w:ascii="ＭＳ Ｐゴシック" w:eastAsia="ＭＳ Ｐゴシック" w:hAnsi="ＭＳ Ｐゴシック" w:hint="eastAsia"/>
          <w:sz w:val="24"/>
        </w:rPr>
        <w:t>代表者名　　　　　　　　　　　　　　　　　　　　　　　㊞</w:t>
      </w:r>
    </w:p>
    <w:p w14:paraId="1950C55F" w14:textId="77777777" w:rsidR="004F4B65" w:rsidRPr="004F4B65" w:rsidRDefault="004F4B65" w:rsidP="004F4B65">
      <w:pPr>
        <w:ind w:leftChars="2092" w:left="4393"/>
        <w:rPr>
          <w:rFonts w:ascii="ＭＳ Ｐゴシック" w:eastAsia="ＭＳ Ｐゴシック" w:hAnsi="ＭＳ Ｐゴシック"/>
          <w:sz w:val="10"/>
          <w:szCs w:val="10"/>
        </w:rPr>
      </w:pPr>
    </w:p>
    <w:p w14:paraId="4AB079B8" w14:textId="77777777" w:rsidR="002526B2" w:rsidRDefault="002526B2" w:rsidP="002526B2">
      <w:pPr>
        <w:ind w:leftChars="2295" w:left="4819"/>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 xml:space="preserve">施設等名　</w:t>
      </w:r>
    </w:p>
    <w:p w14:paraId="6F3A6820" w14:textId="77777777" w:rsidR="004F4B65" w:rsidRPr="004F4B65" w:rsidRDefault="004F4B65" w:rsidP="002526B2">
      <w:pPr>
        <w:ind w:leftChars="2295" w:left="4819"/>
        <w:rPr>
          <w:rFonts w:ascii="ＭＳ Ｐゴシック" w:eastAsia="ＭＳ Ｐゴシック" w:hAnsi="ＭＳ Ｐゴシック"/>
          <w:sz w:val="20"/>
          <w:szCs w:val="20"/>
        </w:rPr>
      </w:pPr>
      <w:r w:rsidRPr="004F4B65">
        <w:rPr>
          <w:rFonts w:ascii="ＭＳ Ｐゴシック" w:eastAsia="ＭＳ Ｐゴシック" w:hAnsi="ＭＳ Ｐゴシック" w:hint="eastAsia"/>
          <w:sz w:val="20"/>
          <w:szCs w:val="20"/>
        </w:rPr>
        <w:t>担当者名</w:t>
      </w:r>
      <w:r w:rsidR="002526B2">
        <w:rPr>
          <w:rFonts w:ascii="ＭＳ Ｐゴシック" w:eastAsia="ＭＳ Ｐゴシック" w:hAnsi="ＭＳ Ｐゴシック" w:hint="eastAsia"/>
          <w:sz w:val="20"/>
          <w:szCs w:val="20"/>
        </w:rPr>
        <w:t xml:space="preserve">　</w:t>
      </w:r>
    </w:p>
    <w:p w14:paraId="2EB97D20" w14:textId="77777777" w:rsidR="004F4B65" w:rsidRPr="004F4B65" w:rsidRDefault="004F4B65" w:rsidP="004F4B65">
      <w:pPr>
        <w:ind w:leftChars="2092" w:left="4393" w:firstLineChars="300" w:firstLine="600"/>
        <w:rPr>
          <w:rFonts w:ascii="ＭＳ Ｐゴシック" w:eastAsia="ＭＳ Ｐゴシック" w:hAnsi="ＭＳ Ｐゴシック"/>
          <w:sz w:val="20"/>
          <w:szCs w:val="20"/>
        </w:rPr>
      </w:pPr>
      <w:r w:rsidRPr="004F4B65">
        <w:rPr>
          <w:rFonts w:ascii="ＭＳ Ｐゴシック" w:eastAsia="ＭＳ Ｐゴシック" w:hAnsi="ＭＳ Ｐゴシック" w:hint="eastAsia"/>
          <w:sz w:val="20"/>
          <w:szCs w:val="20"/>
        </w:rPr>
        <w:t xml:space="preserve">（連絡先　TEL　　　　　　</w:t>
      </w:r>
      <w:r>
        <w:rPr>
          <w:rFonts w:ascii="ＭＳ Ｐゴシック" w:eastAsia="ＭＳ Ｐゴシック" w:hAnsi="ＭＳ Ｐゴシック" w:hint="eastAsia"/>
          <w:sz w:val="20"/>
          <w:szCs w:val="20"/>
        </w:rPr>
        <w:t xml:space="preserve">　　　　　　　　　　　</w:t>
      </w:r>
      <w:r w:rsidRPr="004F4B65">
        <w:rPr>
          <w:rFonts w:ascii="ＭＳ Ｐゴシック" w:eastAsia="ＭＳ Ｐゴシック" w:hAnsi="ＭＳ Ｐゴシック" w:hint="eastAsia"/>
          <w:sz w:val="20"/>
          <w:szCs w:val="20"/>
        </w:rPr>
        <w:t xml:space="preserve">　　　　　）</w:t>
      </w:r>
    </w:p>
    <w:p w14:paraId="1D0204E0" w14:textId="77777777" w:rsidR="004F4B65" w:rsidRPr="004F4B65" w:rsidRDefault="004F4B65" w:rsidP="004F4B65">
      <w:pPr>
        <w:rPr>
          <w:rFonts w:ascii="ＭＳ Ｐゴシック" w:eastAsia="ＭＳ Ｐゴシック" w:hAnsi="ＭＳ Ｐゴシック"/>
          <w:sz w:val="24"/>
        </w:rPr>
      </w:pPr>
    </w:p>
    <w:p w14:paraId="7181CD74" w14:textId="77777777" w:rsidR="004F4B65" w:rsidRPr="004F4B65" w:rsidRDefault="004F4B65" w:rsidP="004F4B65">
      <w:pPr>
        <w:rPr>
          <w:rFonts w:ascii="ＭＳ Ｐゴシック" w:eastAsia="ＭＳ Ｐゴシック" w:hAnsi="ＭＳ Ｐゴシック"/>
          <w:sz w:val="24"/>
        </w:rPr>
      </w:pPr>
    </w:p>
    <w:p w14:paraId="1BB3D14E" w14:textId="77777777" w:rsidR="004F4B65" w:rsidRDefault="004F4B65" w:rsidP="004F4B65">
      <w:pPr>
        <w:jc w:val="center"/>
        <w:rPr>
          <w:rFonts w:ascii="ＭＳ Ｐゴシック" w:eastAsia="ＭＳ Ｐゴシック" w:hAnsi="ＭＳ Ｐゴシック"/>
          <w:b/>
          <w:sz w:val="32"/>
          <w:szCs w:val="32"/>
        </w:rPr>
      </w:pPr>
      <w:r w:rsidRPr="00821938">
        <w:rPr>
          <w:rFonts w:ascii="ＭＳ Ｐゴシック" w:eastAsia="ＭＳ Ｐゴシック" w:hAnsi="ＭＳ Ｐゴシック" w:hint="eastAsia"/>
          <w:b/>
          <w:sz w:val="32"/>
          <w:szCs w:val="32"/>
        </w:rPr>
        <w:t>生活困難者総合相談・生活支援事業</w:t>
      </w:r>
    </w:p>
    <w:p w14:paraId="5C71620B" w14:textId="77777777" w:rsidR="004F4B65" w:rsidRDefault="004F4B65" w:rsidP="004F4B65">
      <w:pPr>
        <w:jc w:val="center"/>
        <w:rPr>
          <w:rFonts w:ascii="ＭＳ Ｐゴシック" w:eastAsia="ＭＳ Ｐゴシック" w:hAnsi="ＭＳ Ｐゴシック"/>
          <w:b/>
          <w:sz w:val="32"/>
          <w:szCs w:val="32"/>
        </w:rPr>
      </w:pPr>
      <w:r>
        <w:rPr>
          <w:rFonts w:ascii="ＭＳ Ｐゴシック" w:eastAsia="ＭＳ Ｐゴシック" w:hAnsi="ＭＳ Ｐゴシック" w:hint="eastAsia"/>
          <w:b/>
          <w:sz w:val="32"/>
          <w:szCs w:val="32"/>
        </w:rPr>
        <w:t>経済的援助資金</w:t>
      </w:r>
      <w:r w:rsidR="002526B2">
        <w:rPr>
          <w:rFonts w:ascii="ＭＳ Ｐゴシック" w:eastAsia="ＭＳ Ｐゴシック" w:hAnsi="ＭＳ Ｐゴシック" w:hint="eastAsia"/>
          <w:b/>
          <w:sz w:val="32"/>
          <w:szCs w:val="32"/>
        </w:rPr>
        <w:t xml:space="preserve">　</w:t>
      </w:r>
      <w:r>
        <w:rPr>
          <w:rFonts w:ascii="ＭＳ Ｐゴシック" w:eastAsia="ＭＳ Ｐゴシック" w:hAnsi="ＭＳ Ｐゴシック" w:hint="eastAsia"/>
          <w:b/>
          <w:sz w:val="32"/>
          <w:szCs w:val="32"/>
        </w:rPr>
        <w:t>支払請求書</w:t>
      </w:r>
    </w:p>
    <w:p w14:paraId="04CB2F7E" w14:textId="77777777" w:rsidR="004F4B65" w:rsidRDefault="004F4B65" w:rsidP="004F4B65">
      <w:pPr>
        <w:rPr>
          <w:rFonts w:ascii="ＭＳ Ｐゴシック" w:eastAsia="ＭＳ Ｐゴシック" w:hAnsi="ＭＳ Ｐゴシック"/>
          <w:b/>
          <w:sz w:val="32"/>
          <w:szCs w:val="32"/>
        </w:rPr>
      </w:pPr>
    </w:p>
    <w:p w14:paraId="01E9B30B" w14:textId="77777777" w:rsidR="004F4B65" w:rsidRDefault="004F4B65" w:rsidP="004F4B65">
      <w:pPr>
        <w:rPr>
          <w:rFonts w:ascii="ＭＳ Ｐゴシック" w:eastAsia="ＭＳ Ｐゴシック" w:hAnsi="ＭＳ Ｐゴシック"/>
          <w:b/>
          <w:sz w:val="32"/>
          <w:szCs w:val="32"/>
        </w:rPr>
      </w:pPr>
    </w:p>
    <w:p w14:paraId="7D865E4C" w14:textId="77777777" w:rsidR="004F4B65" w:rsidRPr="008C2AE1" w:rsidRDefault="004F4B65" w:rsidP="004F4B65">
      <w:pPr>
        <w:wordWrap w:val="0"/>
        <w:spacing w:line="340" w:lineRule="exact"/>
        <w:jc w:val="left"/>
        <w:rPr>
          <w:rFonts w:ascii="ＭＳ ゴシック" w:eastAsia="ＭＳ ゴシック"/>
          <w:sz w:val="24"/>
        </w:rPr>
      </w:pPr>
      <w:r w:rsidRPr="008C2AE1">
        <w:rPr>
          <w:rFonts w:ascii="ＭＳ ゴシック" w:eastAsia="ＭＳ ゴシック" w:hint="eastAsia"/>
          <w:sz w:val="24"/>
        </w:rPr>
        <w:t xml:space="preserve">　　下記により支払を受けたいので、関係書類を添えて請求します。</w:t>
      </w:r>
    </w:p>
    <w:p w14:paraId="26DC7762" w14:textId="77777777" w:rsidR="004F4B65" w:rsidRDefault="004F4B65" w:rsidP="004F4B65">
      <w:pPr>
        <w:wordWrap w:val="0"/>
        <w:spacing w:line="340" w:lineRule="exact"/>
        <w:jc w:val="left"/>
        <w:rPr>
          <w:rFonts w:ascii="ＭＳ ゴシック" w:eastAsia="ＭＳ ゴシック"/>
          <w:sz w:val="24"/>
        </w:rPr>
      </w:pPr>
    </w:p>
    <w:p w14:paraId="72DCB90C" w14:textId="77777777" w:rsidR="004F4B65" w:rsidRPr="008C2AE1" w:rsidRDefault="004F4B65" w:rsidP="004F4B65">
      <w:pPr>
        <w:wordWrap w:val="0"/>
        <w:spacing w:line="340" w:lineRule="exact"/>
        <w:jc w:val="left"/>
        <w:rPr>
          <w:rFonts w:ascii="ＭＳ ゴシック" w:eastAsia="ＭＳ ゴシック"/>
          <w:sz w:val="24"/>
        </w:rPr>
      </w:pPr>
    </w:p>
    <w:p w14:paraId="18B40862" w14:textId="77777777" w:rsidR="004F4B65" w:rsidRPr="008C2AE1" w:rsidRDefault="004F4B65" w:rsidP="004F4B65">
      <w:pPr>
        <w:spacing w:line="340" w:lineRule="exact"/>
        <w:jc w:val="center"/>
        <w:rPr>
          <w:rFonts w:ascii="ＭＳ ゴシック" w:eastAsia="ＭＳ ゴシック"/>
          <w:sz w:val="24"/>
        </w:rPr>
      </w:pPr>
      <w:r w:rsidRPr="008C2AE1">
        <w:rPr>
          <w:rFonts w:ascii="ＭＳ ゴシック" w:eastAsia="ＭＳ ゴシック" w:hint="eastAsia"/>
          <w:sz w:val="24"/>
        </w:rPr>
        <w:t>記</w:t>
      </w:r>
    </w:p>
    <w:p w14:paraId="4DB2575D" w14:textId="77777777" w:rsidR="004F4B65" w:rsidRPr="008C2AE1" w:rsidRDefault="004F4B65" w:rsidP="004F4B65">
      <w:pPr>
        <w:wordWrap w:val="0"/>
        <w:spacing w:line="340" w:lineRule="exact"/>
        <w:jc w:val="left"/>
        <w:rPr>
          <w:rFonts w:ascii="ＭＳ ゴシック" w:eastAsia="ＭＳ ゴシック"/>
          <w:sz w:val="24"/>
        </w:rPr>
      </w:pPr>
      <w:r w:rsidRPr="008C2AE1">
        <w:rPr>
          <w:rFonts w:ascii="ＭＳ ゴシック" w:eastAsia="ＭＳ ゴシック" w:hint="eastAsia"/>
          <w:sz w:val="24"/>
        </w:rPr>
        <w:t xml:space="preserve">　</w:t>
      </w:r>
    </w:p>
    <w:p w14:paraId="4DCE7ABA" w14:textId="77777777" w:rsidR="004F4B65" w:rsidRPr="008C2AE1" w:rsidRDefault="004F4B65" w:rsidP="004F4B65">
      <w:pPr>
        <w:wordWrap w:val="0"/>
        <w:spacing w:line="340" w:lineRule="exact"/>
        <w:ind w:firstLineChars="100" w:firstLine="240"/>
        <w:jc w:val="left"/>
        <w:rPr>
          <w:rFonts w:ascii="ＭＳ ゴシック" w:eastAsia="ＭＳ ゴシック"/>
          <w:sz w:val="24"/>
        </w:rPr>
      </w:pPr>
      <w:r w:rsidRPr="008C2AE1">
        <w:rPr>
          <w:rFonts w:ascii="ＭＳ ゴシック" w:eastAsia="ＭＳ ゴシック" w:hint="eastAsia"/>
          <w:sz w:val="24"/>
        </w:rPr>
        <w:t xml:space="preserve">１　請　求　額　　　　　</w:t>
      </w:r>
      <w:r w:rsidRPr="008C2AE1">
        <w:rPr>
          <w:rFonts w:ascii="ＭＳ ゴシック" w:eastAsia="ＭＳ ゴシック" w:hint="eastAsia"/>
          <w:sz w:val="24"/>
          <w:u w:val="single"/>
        </w:rPr>
        <w:t xml:space="preserve">　　　　　　</w:t>
      </w:r>
      <w:r>
        <w:rPr>
          <w:rFonts w:ascii="ＭＳ ゴシック" w:eastAsia="ＭＳ ゴシック" w:hint="eastAsia"/>
          <w:sz w:val="24"/>
          <w:u w:val="single"/>
        </w:rPr>
        <w:t xml:space="preserve">　　　　　</w:t>
      </w:r>
      <w:r w:rsidRPr="008C2AE1">
        <w:rPr>
          <w:rFonts w:ascii="ＭＳ ゴシック" w:eastAsia="ＭＳ ゴシック" w:hint="eastAsia"/>
          <w:sz w:val="24"/>
          <w:u w:val="single"/>
        </w:rPr>
        <w:t xml:space="preserve">　　　円</w:t>
      </w:r>
    </w:p>
    <w:p w14:paraId="054719A6" w14:textId="77777777" w:rsidR="004F4B65" w:rsidRPr="008C2AE1" w:rsidRDefault="004F4B65" w:rsidP="004F4B65">
      <w:pPr>
        <w:wordWrap w:val="0"/>
        <w:spacing w:line="340" w:lineRule="exact"/>
        <w:jc w:val="left"/>
        <w:rPr>
          <w:rFonts w:ascii="ＭＳ ゴシック" w:eastAsia="ＭＳ ゴシック"/>
          <w:sz w:val="24"/>
        </w:rPr>
      </w:pPr>
    </w:p>
    <w:p w14:paraId="13AFB43F" w14:textId="77777777" w:rsidR="004F4B65" w:rsidRPr="008C2AE1" w:rsidRDefault="004F4B65" w:rsidP="004F4B65">
      <w:pPr>
        <w:wordWrap w:val="0"/>
        <w:spacing w:line="340" w:lineRule="exact"/>
        <w:jc w:val="left"/>
        <w:rPr>
          <w:rFonts w:ascii="ＭＳ ゴシック" w:eastAsia="ＭＳ ゴシック"/>
          <w:sz w:val="24"/>
        </w:rPr>
      </w:pPr>
      <w:r w:rsidRPr="008C2AE1">
        <w:rPr>
          <w:rFonts w:ascii="ＭＳ ゴシック" w:eastAsia="ＭＳ ゴシック" w:hint="eastAsia"/>
          <w:sz w:val="24"/>
        </w:rPr>
        <w:t xml:space="preserve">　２　申請額の内訳</w:t>
      </w:r>
    </w:p>
    <w:tbl>
      <w:tblPr>
        <w:tblpPr w:leftFromText="142" w:rightFromText="142" w:vertAnchor="text" w:horzAnchor="page" w:tblpX="2035" w:tblpY="4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25"/>
        <w:gridCol w:w="1628"/>
        <w:gridCol w:w="3333"/>
        <w:gridCol w:w="2128"/>
        <w:gridCol w:w="1132"/>
      </w:tblGrid>
      <w:tr w:rsidR="004F4B65" w:rsidRPr="008C2AE1" w14:paraId="706BDB68" w14:textId="77777777" w:rsidTr="004F4B65">
        <w:trPr>
          <w:trHeight w:val="338"/>
        </w:trPr>
        <w:tc>
          <w:tcPr>
            <w:tcW w:w="525" w:type="dxa"/>
            <w:tcBorders>
              <w:top w:val="single" w:sz="12" w:space="0" w:color="auto"/>
              <w:left w:val="single" w:sz="12" w:space="0" w:color="auto"/>
              <w:bottom w:val="single" w:sz="12" w:space="0" w:color="auto"/>
              <w:right w:val="single" w:sz="12" w:space="0" w:color="auto"/>
            </w:tcBorders>
            <w:vAlign w:val="center"/>
          </w:tcPr>
          <w:p w14:paraId="56A29E8A" w14:textId="77777777" w:rsidR="004F4B65" w:rsidRPr="008C2AE1" w:rsidRDefault="004F4B65" w:rsidP="004F4B65">
            <w:pPr>
              <w:jc w:val="center"/>
              <w:rPr>
                <w:rFonts w:ascii="ＭＳ ゴシック" w:eastAsia="ＭＳ ゴシック"/>
                <w:sz w:val="24"/>
              </w:rPr>
            </w:pPr>
            <w:r w:rsidRPr="008C2AE1">
              <w:rPr>
                <w:rFonts w:ascii="ＭＳ ゴシック" w:eastAsia="ＭＳ ゴシック" w:hint="eastAsia"/>
                <w:sz w:val="24"/>
              </w:rPr>
              <w:t>№</w:t>
            </w:r>
          </w:p>
        </w:tc>
        <w:tc>
          <w:tcPr>
            <w:tcW w:w="1628" w:type="dxa"/>
            <w:tcBorders>
              <w:top w:val="single" w:sz="12" w:space="0" w:color="auto"/>
              <w:left w:val="single" w:sz="12" w:space="0" w:color="auto"/>
              <w:bottom w:val="single" w:sz="12" w:space="0" w:color="auto"/>
              <w:right w:val="single" w:sz="12" w:space="0" w:color="auto"/>
            </w:tcBorders>
            <w:vAlign w:val="center"/>
          </w:tcPr>
          <w:p w14:paraId="37A9032D" w14:textId="77777777" w:rsidR="004F4B65" w:rsidRPr="004F4B65" w:rsidRDefault="00495D5F" w:rsidP="00495D5F">
            <w:pPr>
              <w:ind w:leftChars="-30" w:left="-63" w:rightChars="-42" w:right="-88"/>
              <w:jc w:val="center"/>
              <w:rPr>
                <w:rFonts w:ascii="ＭＳ ゴシック" w:eastAsia="ＭＳ ゴシック"/>
                <w:w w:val="80"/>
                <w:sz w:val="24"/>
              </w:rPr>
            </w:pPr>
            <w:r>
              <w:rPr>
                <w:rFonts w:ascii="ＭＳ ゴシック" w:eastAsia="ＭＳ ゴシック" w:hint="eastAsia"/>
                <w:w w:val="80"/>
                <w:sz w:val="24"/>
              </w:rPr>
              <w:t>経済的援助</w:t>
            </w:r>
            <w:r w:rsidR="004F4B65" w:rsidRPr="004F4B65">
              <w:rPr>
                <w:rFonts w:ascii="ＭＳ ゴシック" w:eastAsia="ＭＳ ゴシック" w:hint="eastAsia"/>
                <w:w w:val="80"/>
                <w:sz w:val="24"/>
              </w:rPr>
              <w:t>実施日</w:t>
            </w:r>
          </w:p>
        </w:tc>
        <w:tc>
          <w:tcPr>
            <w:tcW w:w="3333" w:type="dxa"/>
            <w:tcBorders>
              <w:top w:val="single" w:sz="12" w:space="0" w:color="auto"/>
              <w:left w:val="single" w:sz="12" w:space="0" w:color="auto"/>
              <w:bottom w:val="single" w:sz="12" w:space="0" w:color="auto"/>
              <w:right w:val="single" w:sz="12" w:space="0" w:color="auto"/>
            </w:tcBorders>
            <w:vAlign w:val="center"/>
          </w:tcPr>
          <w:p w14:paraId="69EBB687" w14:textId="77777777" w:rsidR="004F4B65" w:rsidRPr="008C2AE1" w:rsidRDefault="004F4B65" w:rsidP="004F4B65">
            <w:pPr>
              <w:jc w:val="center"/>
              <w:rPr>
                <w:rFonts w:ascii="ＭＳ ゴシック" w:eastAsia="ＭＳ ゴシック"/>
                <w:sz w:val="24"/>
              </w:rPr>
            </w:pPr>
            <w:r w:rsidRPr="008C2AE1">
              <w:rPr>
                <w:rFonts w:ascii="ＭＳ ゴシック" w:eastAsia="ＭＳ ゴシック" w:hint="eastAsia"/>
                <w:sz w:val="24"/>
              </w:rPr>
              <w:t>内　　容</w:t>
            </w:r>
          </w:p>
        </w:tc>
        <w:tc>
          <w:tcPr>
            <w:tcW w:w="2128" w:type="dxa"/>
            <w:tcBorders>
              <w:top w:val="single" w:sz="12" w:space="0" w:color="auto"/>
              <w:left w:val="single" w:sz="12" w:space="0" w:color="auto"/>
              <w:bottom w:val="single" w:sz="12" w:space="0" w:color="auto"/>
              <w:right w:val="single" w:sz="12" w:space="0" w:color="auto"/>
            </w:tcBorders>
            <w:vAlign w:val="center"/>
          </w:tcPr>
          <w:p w14:paraId="12C64970" w14:textId="77777777" w:rsidR="004F4B65" w:rsidRPr="008C2AE1" w:rsidRDefault="004F4B65" w:rsidP="004F4B65">
            <w:pPr>
              <w:jc w:val="center"/>
              <w:rPr>
                <w:rFonts w:ascii="ＭＳ ゴシック" w:eastAsia="ＭＳ ゴシック"/>
                <w:sz w:val="24"/>
              </w:rPr>
            </w:pPr>
            <w:r w:rsidRPr="008C2AE1">
              <w:rPr>
                <w:rFonts w:ascii="ＭＳ ゴシック" w:eastAsia="ＭＳ ゴシック" w:hint="eastAsia"/>
                <w:sz w:val="24"/>
              </w:rPr>
              <w:t>金　　額</w:t>
            </w:r>
          </w:p>
        </w:tc>
        <w:tc>
          <w:tcPr>
            <w:tcW w:w="1132" w:type="dxa"/>
            <w:tcBorders>
              <w:top w:val="single" w:sz="12" w:space="0" w:color="auto"/>
              <w:left w:val="single" w:sz="12" w:space="0" w:color="auto"/>
              <w:bottom w:val="single" w:sz="12" w:space="0" w:color="auto"/>
              <w:right w:val="single" w:sz="12" w:space="0" w:color="auto"/>
            </w:tcBorders>
            <w:vAlign w:val="center"/>
          </w:tcPr>
          <w:p w14:paraId="5BFC12D8" w14:textId="77777777" w:rsidR="004F4B65" w:rsidRPr="004F4B65" w:rsidRDefault="004F4B65" w:rsidP="004F4B65">
            <w:pPr>
              <w:ind w:rightChars="-15" w:right="-31"/>
              <w:jc w:val="center"/>
              <w:rPr>
                <w:rFonts w:ascii="ＭＳ ゴシック" w:eastAsia="ＭＳ ゴシック"/>
                <w:w w:val="80"/>
                <w:sz w:val="24"/>
              </w:rPr>
            </w:pPr>
            <w:r w:rsidRPr="004F4B65">
              <w:rPr>
                <w:rFonts w:ascii="ＭＳ ゴシック" w:eastAsia="ＭＳ ゴシック" w:hint="eastAsia"/>
                <w:w w:val="80"/>
                <w:sz w:val="24"/>
              </w:rPr>
              <w:t>ケース通番</w:t>
            </w:r>
          </w:p>
        </w:tc>
      </w:tr>
      <w:tr w:rsidR="004F4B65" w:rsidRPr="008C2AE1" w14:paraId="239F372B" w14:textId="77777777" w:rsidTr="004F4B65">
        <w:trPr>
          <w:trHeight w:val="338"/>
        </w:trPr>
        <w:tc>
          <w:tcPr>
            <w:tcW w:w="525" w:type="dxa"/>
            <w:tcBorders>
              <w:top w:val="single" w:sz="12" w:space="0" w:color="auto"/>
              <w:left w:val="single" w:sz="12" w:space="0" w:color="auto"/>
              <w:right w:val="single" w:sz="12" w:space="0" w:color="auto"/>
            </w:tcBorders>
            <w:vAlign w:val="center"/>
          </w:tcPr>
          <w:p w14:paraId="74CD170B" w14:textId="77777777" w:rsidR="004F4B65" w:rsidRPr="008C2AE1" w:rsidRDefault="004F4B65" w:rsidP="004F4B65">
            <w:pPr>
              <w:jc w:val="center"/>
              <w:rPr>
                <w:rFonts w:ascii="ＭＳ ゴシック" w:eastAsia="ＭＳ ゴシック"/>
                <w:sz w:val="24"/>
              </w:rPr>
            </w:pPr>
            <w:r w:rsidRPr="008C2AE1">
              <w:rPr>
                <w:rFonts w:ascii="ＭＳ ゴシック" w:eastAsia="ＭＳ ゴシック" w:hint="eastAsia"/>
                <w:sz w:val="24"/>
              </w:rPr>
              <w:t>１</w:t>
            </w:r>
          </w:p>
        </w:tc>
        <w:tc>
          <w:tcPr>
            <w:tcW w:w="1628" w:type="dxa"/>
            <w:tcBorders>
              <w:top w:val="single" w:sz="12" w:space="0" w:color="auto"/>
              <w:left w:val="single" w:sz="12" w:space="0" w:color="auto"/>
              <w:right w:val="single" w:sz="12" w:space="0" w:color="auto"/>
            </w:tcBorders>
            <w:vAlign w:val="center"/>
          </w:tcPr>
          <w:p w14:paraId="7AFA0158" w14:textId="77777777" w:rsidR="004F4B65" w:rsidRPr="008C2AE1" w:rsidRDefault="004F4B65" w:rsidP="004F4B65">
            <w:pPr>
              <w:jc w:val="right"/>
              <w:rPr>
                <w:rFonts w:ascii="ＭＳ ゴシック" w:eastAsia="ＭＳ ゴシック"/>
                <w:sz w:val="24"/>
              </w:rPr>
            </w:pPr>
            <w:r w:rsidRPr="008C2AE1">
              <w:rPr>
                <w:rFonts w:ascii="ＭＳ ゴシック" w:eastAsia="ＭＳ ゴシック" w:hint="eastAsia"/>
                <w:sz w:val="24"/>
              </w:rPr>
              <w:t>月　　日</w:t>
            </w:r>
          </w:p>
        </w:tc>
        <w:tc>
          <w:tcPr>
            <w:tcW w:w="3333" w:type="dxa"/>
            <w:tcBorders>
              <w:top w:val="single" w:sz="12" w:space="0" w:color="auto"/>
              <w:left w:val="single" w:sz="12" w:space="0" w:color="auto"/>
              <w:right w:val="single" w:sz="12" w:space="0" w:color="auto"/>
            </w:tcBorders>
            <w:vAlign w:val="center"/>
          </w:tcPr>
          <w:p w14:paraId="64129303" w14:textId="77777777" w:rsidR="004F4B65" w:rsidRPr="008C2AE1" w:rsidRDefault="004F4B65" w:rsidP="004F4B65">
            <w:pPr>
              <w:jc w:val="left"/>
              <w:rPr>
                <w:rFonts w:ascii="ＭＳ ゴシック" w:eastAsia="ＭＳ ゴシック"/>
                <w:sz w:val="24"/>
              </w:rPr>
            </w:pPr>
          </w:p>
        </w:tc>
        <w:tc>
          <w:tcPr>
            <w:tcW w:w="2128" w:type="dxa"/>
            <w:tcBorders>
              <w:top w:val="single" w:sz="12" w:space="0" w:color="auto"/>
              <w:left w:val="single" w:sz="12" w:space="0" w:color="auto"/>
              <w:right w:val="single" w:sz="12" w:space="0" w:color="auto"/>
            </w:tcBorders>
          </w:tcPr>
          <w:p w14:paraId="379ED8A5" w14:textId="77777777" w:rsidR="004F4B65" w:rsidRPr="008C2AE1" w:rsidRDefault="004F4B65" w:rsidP="004F4B65">
            <w:pPr>
              <w:jc w:val="right"/>
              <w:rPr>
                <w:rFonts w:ascii="ＭＳ ゴシック" w:eastAsia="ＭＳ ゴシック"/>
              </w:rPr>
            </w:pPr>
            <w:r w:rsidRPr="008C2AE1">
              <w:rPr>
                <w:rFonts w:ascii="ＭＳ ゴシック" w:eastAsia="ＭＳ ゴシック" w:hint="eastAsia"/>
                <w:sz w:val="24"/>
              </w:rPr>
              <w:t>円</w:t>
            </w:r>
          </w:p>
        </w:tc>
        <w:tc>
          <w:tcPr>
            <w:tcW w:w="1132" w:type="dxa"/>
            <w:tcBorders>
              <w:top w:val="single" w:sz="12" w:space="0" w:color="auto"/>
              <w:left w:val="single" w:sz="12" w:space="0" w:color="auto"/>
              <w:right w:val="single" w:sz="12" w:space="0" w:color="auto"/>
            </w:tcBorders>
            <w:vAlign w:val="center"/>
          </w:tcPr>
          <w:p w14:paraId="63EA03C3" w14:textId="77777777" w:rsidR="004F4B65" w:rsidRPr="008C2AE1" w:rsidRDefault="004F4B65" w:rsidP="004F4B65">
            <w:pPr>
              <w:jc w:val="left"/>
              <w:rPr>
                <w:rFonts w:ascii="ＭＳ ゴシック" w:eastAsia="ＭＳ ゴシック"/>
                <w:sz w:val="24"/>
              </w:rPr>
            </w:pPr>
          </w:p>
        </w:tc>
      </w:tr>
      <w:tr w:rsidR="004F4B65" w:rsidRPr="008C2AE1" w14:paraId="5238960A" w14:textId="77777777" w:rsidTr="004F4B65">
        <w:trPr>
          <w:trHeight w:val="338"/>
        </w:trPr>
        <w:tc>
          <w:tcPr>
            <w:tcW w:w="525" w:type="dxa"/>
            <w:tcBorders>
              <w:left w:val="single" w:sz="12" w:space="0" w:color="auto"/>
              <w:right w:val="single" w:sz="12" w:space="0" w:color="auto"/>
            </w:tcBorders>
            <w:vAlign w:val="center"/>
          </w:tcPr>
          <w:p w14:paraId="2E14329B" w14:textId="77777777" w:rsidR="004F4B65" w:rsidRPr="008C2AE1" w:rsidRDefault="004F4B65" w:rsidP="004F4B65">
            <w:pPr>
              <w:jc w:val="center"/>
              <w:rPr>
                <w:rFonts w:ascii="ＭＳ ゴシック" w:eastAsia="ＭＳ ゴシック"/>
                <w:sz w:val="24"/>
              </w:rPr>
            </w:pPr>
            <w:r w:rsidRPr="008C2AE1">
              <w:rPr>
                <w:rFonts w:ascii="ＭＳ ゴシック" w:eastAsia="ＭＳ ゴシック" w:hint="eastAsia"/>
                <w:sz w:val="24"/>
              </w:rPr>
              <w:t>２</w:t>
            </w:r>
          </w:p>
        </w:tc>
        <w:tc>
          <w:tcPr>
            <w:tcW w:w="1628" w:type="dxa"/>
            <w:tcBorders>
              <w:left w:val="single" w:sz="12" w:space="0" w:color="auto"/>
              <w:right w:val="single" w:sz="12" w:space="0" w:color="auto"/>
            </w:tcBorders>
          </w:tcPr>
          <w:p w14:paraId="57E630CF" w14:textId="77777777" w:rsidR="004F4B65" w:rsidRPr="008C2AE1" w:rsidRDefault="004F4B65" w:rsidP="004F4B65">
            <w:pPr>
              <w:jc w:val="right"/>
              <w:rPr>
                <w:rFonts w:ascii="ＭＳ ゴシック" w:eastAsia="ＭＳ ゴシック"/>
              </w:rPr>
            </w:pPr>
            <w:r w:rsidRPr="008C2AE1">
              <w:rPr>
                <w:rFonts w:ascii="ＭＳ ゴシック" w:eastAsia="ＭＳ ゴシック" w:hint="eastAsia"/>
                <w:sz w:val="24"/>
              </w:rPr>
              <w:t>月　　日</w:t>
            </w:r>
          </w:p>
        </w:tc>
        <w:tc>
          <w:tcPr>
            <w:tcW w:w="3333" w:type="dxa"/>
            <w:tcBorders>
              <w:left w:val="single" w:sz="12" w:space="0" w:color="auto"/>
              <w:right w:val="single" w:sz="12" w:space="0" w:color="auto"/>
            </w:tcBorders>
            <w:vAlign w:val="center"/>
          </w:tcPr>
          <w:p w14:paraId="34EB607F" w14:textId="77777777" w:rsidR="004F4B65" w:rsidRPr="008C2AE1" w:rsidRDefault="004F4B65" w:rsidP="004F4B65">
            <w:pPr>
              <w:jc w:val="left"/>
              <w:rPr>
                <w:rFonts w:ascii="ＭＳ ゴシック" w:eastAsia="ＭＳ ゴシック"/>
                <w:sz w:val="24"/>
              </w:rPr>
            </w:pPr>
          </w:p>
        </w:tc>
        <w:tc>
          <w:tcPr>
            <w:tcW w:w="2128" w:type="dxa"/>
            <w:tcBorders>
              <w:left w:val="single" w:sz="12" w:space="0" w:color="auto"/>
              <w:right w:val="single" w:sz="12" w:space="0" w:color="auto"/>
            </w:tcBorders>
          </w:tcPr>
          <w:p w14:paraId="44E1C62C" w14:textId="77777777" w:rsidR="004F4B65" w:rsidRPr="008C2AE1" w:rsidRDefault="004F4B65" w:rsidP="004F4B65">
            <w:pPr>
              <w:jc w:val="right"/>
              <w:rPr>
                <w:rFonts w:ascii="ＭＳ ゴシック" w:eastAsia="ＭＳ ゴシック"/>
              </w:rPr>
            </w:pPr>
            <w:r w:rsidRPr="008C2AE1">
              <w:rPr>
                <w:rFonts w:ascii="ＭＳ ゴシック" w:eastAsia="ＭＳ ゴシック" w:hint="eastAsia"/>
                <w:sz w:val="24"/>
              </w:rPr>
              <w:t>円</w:t>
            </w:r>
          </w:p>
        </w:tc>
        <w:tc>
          <w:tcPr>
            <w:tcW w:w="1132" w:type="dxa"/>
            <w:tcBorders>
              <w:left w:val="single" w:sz="12" w:space="0" w:color="auto"/>
              <w:right w:val="single" w:sz="12" w:space="0" w:color="auto"/>
            </w:tcBorders>
            <w:vAlign w:val="center"/>
          </w:tcPr>
          <w:p w14:paraId="247C5E40" w14:textId="77777777" w:rsidR="004F4B65" w:rsidRPr="008C2AE1" w:rsidRDefault="004F4B65" w:rsidP="004F4B65">
            <w:pPr>
              <w:jc w:val="left"/>
              <w:rPr>
                <w:rFonts w:ascii="ＭＳ ゴシック" w:eastAsia="ＭＳ ゴシック"/>
                <w:sz w:val="24"/>
              </w:rPr>
            </w:pPr>
          </w:p>
        </w:tc>
      </w:tr>
      <w:tr w:rsidR="004F4B65" w:rsidRPr="008C2AE1" w14:paraId="45ECF754" w14:textId="77777777" w:rsidTr="004F4B65">
        <w:trPr>
          <w:trHeight w:val="354"/>
        </w:trPr>
        <w:tc>
          <w:tcPr>
            <w:tcW w:w="525" w:type="dxa"/>
            <w:tcBorders>
              <w:left w:val="single" w:sz="12" w:space="0" w:color="auto"/>
              <w:right w:val="single" w:sz="12" w:space="0" w:color="auto"/>
            </w:tcBorders>
            <w:vAlign w:val="center"/>
          </w:tcPr>
          <w:p w14:paraId="5FE0E0D6" w14:textId="77777777" w:rsidR="004F4B65" w:rsidRPr="008C2AE1" w:rsidRDefault="004F4B65" w:rsidP="004F4B65">
            <w:pPr>
              <w:jc w:val="center"/>
              <w:rPr>
                <w:rFonts w:ascii="ＭＳ ゴシック" w:eastAsia="ＭＳ ゴシック"/>
                <w:sz w:val="24"/>
              </w:rPr>
            </w:pPr>
            <w:r w:rsidRPr="008C2AE1">
              <w:rPr>
                <w:rFonts w:ascii="ＭＳ ゴシック" w:eastAsia="ＭＳ ゴシック" w:hint="eastAsia"/>
                <w:sz w:val="24"/>
              </w:rPr>
              <w:t>３</w:t>
            </w:r>
          </w:p>
        </w:tc>
        <w:tc>
          <w:tcPr>
            <w:tcW w:w="1628" w:type="dxa"/>
            <w:tcBorders>
              <w:left w:val="single" w:sz="12" w:space="0" w:color="auto"/>
              <w:right w:val="single" w:sz="12" w:space="0" w:color="auto"/>
            </w:tcBorders>
          </w:tcPr>
          <w:p w14:paraId="511E5E76" w14:textId="77777777" w:rsidR="004F4B65" w:rsidRPr="008C2AE1" w:rsidRDefault="004F4B65" w:rsidP="004F4B65">
            <w:pPr>
              <w:jc w:val="right"/>
              <w:rPr>
                <w:rFonts w:ascii="ＭＳ ゴシック" w:eastAsia="ＭＳ ゴシック"/>
              </w:rPr>
            </w:pPr>
            <w:r w:rsidRPr="008C2AE1">
              <w:rPr>
                <w:rFonts w:ascii="ＭＳ ゴシック" w:eastAsia="ＭＳ ゴシック" w:hint="eastAsia"/>
                <w:sz w:val="24"/>
              </w:rPr>
              <w:t>月　　日</w:t>
            </w:r>
          </w:p>
        </w:tc>
        <w:tc>
          <w:tcPr>
            <w:tcW w:w="3333" w:type="dxa"/>
            <w:tcBorders>
              <w:left w:val="single" w:sz="12" w:space="0" w:color="auto"/>
              <w:right w:val="single" w:sz="12" w:space="0" w:color="auto"/>
            </w:tcBorders>
            <w:vAlign w:val="center"/>
          </w:tcPr>
          <w:p w14:paraId="151AC437" w14:textId="77777777" w:rsidR="004F4B65" w:rsidRPr="008C2AE1" w:rsidRDefault="004F4B65" w:rsidP="004F4B65">
            <w:pPr>
              <w:jc w:val="left"/>
              <w:rPr>
                <w:rFonts w:ascii="ＭＳ ゴシック" w:eastAsia="ＭＳ ゴシック"/>
                <w:sz w:val="24"/>
              </w:rPr>
            </w:pPr>
          </w:p>
        </w:tc>
        <w:tc>
          <w:tcPr>
            <w:tcW w:w="2128" w:type="dxa"/>
            <w:tcBorders>
              <w:left w:val="single" w:sz="12" w:space="0" w:color="auto"/>
              <w:right w:val="single" w:sz="12" w:space="0" w:color="auto"/>
            </w:tcBorders>
          </w:tcPr>
          <w:p w14:paraId="3EE6224F" w14:textId="77777777" w:rsidR="004F4B65" w:rsidRPr="008C2AE1" w:rsidRDefault="004F4B65" w:rsidP="004F4B65">
            <w:pPr>
              <w:jc w:val="right"/>
              <w:rPr>
                <w:rFonts w:ascii="ＭＳ ゴシック" w:eastAsia="ＭＳ ゴシック"/>
              </w:rPr>
            </w:pPr>
            <w:r w:rsidRPr="008C2AE1">
              <w:rPr>
                <w:rFonts w:ascii="ＭＳ ゴシック" w:eastAsia="ＭＳ ゴシック" w:hint="eastAsia"/>
                <w:sz w:val="24"/>
              </w:rPr>
              <w:t>円</w:t>
            </w:r>
          </w:p>
        </w:tc>
        <w:tc>
          <w:tcPr>
            <w:tcW w:w="1132" w:type="dxa"/>
            <w:tcBorders>
              <w:left w:val="single" w:sz="12" w:space="0" w:color="auto"/>
              <w:right w:val="single" w:sz="12" w:space="0" w:color="auto"/>
            </w:tcBorders>
            <w:vAlign w:val="center"/>
          </w:tcPr>
          <w:p w14:paraId="1DBF109C" w14:textId="77777777" w:rsidR="004F4B65" w:rsidRPr="008C2AE1" w:rsidRDefault="004F4B65" w:rsidP="004F4B65">
            <w:pPr>
              <w:jc w:val="left"/>
              <w:rPr>
                <w:rFonts w:ascii="ＭＳ ゴシック" w:eastAsia="ＭＳ ゴシック"/>
                <w:sz w:val="24"/>
              </w:rPr>
            </w:pPr>
          </w:p>
        </w:tc>
      </w:tr>
      <w:tr w:rsidR="004F4B65" w:rsidRPr="008C2AE1" w14:paraId="5DD2577F" w14:textId="77777777" w:rsidTr="004F4B65">
        <w:trPr>
          <w:trHeight w:val="80"/>
        </w:trPr>
        <w:tc>
          <w:tcPr>
            <w:tcW w:w="525" w:type="dxa"/>
            <w:tcBorders>
              <w:left w:val="single" w:sz="12" w:space="0" w:color="auto"/>
              <w:bottom w:val="single" w:sz="12" w:space="0" w:color="auto"/>
              <w:right w:val="single" w:sz="12" w:space="0" w:color="auto"/>
            </w:tcBorders>
            <w:vAlign w:val="center"/>
          </w:tcPr>
          <w:p w14:paraId="2ED9365F" w14:textId="77777777" w:rsidR="004F4B65" w:rsidRPr="008C2AE1" w:rsidRDefault="004F4B65" w:rsidP="004F4B65">
            <w:pPr>
              <w:jc w:val="center"/>
              <w:rPr>
                <w:rFonts w:ascii="ＭＳ ゴシック" w:eastAsia="ＭＳ ゴシック"/>
                <w:sz w:val="24"/>
              </w:rPr>
            </w:pPr>
            <w:r w:rsidRPr="008C2AE1">
              <w:rPr>
                <w:rFonts w:ascii="ＭＳ ゴシック" w:eastAsia="ＭＳ ゴシック" w:hint="eastAsia"/>
                <w:sz w:val="24"/>
              </w:rPr>
              <w:t>４</w:t>
            </w:r>
          </w:p>
        </w:tc>
        <w:tc>
          <w:tcPr>
            <w:tcW w:w="1628" w:type="dxa"/>
            <w:tcBorders>
              <w:left w:val="single" w:sz="12" w:space="0" w:color="auto"/>
              <w:bottom w:val="single" w:sz="12" w:space="0" w:color="auto"/>
              <w:right w:val="single" w:sz="12" w:space="0" w:color="auto"/>
            </w:tcBorders>
          </w:tcPr>
          <w:p w14:paraId="5E07A0B8" w14:textId="77777777" w:rsidR="004F4B65" w:rsidRPr="008C2AE1" w:rsidRDefault="004F4B65" w:rsidP="004F4B65">
            <w:pPr>
              <w:jc w:val="right"/>
              <w:rPr>
                <w:rFonts w:ascii="ＭＳ ゴシック" w:eastAsia="ＭＳ ゴシック"/>
              </w:rPr>
            </w:pPr>
            <w:r w:rsidRPr="008C2AE1">
              <w:rPr>
                <w:rFonts w:ascii="ＭＳ ゴシック" w:eastAsia="ＭＳ ゴシック" w:hint="eastAsia"/>
                <w:sz w:val="24"/>
              </w:rPr>
              <w:t>月　　日</w:t>
            </w:r>
          </w:p>
        </w:tc>
        <w:tc>
          <w:tcPr>
            <w:tcW w:w="3333" w:type="dxa"/>
            <w:tcBorders>
              <w:left w:val="single" w:sz="12" w:space="0" w:color="auto"/>
              <w:bottom w:val="single" w:sz="12" w:space="0" w:color="auto"/>
              <w:right w:val="single" w:sz="12" w:space="0" w:color="auto"/>
            </w:tcBorders>
            <w:vAlign w:val="center"/>
          </w:tcPr>
          <w:p w14:paraId="65AD9440" w14:textId="77777777" w:rsidR="004F4B65" w:rsidRPr="008C2AE1" w:rsidRDefault="004F4B65" w:rsidP="004F4B65">
            <w:pPr>
              <w:rPr>
                <w:rFonts w:ascii="ＭＳ ゴシック" w:eastAsia="ＭＳ ゴシック"/>
                <w:sz w:val="24"/>
              </w:rPr>
            </w:pPr>
          </w:p>
        </w:tc>
        <w:tc>
          <w:tcPr>
            <w:tcW w:w="2128" w:type="dxa"/>
            <w:tcBorders>
              <w:left w:val="single" w:sz="12" w:space="0" w:color="auto"/>
              <w:bottom w:val="single" w:sz="12" w:space="0" w:color="auto"/>
              <w:right w:val="single" w:sz="12" w:space="0" w:color="auto"/>
            </w:tcBorders>
          </w:tcPr>
          <w:p w14:paraId="4F1D3A2F" w14:textId="77777777" w:rsidR="004F4B65" w:rsidRPr="008C2AE1" w:rsidRDefault="004F4B65" w:rsidP="004F4B65">
            <w:pPr>
              <w:jc w:val="right"/>
              <w:rPr>
                <w:rFonts w:ascii="ＭＳ ゴシック" w:eastAsia="ＭＳ ゴシック"/>
              </w:rPr>
            </w:pPr>
            <w:r w:rsidRPr="008C2AE1">
              <w:rPr>
                <w:rFonts w:ascii="ＭＳ ゴシック" w:eastAsia="ＭＳ ゴシック" w:hint="eastAsia"/>
                <w:sz w:val="24"/>
              </w:rPr>
              <w:t>円</w:t>
            </w:r>
          </w:p>
        </w:tc>
        <w:tc>
          <w:tcPr>
            <w:tcW w:w="1132" w:type="dxa"/>
            <w:tcBorders>
              <w:left w:val="single" w:sz="12" w:space="0" w:color="auto"/>
              <w:bottom w:val="single" w:sz="12" w:space="0" w:color="auto"/>
              <w:right w:val="single" w:sz="12" w:space="0" w:color="auto"/>
            </w:tcBorders>
            <w:vAlign w:val="center"/>
          </w:tcPr>
          <w:p w14:paraId="2F4DFC3C" w14:textId="77777777" w:rsidR="004F4B65" w:rsidRPr="008C2AE1" w:rsidRDefault="004F4B65" w:rsidP="004F4B65">
            <w:pPr>
              <w:jc w:val="left"/>
              <w:rPr>
                <w:rFonts w:ascii="ＭＳ ゴシック" w:eastAsia="ＭＳ ゴシック"/>
                <w:sz w:val="24"/>
              </w:rPr>
            </w:pPr>
          </w:p>
        </w:tc>
      </w:tr>
      <w:tr w:rsidR="004F4B65" w:rsidRPr="008C2AE1" w14:paraId="3B45F1FF" w14:textId="77777777" w:rsidTr="004F4B65">
        <w:trPr>
          <w:trHeight w:val="386"/>
        </w:trPr>
        <w:tc>
          <w:tcPr>
            <w:tcW w:w="5486" w:type="dxa"/>
            <w:gridSpan w:val="3"/>
            <w:tcBorders>
              <w:top w:val="single" w:sz="12" w:space="0" w:color="auto"/>
              <w:left w:val="single" w:sz="12" w:space="0" w:color="auto"/>
              <w:bottom w:val="single" w:sz="12" w:space="0" w:color="auto"/>
              <w:right w:val="single" w:sz="12" w:space="0" w:color="auto"/>
            </w:tcBorders>
            <w:vAlign w:val="center"/>
          </w:tcPr>
          <w:p w14:paraId="69738AD6" w14:textId="77777777" w:rsidR="004F4B65" w:rsidRPr="008C2AE1" w:rsidRDefault="004F4B65" w:rsidP="004F4B65">
            <w:pPr>
              <w:jc w:val="center"/>
              <w:rPr>
                <w:rFonts w:ascii="ＭＳ ゴシック" w:eastAsia="ＭＳ ゴシック"/>
                <w:sz w:val="24"/>
              </w:rPr>
            </w:pPr>
            <w:r w:rsidRPr="008C2AE1">
              <w:rPr>
                <w:rFonts w:ascii="ＭＳ ゴシック" w:eastAsia="ＭＳ ゴシック" w:hint="eastAsia"/>
                <w:sz w:val="24"/>
              </w:rPr>
              <w:t>合　　計</w:t>
            </w:r>
          </w:p>
        </w:tc>
        <w:tc>
          <w:tcPr>
            <w:tcW w:w="2128" w:type="dxa"/>
            <w:tcBorders>
              <w:top w:val="single" w:sz="12" w:space="0" w:color="auto"/>
              <w:left w:val="single" w:sz="12" w:space="0" w:color="auto"/>
              <w:bottom w:val="single" w:sz="12" w:space="0" w:color="auto"/>
              <w:right w:val="single" w:sz="12" w:space="0" w:color="auto"/>
            </w:tcBorders>
            <w:vAlign w:val="center"/>
          </w:tcPr>
          <w:p w14:paraId="10A21C92" w14:textId="77777777" w:rsidR="004F4B65" w:rsidRPr="008C2AE1" w:rsidRDefault="004F4B65" w:rsidP="004F4B65">
            <w:pPr>
              <w:jc w:val="right"/>
              <w:rPr>
                <w:rFonts w:ascii="ＭＳ ゴシック" w:eastAsia="ＭＳ ゴシック"/>
                <w:sz w:val="24"/>
              </w:rPr>
            </w:pPr>
            <w:r w:rsidRPr="008C2AE1">
              <w:rPr>
                <w:rFonts w:ascii="ＭＳ ゴシック" w:eastAsia="ＭＳ ゴシック" w:hint="eastAsia"/>
                <w:sz w:val="24"/>
              </w:rPr>
              <w:t>円</w:t>
            </w:r>
          </w:p>
        </w:tc>
        <w:tc>
          <w:tcPr>
            <w:tcW w:w="1132" w:type="dxa"/>
            <w:tcBorders>
              <w:top w:val="single" w:sz="12" w:space="0" w:color="auto"/>
              <w:left w:val="single" w:sz="12" w:space="0" w:color="auto"/>
              <w:bottom w:val="single" w:sz="12" w:space="0" w:color="auto"/>
              <w:right w:val="single" w:sz="12" w:space="0" w:color="auto"/>
            </w:tcBorders>
            <w:vAlign w:val="center"/>
          </w:tcPr>
          <w:p w14:paraId="362EC4F0" w14:textId="77777777" w:rsidR="004F4B65" w:rsidRPr="008C2AE1" w:rsidRDefault="004F4B65" w:rsidP="004F4B65">
            <w:pPr>
              <w:jc w:val="left"/>
              <w:rPr>
                <w:rFonts w:ascii="ＭＳ ゴシック" w:eastAsia="ＭＳ ゴシック"/>
                <w:sz w:val="24"/>
              </w:rPr>
            </w:pPr>
          </w:p>
        </w:tc>
      </w:tr>
    </w:tbl>
    <w:p w14:paraId="05619011" w14:textId="77777777" w:rsidR="004F4B65" w:rsidRPr="008C2AE1" w:rsidRDefault="004F4B65" w:rsidP="004F4B65">
      <w:pPr>
        <w:wordWrap w:val="0"/>
        <w:spacing w:line="340" w:lineRule="exact"/>
        <w:ind w:firstLineChars="100" w:firstLine="240"/>
        <w:jc w:val="left"/>
        <w:rPr>
          <w:rFonts w:ascii="ＭＳ ゴシック" w:eastAsia="ＭＳ ゴシック"/>
          <w:sz w:val="24"/>
        </w:rPr>
      </w:pPr>
    </w:p>
    <w:p w14:paraId="0AE09A25" w14:textId="77777777" w:rsidR="004F4B65" w:rsidRPr="008C2AE1" w:rsidRDefault="004F4B65" w:rsidP="004F4B65">
      <w:pPr>
        <w:wordWrap w:val="0"/>
        <w:spacing w:line="340" w:lineRule="exact"/>
        <w:ind w:firstLineChars="100" w:firstLine="240"/>
        <w:jc w:val="left"/>
        <w:rPr>
          <w:rFonts w:ascii="ＭＳ ゴシック" w:eastAsia="ＭＳ ゴシック"/>
          <w:sz w:val="24"/>
        </w:rPr>
      </w:pPr>
    </w:p>
    <w:p w14:paraId="6586393B" w14:textId="77777777" w:rsidR="004F4B65" w:rsidRPr="008C2AE1" w:rsidRDefault="004F4B65" w:rsidP="004F4B65">
      <w:pPr>
        <w:wordWrap w:val="0"/>
        <w:spacing w:line="340" w:lineRule="exact"/>
        <w:ind w:firstLineChars="100" w:firstLine="240"/>
        <w:jc w:val="left"/>
        <w:rPr>
          <w:rFonts w:ascii="ＭＳ ゴシック" w:eastAsia="ＭＳ ゴシック"/>
          <w:sz w:val="24"/>
        </w:rPr>
      </w:pPr>
    </w:p>
    <w:p w14:paraId="694E8AB0" w14:textId="77777777" w:rsidR="004F4B65" w:rsidRPr="008C2AE1" w:rsidRDefault="004F4B65" w:rsidP="004F4B65">
      <w:pPr>
        <w:wordWrap w:val="0"/>
        <w:spacing w:line="340" w:lineRule="exact"/>
        <w:ind w:firstLineChars="100" w:firstLine="240"/>
        <w:jc w:val="left"/>
        <w:rPr>
          <w:rFonts w:ascii="ＭＳ ゴシック" w:eastAsia="ＭＳ ゴシック"/>
          <w:sz w:val="24"/>
        </w:rPr>
      </w:pPr>
    </w:p>
    <w:p w14:paraId="052B5E41" w14:textId="77777777" w:rsidR="004F4B65" w:rsidRPr="008C2AE1" w:rsidRDefault="004F4B65" w:rsidP="004F4B65">
      <w:pPr>
        <w:wordWrap w:val="0"/>
        <w:spacing w:line="340" w:lineRule="exact"/>
        <w:ind w:firstLineChars="100" w:firstLine="240"/>
        <w:jc w:val="left"/>
        <w:rPr>
          <w:rFonts w:ascii="ＭＳ ゴシック" w:eastAsia="ＭＳ ゴシック"/>
          <w:sz w:val="24"/>
        </w:rPr>
      </w:pPr>
    </w:p>
    <w:p w14:paraId="6BCB8EB2" w14:textId="77777777" w:rsidR="004F4B65" w:rsidRPr="008C2AE1" w:rsidRDefault="004F4B65" w:rsidP="004F4B65">
      <w:pPr>
        <w:wordWrap w:val="0"/>
        <w:spacing w:line="340" w:lineRule="exact"/>
        <w:ind w:firstLineChars="100" w:firstLine="240"/>
        <w:jc w:val="left"/>
        <w:rPr>
          <w:rFonts w:ascii="ＭＳ ゴシック" w:eastAsia="ＭＳ ゴシック"/>
          <w:sz w:val="24"/>
        </w:rPr>
      </w:pPr>
    </w:p>
    <w:p w14:paraId="7B2E2D82" w14:textId="77777777" w:rsidR="004F4B65" w:rsidRPr="008C2AE1" w:rsidRDefault="004F4B65" w:rsidP="004F4B65">
      <w:pPr>
        <w:wordWrap w:val="0"/>
        <w:spacing w:line="340" w:lineRule="exact"/>
        <w:ind w:firstLineChars="100" w:firstLine="240"/>
        <w:jc w:val="left"/>
        <w:rPr>
          <w:rFonts w:ascii="ＭＳ ゴシック" w:eastAsia="ＭＳ ゴシック"/>
          <w:sz w:val="24"/>
        </w:rPr>
      </w:pPr>
    </w:p>
    <w:p w14:paraId="3594D554" w14:textId="77777777" w:rsidR="004F4B65" w:rsidRPr="008C2AE1" w:rsidRDefault="004F4B65" w:rsidP="004F4B65">
      <w:pPr>
        <w:wordWrap w:val="0"/>
        <w:spacing w:line="340" w:lineRule="exact"/>
        <w:jc w:val="left"/>
        <w:rPr>
          <w:rFonts w:ascii="ＭＳ ゴシック" w:eastAsia="ＭＳ ゴシック"/>
          <w:sz w:val="24"/>
        </w:rPr>
      </w:pPr>
    </w:p>
    <w:p w14:paraId="29C8D028" w14:textId="77777777" w:rsidR="004F4B65" w:rsidRPr="008C2AE1" w:rsidRDefault="004F4B65" w:rsidP="004F4B65">
      <w:pPr>
        <w:wordWrap w:val="0"/>
        <w:spacing w:line="260" w:lineRule="atLeast"/>
        <w:ind w:firstLineChars="100" w:firstLine="240"/>
        <w:jc w:val="left"/>
        <w:rPr>
          <w:rFonts w:ascii="ＭＳ ゴシック" w:eastAsia="ＭＳ ゴシック"/>
          <w:sz w:val="24"/>
        </w:rPr>
      </w:pPr>
      <w:r w:rsidRPr="008C2AE1">
        <w:rPr>
          <w:rFonts w:ascii="ＭＳ ゴシック" w:eastAsia="ＭＳ ゴシック" w:hint="eastAsia"/>
          <w:sz w:val="24"/>
        </w:rPr>
        <w:t>３　添付書類</w:t>
      </w:r>
    </w:p>
    <w:p w14:paraId="17E663CD" w14:textId="77777777" w:rsidR="004F4B65" w:rsidRPr="00E740A9" w:rsidRDefault="004F4B65" w:rsidP="004F4B65">
      <w:pPr>
        <w:wordWrap w:val="0"/>
        <w:jc w:val="left"/>
        <w:rPr>
          <w:rFonts w:ascii="ＭＳ ゴシック" w:eastAsia="ＭＳ ゴシック"/>
          <w:sz w:val="20"/>
          <w:szCs w:val="20"/>
        </w:rPr>
      </w:pPr>
    </w:p>
    <w:p w14:paraId="7C8F7E12" w14:textId="77777777" w:rsidR="00E740A9" w:rsidRPr="00E740A9" w:rsidRDefault="00E740A9" w:rsidP="004F4B65">
      <w:pPr>
        <w:wordWrap w:val="0"/>
        <w:jc w:val="left"/>
        <w:rPr>
          <w:rFonts w:ascii="ＭＳ ゴシック" w:eastAsia="ＭＳ ゴシック"/>
          <w:sz w:val="20"/>
          <w:szCs w:val="20"/>
        </w:rPr>
      </w:pPr>
    </w:p>
    <w:p w14:paraId="27E46723" w14:textId="77777777" w:rsidR="004F4B65" w:rsidRPr="008C2AE1" w:rsidRDefault="00B75487" w:rsidP="004F4B65">
      <w:pPr>
        <w:spacing w:line="340" w:lineRule="exact"/>
        <w:jc w:val="left"/>
        <w:rPr>
          <w:rFonts w:ascii="ＭＳ ゴシック" w:eastAsia="ＭＳ ゴシック"/>
          <w:sz w:val="24"/>
        </w:rPr>
      </w:pPr>
      <w:r>
        <w:rPr>
          <w:rFonts w:ascii="ＭＳ ゴシック" w:eastAsia="ＭＳ ゴシック" w:hint="eastAsia"/>
          <w:sz w:val="24"/>
        </w:rPr>
        <w:t xml:space="preserve">　４　振込先金融機関</w:t>
      </w:r>
      <w:r w:rsidR="004F4B65" w:rsidRPr="008C2AE1">
        <w:rPr>
          <w:rFonts w:ascii="ＭＳ ゴシック" w:eastAsia="ＭＳ ゴシック" w:hint="eastAsia"/>
          <w:sz w:val="24"/>
        </w:rPr>
        <w:t>口座</w:t>
      </w:r>
    </w:p>
    <w:tbl>
      <w:tblPr>
        <w:tblW w:w="0" w:type="auto"/>
        <w:tblInd w:w="9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17"/>
        <w:gridCol w:w="2977"/>
        <w:gridCol w:w="1559"/>
        <w:gridCol w:w="2729"/>
      </w:tblGrid>
      <w:tr w:rsidR="004F4B65" w:rsidRPr="008C2AE1" w14:paraId="6FF7C10F" w14:textId="77777777" w:rsidTr="00B75487">
        <w:trPr>
          <w:cantSplit/>
          <w:trHeight w:val="429"/>
        </w:trPr>
        <w:tc>
          <w:tcPr>
            <w:tcW w:w="1417" w:type="dxa"/>
            <w:tcBorders>
              <w:top w:val="single" w:sz="12" w:space="0" w:color="auto"/>
              <w:left w:val="single" w:sz="12" w:space="0" w:color="auto"/>
              <w:bottom w:val="single" w:sz="8" w:space="0" w:color="auto"/>
              <w:right w:val="single" w:sz="12" w:space="0" w:color="auto"/>
            </w:tcBorders>
            <w:vAlign w:val="center"/>
          </w:tcPr>
          <w:p w14:paraId="00556117" w14:textId="77777777" w:rsidR="004F4B65" w:rsidRPr="008C2AE1" w:rsidRDefault="00B75487" w:rsidP="004F4B65">
            <w:pPr>
              <w:spacing w:line="340" w:lineRule="exact"/>
              <w:jc w:val="center"/>
              <w:rPr>
                <w:rFonts w:ascii="ＭＳ ゴシック" w:eastAsia="ＭＳ ゴシック"/>
                <w:sz w:val="24"/>
              </w:rPr>
            </w:pPr>
            <w:r>
              <w:rPr>
                <w:rFonts w:ascii="ＭＳ ゴシック" w:eastAsia="ＭＳ ゴシック" w:hint="eastAsia"/>
                <w:sz w:val="24"/>
              </w:rPr>
              <w:t>金融機関名</w:t>
            </w:r>
          </w:p>
        </w:tc>
        <w:tc>
          <w:tcPr>
            <w:tcW w:w="2977" w:type="dxa"/>
            <w:tcBorders>
              <w:top w:val="single" w:sz="12" w:space="0" w:color="auto"/>
              <w:left w:val="single" w:sz="12" w:space="0" w:color="auto"/>
              <w:right w:val="single" w:sz="12" w:space="0" w:color="auto"/>
            </w:tcBorders>
            <w:vAlign w:val="center"/>
          </w:tcPr>
          <w:p w14:paraId="667A6BBF" w14:textId="77777777" w:rsidR="004F4B65" w:rsidRPr="008C2AE1" w:rsidRDefault="004F4B65" w:rsidP="004F4B65">
            <w:pPr>
              <w:spacing w:line="340" w:lineRule="exact"/>
              <w:jc w:val="right"/>
              <w:rPr>
                <w:rFonts w:ascii="ＭＳ ゴシック" w:eastAsia="ＭＳ ゴシック"/>
                <w:sz w:val="24"/>
              </w:rPr>
            </w:pPr>
            <w:r w:rsidRPr="008C2AE1">
              <w:rPr>
                <w:rFonts w:ascii="ＭＳ ゴシック" w:eastAsia="ＭＳ ゴシック" w:hint="eastAsia"/>
                <w:sz w:val="24"/>
              </w:rPr>
              <w:t xml:space="preserve">　</w:t>
            </w:r>
          </w:p>
        </w:tc>
        <w:tc>
          <w:tcPr>
            <w:tcW w:w="1559" w:type="dxa"/>
            <w:tcBorders>
              <w:top w:val="single" w:sz="12" w:space="0" w:color="auto"/>
              <w:left w:val="single" w:sz="12" w:space="0" w:color="auto"/>
              <w:bottom w:val="single" w:sz="8" w:space="0" w:color="auto"/>
              <w:right w:val="single" w:sz="12" w:space="0" w:color="auto"/>
            </w:tcBorders>
            <w:vAlign w:val="center"/>
          </w:tcPr>
          <w:p w14:paraId="018467AB" w14:textId="77777777" w:rsidR="004F4B65" w:rsidRPr="008C2AE1" w:rsidRDefault="004F4B65" w:rsidP="004F4B65">
            <w:pPr>
              <w:spacing w:line="340" w:lineRule="exact"/>
              <w:jc w:val="center"/>
              <w:rPr>
                <w:rFonts w:ascii="ＭＳ ゴシック" w:eastAsia="ＭＳ ゴシック"/>
                <w:sz w:val="24"/>
              </w:rPr>
            </w:pPr>
            <w:r w:rsidRPr="008C2AE1">
              <w:rPr>
                <w:rFonts w:ascii="ＭＳ ゴシック" w:eastAsia="ＭＳ ゴシック" w:hint="eastAsia"/>
                <w:sz w:val="24"/>
              </w:rPr>
              <w:t>支店名</w:t>
            </w:r>
          </w:p>
        </w:tc>
        <w:tc>
          <w:tcPr>
            <w:tcW w:w="2729" w:type="dxa"/>
            <w:tcBorders>
              <w:top w:val="single" w:sz="12" w:space="0" w:color="auto"/>
              <w:left w:val="single" w:sz="12" w:space="0" w:color="auto"/>
              <w:bottom w:val="single" w:sz="8" w:space="0" w:color="auto"/>
              <w:right w:val="single" w:sz="12" w:space="0" w:color="auto"/>
            </w:tcBorders>
            <w:vAlign w:val="center"/>
          </w:tcPr>
          <w:p w14:paraId="4F89AE7D" w14:textId="77777777" w:rsidR="004F4B65" w:rsidRPr="008C2AE1" w:rsidRDefault="004F4B65" w:rsidP="004F4B65">
            <w:pPr>
              <w:spacing w:line="340" w:lineRule="exact"/>
              <w:ind w:left="261" w:firstLineChars="600" w:firstLine="1440"/>
              <w:jc w:val="right"/>
              <w:rPr>
                <w:rFonts w:ascii="ＭＳ ゴシック" w:eastAsia="ＭＳ ゴシック"/>
                <w:sz w:val="24"/>
              </w:rPr>
            </w:pPr>
            <w:r w:rsidRPr="008C2AE1">
              <w:rPr>
                <w:rFonts w:ascii="ＭＳ ゴシック" w:eastAsia="ＭＳ ゴシック" w:hint="eastAsia"/>
                <w:sz w:val="24"/>
              </w:rPr>
              <w:t>支店</w:t>
            </w:r>
          </w:p>
        </w:tc>
      </w:tr>
      <w:tr w:rsidR="004F4B65" w:rsidRPr="008C2AE1" w14:paraId="679FA71A" w14:textId="77777777" w:rsidTr="00B75487">
        <w:trPr>
          <w:cantSplit/>
          <w:trHeight w:val="417"/>
        </w:trPr>
        <w:tc>
          <w:tcPr>
            <w:tcW w:w="1417" w:type="dxa"/>
            <w:tcBorders>
              <w:top w:val="single" w:sz="8" w:space="0" w:color="auto"/>
              <w:left w:val="single" w:sz="12" w:space="0" w:color="auto"/>
              <w:bottom w:val="single" w:sz="8" w:space="0" w:color="auto"/>
              <w:right w:val="single" w:sz="12" w:space="0" w:color="auto"/>
            </w:tcBorders>
            <w:vAlign w:val="center"/>
          </w:tcPr>
          <w:p w14:paraId="0EB644FA" w14:textId="77777777" w:rsidR="004F4B65" w:rsidRPr="008C2AE1" w:rsidRDefault="004F4B65" w:rsidP="004F4B65">
            <w:pPr>
              <w:spacing w:line="340" w:lineRule="exact"/>
              <w:jc w:val="center"/>
              <w:rPr>
                <w:rFonts w:ascii="ＭＳ ゴシック" w:eastAsia="ＭＳ ゴシック"/>
                <w:sz w:val="24"/>
              </w:rPr>
            </w:pPr>
            <w:r w:rsidRPr="008C2AE1">
              <w:rPr>
                <w:rFonts w:ascii="ＭＳ ゴシック" w:eastAsia="ＭＳ ゴシック" w:hint="eastAsia"/>
                <w:sz w:val="24"/>
              </w:rPr>
              <w:t>預金種類</w:t>
            </w:r>
          </w:p>
        </w:tc>
        <w:tc>
          <w:tcPr>
            <w:tcW w:w="2977" w:type="dxa"/>
            <w:tcBorders>
              <w:top w:val="single" w:sz="8" w:space="0" w:color="auto"/>
              <w:left w:val="single" w:sz="12" w:space="0" w:color="auto"/>
              <w:bottom w:val="single" w:sz="8" w:space="0" w:color="auto"/>
              <w:right w:val="single" w:sz="12" w:space="0" w:color="auto"/>
            </w:tcBorders>
            <w:vAlign w:val="center"/>
          </w:tcPr>
          <w:p w14:paraId="0180ED49" w14:textId="77777777" w:rsidR="004F4B65" w:rsidRPr="008C2AE1" w:rsidRDefault="004F4B65" w:rsidP="004F4B65">
            <w:pPr>
              <w:widowControl/>
              <w:spacing w:line="340" w:lineRule="exact"/>
              <w:jc w:val="center"/>
              <w:rPr>
                <w:rFonts w:ascii="ＭＳ ゴシック" w:eastAsia="ＭＳ ゴシック"/>
                <w:sz w:val="24"/>
              </w:rPr>
            </w:pPr>
            <w:r w:rsidRPr="008C2AE1">
              <w:rPr>
                <w:rFonts w:ascii="ＭＳ ゴシック" w:eastAsia="ＭＳ ゴシック" w:hint="eastAsia"/>
                <w:sz w:val="24"/>
              </w:rPr>
              <w:t>普通</w:t>
            </w:r>
            <w:r w:rsidR="00B75487">
              <w:rPr>
                <w:rFonts w:ascii="ＭＳ ゴシック" w:eastAsia="ＭＳ ゴシック" w:hint="eastAsia"/>
                <w:sz w:val="24"/>
              </w:rPr>
              <w:t xml:space="preserve">　</w:t>
            </w:r>
            <w:r w:rsidRPr="008C2AE1">
              <w:rPr>
                <w:rFonts w:ascii="ＭＳ ゴシック" w:eastAsia="ＭＳ ゴシック" w:hint="eastAsia"/>
                <w:sz w:val="24"/>
              </w:rPr>
              <w:t>・</w:t>
            </w:r>
            <w:r w:rsidR="00B75487">
              <w:rPr>
                <w:rFonts w:ascii="ＭＳ ゴシック" w:eastAsia="ＭＳ ゴシック" w:hint="eastAsia"/>
                <w:sz w:val="24"/>
              </w:rPr>
              <w:t xml:space="preserve">　</w:t>
            </w:r>
            <w:r w:rsidRPr="008C2AE1">
              <w:rPr>
                <w:rFonts w:ascii="ＭＳ ゴシック" w:eastAsia="ＭＳ ゴシック" w:hint="eastAsia"/>
                <w:sz w:val="24"/>
              </w:rPr>
              <w:t>当座</w:t>
            </w:r>
          </w:p>
        </w:tc>
        <w:tc>
          <w:tcPr>
            <w:tcW w:w="1559" w:type="dxa"/>
            <w:tcBorders>
              <w:top w:val="single" w:sz="8" w:space="0" w:color="auto"/>
              <w:left w:val="single" w:sz="12" w:space="0" w:color="auto"/>
              <w:bottom w:val="single" w:sz="8" w:space="0" w:color="auto"/>
              <w:right w:val="single" w:sz="12" w:space="0" w:color="auto"/>
            </w:tcBorders>
            <w:vAlign w:val="center"/>
          </w:tcPr>
          <w:p w14:paraId="4A1BC16A" w14:textId="77777777" w:rsidR="004F4B65" w:rsidRPr="008C2AE1" w:rsidRDefault="004F4B65" w:rsidP="004F4B65">
            <w:pPr>
              <w:widowControl/>
              <w:spacing w:line="340" w:lineRule="exact"/>
              <w:jc w:val="center"/>
              <w:rPr>
                <w:rFonts w:ascii="ＭＳ ゴシック" w:eastAsia="ＭＳ ゴシック"/>
                <w:sz w:val="24"/>
              </w:rPr>
            </w:pPr>
            <w:r w:rsidRPr="008C2AE1">
              <w:rPr>
                <w:rFonts w:ascii="ＭＳ ゴシック" w:eastAsia="ＭＳ ゴシック" w:hint="eastAsia"/>
                <w:sz w:val="24"/>
              </w:rPr>
              <w:t>口座番号</w:t>
            </w:r>
          </w:p>
        </w:tc>
        <w:tc>
          <w:tcPr>
            <w:tcW w:w="2729" w:type="dxa"/>
            <w:tcBorders>
              <w:top w:val="single" w:sz="8" w:space="0" w:color="auto"/>
              <w:left w:val="single" w:sz="12" w:space="0" w:color="auto"/>
              <w:bottom w:val="single" w:sz="8" w:space="0" w:color="auto"/>
              <w:right w:val="single" w:sz="12" w:space="0" w:color="auto"/>
            </w:tcBorders>
            <w:vAlign w:val="center"/>
          </w:tcPr>
          <w:p w14:paraId="25D7ECAE" w14:textId="77777777" w:rsidR="004F4B65" w:rsidRPr="008C2AE1" w:rsidRDefault="004F4B65" w:rsidP="004F4B65">
            <w:pPr>
              <w:widowControl/>
              <w:spacing w:line="340" w:lineRule="exact"/>
              <w:jc w:val="left"/>
              <w:rPr>
                <w:rFonts w:ascii="ＭＳ ゴシック" w:eastAsia="ＭＳ ゴシック"/>
                <w:sz w:val="24"/>
              </w:rPr>
            </w:pPr>
            <w:r w:rsidRPr="008C2AE1">
              <w:rPr>
                <w:rFonts w:ascii="ＭＳ ゴシック" w:eastAsia="ＭＳ ゴシック" w:hint="eastAsia"/>
                <w:sz w:val="24"/>
              </w:rPr>
              <w:t>№</w:t>
            </w:r>
          </w:p>
        </w:tc>
      </w:tr>
      <w:tr w:rsidR="004F4B65" w:rsidRPr="004F4B65" w14:paraId="34548BA8" w14:textId="77777777" w:rsidTr="00B75487">
        <w:trPr>
          <w:cantSplit/>
          <w:trHeight w:val="70"/>
        </w:trPr>
        <w:tc>
          <w:tcPr>
            <w:tcW w:w="1417" w:type="dxa"/>
            <w:tcBorders>
              <w:top w:val="single" w:sz="8" w:space="0" w:color="auto"/>
              <w:left w:val="single" w:sz="12" w:space="0" w:color="auto"/>
              <w:bottom w:val="dotted" w:sz="4" w:space="0" w:color="auto"/>
              <w:right w:val="single" w:sz="12" w:space="0" w:color="auto"/>
            </w:tcBorders>
            <w:vAlign w:val="center"/>
          </w:tcPr>
          <w:p w14:paraId="72DA6CC1" w14:textId="77777777" w:rsidR="004F4B65" w:rsidRPr="004F4B65" w:rsidRDefault="004F4B65" w:rsidP="004F4B65">
            <w:pPr>
              <w:spacing w:line="340" w:lineRule="exact"/>
              <w:jc w:val="center"/>
              <w:rPr>
                <w:rFonts w:ascii="ＭＳ ゴシック" w:eastAsia="ＭＳ ゴシック"/>
                <w:sz w:val="18"/>
                <w:szCs w:val="18"/>
              </w:rPr>
            </w:pPr>
            <w:r w:rsidRPr="004F4B65">
              <w:rPr>
                <w:rFonts w:ascii="ＭＳ ゴシック" w:eastAsia="ＭＳ ゴシック" w:hint="eastAsia"/>
                <w:sz w:val="18"/>
                <w:szCs w:val="18"/>
              </w:rPr>
              <w:t>フリガナ</w:t>
            </w:r>
          </w:p>
        </w:tc>
        <w:tc>
          <w:tcPr>
            <w:tcW w:w="7265" w:type="dxa"/>
            <w:gridSpan w:val="3"/>
            <w:tcBorders>
              <w:left w:val="single" w:sz="12" w:space="0" w:color="auto"/>
              <w:bottom w:val="dotted" w:sz="4" w:space="0" w:color="auto"/>
              <w:right w:val="single" w:sz="12" w:space="0" w:color="auto"/>
            </w:tcBorders>
          </w:tcPr>
          <w:p w14:paraId="408B1FED" w14:textId="77777777" w:rsidR="004F4B65" w:rsidRPr="004F4B65" w:rsidRDefault="004F4B65" w:rsidP="004F4B65">
            <w:pPr>
              <w:spacing w:line="340" w:lineRule="exact"/>
              <w:rPr>
                <w:rFonts w:ascii="ＭＳ ゴシック" w:eastAsia="ＭＳ ゴシック"/>
                <w:sz w:val="18"/>
                <w:szCs w:val="18"/>
              </w:rPr>
            </w:pPr>
          </w:p>
        </w:tc>
      </w:tr>
      <w:tr w:rsidR="004F4B65" w:rsidRPr="008C2AE1" w14:paraId="36B6E6B4" w14:textId="77777777" w:rsidTr="0091300F">
        <w:trPr>
          <w:cantSplit/>
          <w:trHeight w:val="416"/>
        </w:trPr>
        <w:tc>
          <w:tcPr>
            <w:tcW w:w="1417" w:type="dxa"/>
            <w:tcBorders>
              <w:top w:val="dotted" w:sz="4" w:space="0" w:color="auto"/>
              <w:left w:val="single" w:sz="12" w:space="0" w:color="auto"/>
              <w:bottom w:val="single" w:sz="12" w:space="0" w:color="auto"/>
              <w:right w:val="single" w:sz="12" w:space="0" w:color="auto"/>
            </w:tcBorders>
            <w:vAlign w:val="center"/>
          </w:tcPr>
          <w:p w14:paraId="2A7E8D97" w14:textId="77777777" w:rsidR="004F4B65" w:rsidRPr="008C2AE1" w:rsidRDefault="00B75487" w:rsidP="004F4B65">
            <w:pPr>
              <w:spacing w:line="340" w:lineRule="exact"/>
              <w:jc w:val="center"/>
              <w:rPr>
                <w:rFonts w:ascii="ＭＳ ゴシック" w:eastAsia="ＭＳ ゴシック"/>
                <w:sz w:val="24"/>
              </w:rPr>
            </w:pPr>
            <w:r>
              <w:rPr>
                <w:rFonts w:ascii="ＭＳ ゴシック" w:eastAsia="ＭＳ ゴシック" w:hint="eastAsia"/>
                <w:sz w:val="24"/>
              </w:rPr>
              <w:t>口座名義</w:t>
            </w:r>
          </w:p>
        </w:tc>
        <w:tc>
          <w:tcPr>
            <w:tcW w:w="7265" w:type="dxa"/>
            <w:gridSpan w:val="3"/>
            <w:tcBorders>
              <w:top w:val="nil"/>
              <w:left w:val="single" w:sz="12" w:space="0" w:color="auto"/>
              <w:bottom w:val="single" w:sz="12" w:space="0" w:color="auto"/>
              <w:right w:val="single" w:sz="12" w:space="0" w:color="auto"/>
            </w:tcBorders>
          </w:tcPr>
          <w:p w14:paraId="540AA05D" w14:textId="77777777" w:rsidR="004F4B65" w:rsidRPr="008C2AE1" w:rsidRDefault="004F4B65" w:rsidP="004F4B65">
            <w:pPr>
              <w:widowControl/>
              <w:spacing w:line="340" w:lineRule="exact"/>
              <w:jc w:val="left"/>
              <w:rPr>
                <w:rFonts w:ascii="ＭＳ ゴシック" w:eastAsia="ＭＳ ゴシック"/>
                <w:sz w:val="24"/>
              </w:rPr>
            </w:pPr>
          </w:p>
        </w:tc>
      </w:tr>
    </w:tbl>
    <w:p w14:paraId="21BD55D8" w14:textId="77777777" w:rsidR="00D62DF1" w:rsidRPr="00C72DF9" w:rsidRDefault="00D62DF1" w:rsidP="00D62DF1">
      <w:pPr>
        <w:wordWrap w:val="0"/>
        <w:ind w:leftChars="67" w:left="141" w:rightChars="66" w:right="139"/>
        <w:jc w:val="righ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lastRenderedPageBreak/>
        <w:t xml:space="preserve">　様式</w:t>
      </w:r>
      <w:r w:rsidR="0067306C">
        <w:rPr>
          <w:rFonts w:ascii="ＭＳ Ｐゴシック" w:eastAsia="ＭＳ Ｐゴシック" w:hAnsi="ＭＳ Ｐゴシック" w:hint="eastAsia"/>
          <w:sz w:val="20"/>
          <w:szCs w:val="20"/>
        </w:rPr>
        <w:t>８</w:t>
      </w:r>
      <w:r w:rsidRPr="00C72DF9">
        <w:rPr>
          <w:rFonts w:ascii="ＭＳ Ｐゴシック" w:eastAsia="ＭＳ Ｐゴシック" w:hAnsi="ＭＳ Ｐゴシック" w:hint="eastAsia"/>
          <w:sz w:val="20"/>
          <w:szCs w:val="20"/>
        </w:rPr>
        <w:t xml:space="preserve">　</w:t>
      </w:r>
    </w:p>
    <w:p w14:paraId="7792F9C3" w14:textId="77777777" w:rsidR="00D62DF1" w:rsidRPr="00D62DF1" w:rsidRDefault="00D62DF1" w:rsidP="00D62DF1">
      <w:pPr>
        <w:ind w:leftChars="67" w:left="141" w:rightChars="66" w:right="139"/>
        <w:rPr>
          <w:rFonts w:ascii="ＭＳ Ｐゴシック" w:eastAsia="ＭＳ Ｐゴシック" w:hAnsi="ＭＳ Ｐゴシック"/>
          <w:sz w:val="18"/>
          <w:szCs w:val="18"/>
        </w:rPr>
      </w:pPr>
    </w:p>
    <w:p w14:paraId="5C8493D1" w14:textId="77777777" w:rsidR="00D62DF1" w:rsidRPr="00D62DF1" w:rsidRDefault="00D62DF1" w:rsidP="00D62DF1">
      <w:pPr>
        <w:spacing w:line="480" w:lineRule="auto"/>
        <w:ind w:leftChars="67" w:left="141" w:rightChars="66" w:right="139"/>
        <w:jc w:val="center"/>
        <w:rPr>
          <w:rFonts w:ascii="ＭＳ Ｐゴシック" w:eastAsia="ＭＳ Ｐゴシック" w:hAnsi="ＭＳ Ｐゴシック"/>
          <w:b/>
          <w:bCs w:val="0"/>
          <w:sz w:val="48"/>
        </w:rPr>
      </w:pPr>
    </w:p>
    <w:p w14:paraId="65279B01" w14:textId="77777777" w:rsidR="00C12DE7" w:rsidRPr="00D62DF1" w:rsidRDefault="00C12DE7" w:rsidP="00D62DF1">
      <w:pPr>
        <w:spacing w:line="480" w:lineRule="auto"/>
        <w:ind w:leftChars="67" w:left="141" w:rightChars="66" w:right="139"/>
        <w:jc w:val="center"/>
        <w:rPr>
          <w:rFonts w:ascii="ＭＳ Ｐゴシック" w:eastAsia="ＭＳ Ｐゴシック" w:hAnsi="ＭＳ Ｐゴシック"/>
        </w:rPr>
      </w:pPr>
      <w:r w:rsidRPr="00D62DF1">
        <w:rPr>
          <w:rFonts w:ascii="ＭＳ Ｐゴシック" w:eastAsia="ＭＳ Ｐゴシック" w:hAnsi="ＭＳ Ｐゴシック" w:hint="eastAsia"/>
          <w:b/>
          <w:bCs w:val="0"/>
          <w:sz w:val="48"/>
        </w:rPr>
        <w:t>預</w:t>
      </w:r>
      <w:r w:rsidRPr="00D62DF1">
        <w:rPr>
          <w:rFonts w:ascii="ＭＳ Ｐゴシック" w:eastAsia="ＭＳ Ｐゴシック" w:hAnsi="ＭＳ Ｐゴシック"/>
          <w:b/>
          <w:bCs w:val="0"/>
          <w:sz w:val="48"/>
        </w:rPr>
        <w:t xml:space="preserve"> </w:t>
      </w:r>
      <w:r w:rsidRPr="00D62DF1">
        <w:rPr>
          <w:rFonts w:ascii="ＭＳ Ｐゴシック" w:eastAsia="ＭＳ Ｐゴシック" w:hAnsi="ＭＳ Ｐゴシック" w:hint="eastAsia"/>
          <w:b/>
          <w:bCs w:val="0"/>
          <w:sz w:val="48"/>
        </w:rPr>
        <w:t>り</w:t>
      </w:r>
      <w:r w:rsidRPr="00D62DF1">
        <w:rPr>
          <w:rFonts w:ascii="ＭＳ Ｐゴシック" w:eastAsia="ＭＳ Ｐゴシック" w:hAnsi="ＭＳ Ｐゴシック"/>
          <w:b/>
          <w:bCs w:val="0"/>
          <w:sz w:val="48"/>
        </w:rPr>
        <w:t xml:space="preserve"> </w:t>
      </w:r>
      <w:r w:rsidRPr="00D62DF1">
        <w:rPr>
          <w:rFonts w:ascii="ＭＳ Ｐゴシック" w:eastAsia="ＭＳ Ｐゴシック" w:hAnsi="ＭＳ Ｐゴシック" w:hint="eastAsia"/>
          <w:b/>
          <w:bCs w:val="0"/>
          <w:sz w:val="48"/>
        </w:rPr>
        <w:t>証</w:t>
      </w:r>
    </w:p>
    <w:p w14:paraId="3B726CA6" w14:textId="77777777" w:rsidR="00C12DE7" w:rsidRPr="00D62DF1" w:rsidRDefault="00C12DE7" w:rsidP="00D62DF1">
      <w:pPr>
        <w:spacing w:line="480" w:lineRule="auto"/>
        <w:ind w:leftChars="67" w:left="141" w:rightChars="66" w:right="139"/>
        <w:rPr>
          <w:rFonts w:ascii="ＭＳ Ｐゴシック" w:eastAsia="ＭＳ Ｐゴシック" w:hAnsi="ＭＳ Ｐゴシック"/>
          <w:b/>
          <w:sz w:val="16"/>
        </w:rPr>
      </w:pPr>
    </w:p>
    <w:p w14:paraId="2FBEFCBD" w14:textId="77777777" w:rsidR="00C12DE7" w:rsidRPr="00D62DF1" w:rsidRDefault="00C12DE7" w:rsidP="00D62DF1">
      <w:pPr>
        <w:spacing w:line="480" w:lineRule="auto"/>
        <w:ind w:leftChars="67" w:left="141" w:rightChars="66" w:right="139"/>
        <w:jc w:val="center"/>
        <w:rPr>
          <w:rFonts w:ascii="ＭＳ Ｐゴシック" w:eastAsia="ＭＳ Ｐゴシック" w:hAnsi="ＭＳ Ｐゴシック"/>
          <w:bCs w:val="0"/>
          <w:sz w:val="16"/>
        </w:rPr>
      </w:pPr>
    </w:p>
    <w:p w14:paraId="4CF2AFBB" w14:textId="77777777" w:rsidR="00C12DE7" w:rsidRPr="00D62DF1" w:rsidRDefault="00C12DE7" w:rsidP="00D62DF1">
      <w:pPr>
        <w:spacing w:line="480" w:lineRule="auto"/>
        <w:ind w:leftChars="67" w:left="141" w:rightChars="66" w:right="139"/>
        <w:rPr>
          <w:rFonts w:ascii="ＭＳ Ｐゴシック" w:eastAsia="ＭＳ Ｐゴシック" w:hAnsi="ＭＳ Ｐゴシック"/>
          <w:sz w:val="24"/>
          <w:u w:val="single"/>
        </w:rPr>
      </w:pPr>
      <w:r w:rsidRPr="00D62DF1">
        <w:rPr>
          <w:rFonts w:ascii="ＭＳ Ｐゴシック" w:eastAsia="ＭＳ Ｐゴシック" w:hAnsi="ＭＳ Ｐゴシック" w:cs="ＭＳ 明朝" w:hint="eastAsia"/>
          <w:sz w:val="24"/>
          <w:u w:val="single"/>
        </w:rPr>
        <w:t xml:space="preserve">　　　　　　　　　</w:t>
      </w:r>
      <w:r w:rsidR="00D62DF1">
        <w:rPr>
          <w:rFonts w:ascii="ＭＳ Ｐゴシック" w:eastAsia="ＭＳ Ｐゴシック" w:hAnsi="ＭＳ Ｐゴシック" w:cs="ＭＳ 明朝" w:hint="eastAsia"/>
          <w:sz w:val="24"/>
          <w:u w:val="single"/>
        </w:rPr>
        <w:t xml:space="preserve">　</w:t>
      </w:r>
      <w:r w:rsidRPr="00D62DF1">
        <w:rPr>
          <w:rFonts w:ascii="ＭＳ Ｐゴシック" w:eastAsia="ＭＳ Ｐゴシック" w:hAnsi="ＭＳ Ｐゴシック" w:cs="ＭＳ 明朝" w:hint="eastAsia"/>
          <w:sz w:val="24"/>
          <w:u w:val="single"/>
        </w:rPr>
        <w:t xml:space="preserve">　</w:t>
      </w:r>
      <w:r w:rsidR="00D62DF1" w:rsidRPr="00D62DF1">
        <w:rPr>
          <w:rFonts w:ascii="ＭＳ Ｐゴシック" w:eastAsia="ＭＳ Ｐゴシック" w:hAnsi="ＭＳ Ｐゴシック" w:cs="ＭＳ 明朝" w:hint="eastAsia"/>
          <w:sz w:val="24"/>
          <w:u w:val="single"/>
        </w:rPr>
        <w:t xml:space="preserve">　</w:t>
      </w:r>
      <w:r w:rsidRPr="00D62DF1">
        <w:rPr>
          <w:rFonts w:ascii="ＭＳ Ｐゴシック" w:eastAsia="ＭＳ Ｐゴシック" w:hAnsi="ＭＳ Ｐゴシック" w:cs="ＭＳ 明朝" w:hint="eastAsia"/>
          <w:sz w:val="24"/>
          <w:u w:val="single"/>
        </w:rPr>
        <w:t xml:space="preserve">　　　</w:t>
      </w:r>
      <w:r w:rsidRPr="00D62DF1">
        <w:rPr>
          <w:rFonts w:ascii="ＭＳ Ｐゴシック" w:eastAsia="ＭＳ Ｐゴシック" w:hAnsi="ＭＳ Ｐゴシック" w:cs="ＤＦ平成明朝体W3" w:hint="eastAsia"/>
          <w:sz w:val="24"/>
          <w:u w:val="single"/>
        </w:rPr>
        <w:t>様</w:t>
      </w:r>
      <w:r w:rsidRPr="00D62DF1">
        <w:rPr>
          <w:rFonts w:ascii="ＭＳ Ｐゴシック" w:eastAsia="ＭＳ Ｐゴシック" w:hAnsi="ＭＳ Ｐゴシック" w:cs="ＭＳ 明朝" w:hint="eastAsia"/>
          <w:sz w:val="24"/>
          <w:u w:val="single"/>
        </w:rPr>
        <w:t xml:space="preserve">　</w:t>
      </w:r>
    </w:p>
    <w:p w14:paraId="154C874E" w14:textId="77777777" w:rsidR="00C12DE7" w:rsidRPr="00D62DF1" w:rsidRDefault="00C12DE7" w:rsidP="00D62DF1">
      <w:pPr>
        <w:spacing w:line="480" w:lineRule="auto"/>
        <w:ind w:rightChars="66" w:right="139"/>
        <w:rPr>
          <w:rFonts w:ascii="ＭＳ Ｐゴシック" w:eastAsia="ＭＳ Ｐゴシック" w:hAnsi="ＭＳ Ｐゴシック"/>
          <w:b/>
          <w:sz w:val="36"/>
          <w:u w:val="single"/>
        </w:rPr>
      </w:pPr>
    </w:p>
    <w:p w14:paraId="33EF842B" w14:textId="77777777" w:rsidR="00C12DE7" w:rsidRPr="00D62DF1" w:rsidRDefault="00C12DE7" w:rsidP="00D62DF1">
      <w:pPr>
        <w:spacing w:line="480" w:lineRule="auto"/>
        <w:ind w:leftChars="67" w:left="141" w:rightChars="66" w:right="139"/>
        <w:jc w:val="center"/>
        <w:rPr>
          <w:rFonts w:ascii="ＭＳ Ｐゴシック" w:eastAsia="ＭＳ Ｐゴシック" w:hAnsi="ＭＳ Ｐゴシック"/>
          <w:b/>
          <w:bCs w:val="0"/>
          <w:sz w:val="36"/>
          <w:u w:val="single"/>
        </w:rPr>
      </w:pPr>
      <w:r w:rsidRPr="00D62DF1">
        <w:rPr>
          <w:rFonts w:ascii="ＭＳ Ｐゴシック" w:eastAsia="ＭＳ Ｐゴシック" w:hAnsi="ＭＳ Ｐゴシック" w:hint="eastAsia"/>
          <w:b/>
          <w:bCs w:val="0"/>
          <w:sz w:val="36"/>
          <w:u w:val="single"/>
        </w:rPr>
        <w:t>金</w:t>
      </w:r>
      <w:r w:rsidRPr="00D62DF1">
        <w:rPr>
          <w:rFonts w:ascii="ＭＳ Ｐゴシック" w:eastAsia="ＭＳ Ｐゴシック" w:hAnsi="ＭＳ Ｐゴシック" w:cs="ＭＳ 明朝" w:hint="eastAsia"/>
          <w:b/>
          <w:bCs w:val="0"/>
          <w:sz w:val="36"/>
          <w:u w:val="single"/>
        </w:rPr>
        <w:t xml:space="preserve">　　　　　　　　</w:t>
      </w:r>
      <w:r w:rsidRPr="00D62DF1">
        <w:rPr>
          <w:rFonts w:ascii="ＭＳ Ｐゴシック" w:eastAsia="ＭＳ Ｐゴシック" w:hAnsi="ＭＳ Ｐゴシック" w:cs="ＤＦ平成明朝体W3" w:hint="eastAsia"/>
          <w:b/>
          <w:bCs w:val="0"/>
          <w:sz w:val="36"/>
          <w:u w:val="single"/>
        </w:rPr>
        <w:t>円也</w:t>
      </w:r>
    </w:p>
    <w:p w14:paraId="06AE2E61" w14:textId="77777777" w:rsidR="00C12DE7" w:rsidRPr="00D62DF1" w:rsidRDefault="00C12DE7" w:rsidP="00D62DF1">
      <w:pPr>
        <w:spacing w:line="480" w:lineRule="auto"/>
        <w:ind w:leftChars="67" w:left="141" w:rightChars="66" w:right="139"/>
        <w:rPr>
          <w:rFonts w:ascii="ＭＳ Ｐゴシック" w:eastAsia="ＭＳ Ｐゴシック" w:hAnsi="ＭＳ Ｐゴシック"/>
          <w:bCs w:val="0"/>
          <w:sz w:val="22"/>
        </w:rPr>
      </w:pPr>
    </w:p>
    <w:p w14:paraId="63360106" w14:textId="77777777" w:rsidR="00C12DE7" w:rsidRPr="00D62DF1" w:rsidRDefault="00C12DE7" w:rsidP="00D62DF1">
      <w:pPr>
        <w:spacing w:line="480" w:lineRule="auto"/>
        <w:ind w:leftChars="67" w:left="141" w:rightChars="66" w:right="139" w:firstLineChars="100" w:firstLine="240"/>
        <w:rPr>
          <w:rFonts w:ascii="ＭＳ Ｐゴシック" w:eastAsia="ＭＳ Ｐゴシック" w:hAnsi="ＭＳ Ｐゴシック"/>
          <w:sz w:val="24"/>
        </w:rPr>
      </w:pPr>
      <w:r w:rsidRPr="00D62DF1">
        <w:rPr>
          <w:rFonts w:ascii="ＭＳ Ｐゴシック" w:eastAsia="ＭＳ Ｐゴシック" w:hAnsi="ＭＳ Ｐゴシック" w:hint="eastAsia"/>
          <w:sz w:val="24"/>
        </w:rPr>
        <w:t>ただし、</w:t>
      </w:r>
      <w:r w:rsidR="00D62DF1" w:rsidRPr="00D62DF1">
        <w:rPr>
          <w:rFonts w:ascii="ＭＳ Ｐゴシック" w:eastAsia="ＭＳ Ｐゴシック" w:hAnsi="ＭＳ Ｐゴシック" w:hint="eastAsia"/>
          <w:sz w:val="24"/>
        </w:rPr>
        <w:t>生活困難者総合相談・生活支援事業</w:t>
      </w:r>
      <w:r w:rsidRPr="00D62DF1">
        <w:rPr>
          <w:rFonts w:ascii="ＭＳ Ｐゴシック" w:eastAsia="ＭＳ Ｐゴシック" w:hAnsi="ＭＳ Ｐゴシック" w:hint="eastAsia"/>
          <w:sz w:val="24"/>
        </w:rPr>
        <w:t>において実施した支援に対する返還金としてお預かりします。</w:t>
      </w:r>
    </w:p>
    <w:p w14:paraId="29D22F74" w14:textId="77777777" w:rsidR="00C12DE7" w:rsidRPr="00D62DF1" w:rsidRDefault="00C12DE7" w:rsidP="00D62DF1">
      <w:pPr>
        <w:spacing w:line="480" w:lineRule="auto"/>
        <w:ind w:leftChars="67" w:left="141" w:rightChars="66" w:right="139"/>
        <w:rPr>
          <w:rFonts w:ascii="ＭＳ Ｐゴシック" w:eastAsia="ＭＳ Ｐゴシック" w:hAnsi="ＭＳ Ｐゴシック"/>
          <w:sz w:val="24"/>
        </w:rPr>
      </w:pPr>
    </w:p>
    <w:p w14:paraId="7F733AAC" w14:textId="4B118201" w:rsidR="00C12DE7" w:rsidRPr="00D62DF1" w:rsidRDefault="00C12DE7" w:rsidP="00D62DF1">
      <w:pPr>
        <w:spacing w:line="480" w:lineRule="auto"/>
        <w:ind w:leftChars="67" w:left="141" w:rightChars="66" w:right="139"/>
        <w:jc w:val="left"/>
        <w:rPr>
          <w:rFonts w:ascii="ＭＳ Ｐゴシック" w:eastAsia="ＭＳ Ｐゴシック" w:hAnsi="ＭＳ Ｐゴシック"/>
          <w:sz w:val="24"/>
        </w:rPr>
      </w:pPr>
      <w:r w:rsidRPr="00D62DF1">
        <w:rPr>
          <w:rFonts w:ascii="ＭＳ Ｐゴシック" w:eastAsia="ＭＳ Ｐゴシック" w:hAnsi="ＭＳ Ｐゴシック" w:cs="ＭＳ 明朝" w:hint="eastAsia"/>
          <w:sz w:val="24"/>
        </w:rPr>
        <w:t xml:space="preserve">　</w:t>
      </w:r>
      <w:r w:rsidR="00E3799C">
        <w:rPr>
          <w:rFonts w:ascii="ＭＳ Ｐゴシック" w:eastAsia="ＭＳ Ｐゴシック" w:hAnsi="ＭＳ Ｐゴシック" w:cs="ＤＦ平成明朝体W3" w:hint="eastAsia"/>
          <w:sz w:val="24"/>
        </w:rPr>
        <w:t>令和</w:t>
      </w:r>
      <w:r w:rsidRPr="00D62DF1">
        <w:rPr>
          <w:rFonts w:ascii="ＭＳ Ｐゴシック" w:eastAsia="ＭＳ Ｐゴシック" w:hAnsi="ＭＳ Ｐゴシック" w:cs="ＭＳ 明朝" w:hint="eastAsia"/>
          <w:sz w:val="24"/>
        </w:rPr>
        <w:t xml:space="preserve">　　</w:t>
      </w:r>
      <w:r w:rsidRPr="00D62DF1">
        <w:rPr>
          <w:rFonts w:ascii="ＭＳ Ｐゴシック" w:eastAsia="ＭＳ Ｐゴシック" w:hAnsi="ＭＳ Ｐゴシック" w:cs="ＤＦ平成明朝体W3" w:hint="eastAsia"/>
          <w:sz w:val="24"/>
        </w:rPr>
        <w:t>年</w:t>
      </w:r>
      <w:r w:rsidRPr="00D62DF1">
        <w:rPr>
          <w:rFonts w:ascii="ＭＳ Ｐゴシック" w:eastAsia="ＭＳ Ｐゴシック" w:hAnsi="ＭＳ Ｐゴシック" w:cs="ＭＳ 明朝" w:hint="eastAsia"/>
          <w:sz w:val="24"/>
        </w:rPr>
        <w:t xml:space="preserve">　　</w:t>
      </w:r>
      <w:r w:rsidRPr="00D62DF1">
        <w:rPr>
          <w:rFonts w:ascii="ＭＳ Ｐゴシック" w:eastAsia="ＭＳ Ｐゴシック" w:hAnsi="ＭＳ Ｐゴシック" w:cs="ＤＦ平成明朝体W3" w:hint="eastAsia"/>
          <w:sz w:val="24"/>
        </w:rPr>
        <w:t>月</w:t>
      </w:r>
      <w:r w:rsidRPr="00D62DF1">
        <w:rPr>
          <w:rFonts w:ascii="ＭＳ Ｐゴシック" w:eastAsia="ＭＳ Ｐゴシック" w:hAnsi="ＭＳ Ｐゴシック" w:cs="ＭＳ 明朝" w:hint="eastAsia"/>
          <w:sz w:val="24"/>
        </w:rPr>
        <w:t xml:space="preserve">　　</w:t>
      </w:r>
      <w:r w:rsidRPr="00D62DF1">
        <w:rPr>
          <w:rFonts w:ascii="ＭＳ Ｐゴシック" w:eastAsia="ＭＳ Ｐゴシック" w:hAnsi="ＭＳ Ｐゴシック" w:cs="ＤＦ平成明朝体W3" w:hint="eastAsia"/>
          <w:sz w:val="24"/>
        </w:rPr>
        <w:t>日</w:t>
      </w:r>
      <w:r w:rsidRPr="00D62DF1">
        <w:rPr>
          <w:rFonts w:ascii="ＭＳ Ｐゴシック" w:eastAsia="ＭＳ Ｐゴシック" w:hAnsi="ＭＳ Ｐゴシック" w:cs="ＭＳ 明朝" w:hint="eastAsia"/>
          <w:sz w:val="24"/>
        </w:rPr>
        <w:t xml:space="preserve">　</w:t>
      </w:r>
    </w:p>
    <w:p w14:paraId="029EC7E8" w14:textId="77777777" w:rsidR="00C12DE7" w:rsidRPr="00D62DF1" w:rsidRDefault="00C12DE7" w:rsidP="00D62DF1">
      <w:pPr>
        <w:spacing w:line="480" w:lineRule="auto"/>
        <w:ind w:leftChars="67" w:left="141" w:rightChars="66" w:right="139"/>
        <w:jc w:val="left"/>
        <w:rPr>
          <w:rFonts w:ascii="ＭＳ Ｐゴシック" w:eastAsia="ＭＳ Ｐゴシック" w:hAnsi="ＭＳ Ｐゴシック"/>
          <w:sz w:val="24"/>
        </w:rPr>
      </w:pPr>
    </w:p>
    <w:p w14:paraId="2067C6A8" w14:textId="77777777" w:rsidR="00D62DF1" w:rsidRPr="00D62DF1" w:rsidRDefault="00D62DF1" w:rsidP="00D62DF1">
      <w:pPr>
        <w:spacing w:line="480" w:lineRule="auto"/>
        <w:ind w:leftChars="2361" w:left="4958" w:rightChars="66" w:right="139"/>
        <w:jc w:val="left"/>
        <w:rPr>
          <w:rFonts w:ascii="ＭＳ Ｐゴシック" w:eastAsia="ＭＳ Ｐゴシック" w:hAnsi="ＭＳ Ｐゴシック"/>
          <w:sz w:val="24"/>
        </w:rPr>
      </w:pPr>
      <w:r w:rsidRPr="00D62DF1">
        <w:rPr>
          <w:rFonts w:ascii="ＭＳ Ｐゴシック" w:eastAsia="ＭＳ Ｐゴシック" w:hAnsi="ＭＳ Ｐゴシック" w:hint="eastAsia"/>
          <w:sz w:val="24"/>
        </w:rPr>
        <w:t>住所</w:t>
      </w:r>
    </w:p>
    <w:p w14:paraId="483CD76D" w14:textId="77777777" w:rsidR="00D62DF1" w:rsidRPr="00D62DF1" w:rsidRDefault="00D62DF1" w:rsidP="00D62DF1">
      <w:pPr>
        <w:spacing w:line="480" w:lineRule="auto"/>
        <w:ind w:leftChars="2361" w:left="4958" w:rightChars="66" w:right="139"/>
        <w:jc w:val="left"/>
        <w:rPr>
          <w:rFonts w:ascii="ＭＳ Ｐゴシック" w:eastAsia="ＭＳ Ｐゴシック" w:hAnsi="ＭＳ Ｐゴシック"/>
          <w:sz w:val="24"/>
        </w:rPr>
      </w:pPr>
      <w:r w:rsidRPr="00D62DF1">
        <w:rPr>
          <w:rFonts w:ascii="ＭＳ Ｐゴシック" w:eastAsia="ＭＳ Ｐゴシック" w:hAnsi="ＭＳ Ｐゴシック" w:hint="eastAsia"/>
          <w:sz w:val="24"/>
        </w:rPr>
        <w:t>施設名</w:t>
      </w:r>
    </w:p>
    <w:p w14:paraId="61214A83" w14:textId="77777777" w:rsidR="00D62DF1" w:rsidRPr="00D62DF1" w:rsidRDefault="00D62DF1" w:rsidP="00D62DF1">
      <w:pPr>
        <w:spacing w:line="480" w:lineRule="auto"/>
        <w:ind w:leftChars="2361" w:left="4958" w:rightChars="66" w:right="139"/>
        <w:jc w:val="left"/>
        <w:rPr>
          <w:rFonts w:ascii="ＭＳ Ｐゴシック" w:eastAsia="ＭＳ Ｐゴシック" w:hAnsi="ＭＳ Ｐゴシック"/>
          <w:sz w:val="24"/>
        </w:rPr>
      </w:pPr>
      <w:r w:rsidRPr="00D62DF1">
        <w:rPr>
          <w:rFonts w:ascii="ＭＳ Ｐゴシック" w:eastAsia="ＭＳ Ｐゴシック" w:hAnsi="ＭＳ Ｐゴシック" w:hint="eastAsia"/>
          <w:sz w:val="24"/>
        </w:rPr>
        <w:t>代表者　　　　　　　　　　　　　　　　　　　　　㊞</w:t>
      </w:r>
    </w:p>
    <w:p w14:paraId="55345C3B" w14:textId="77777777" w:rsidR="00C12DE7" w:rsidRPr="00D62DF1" w:rsidRDefault="00C12DE7" w:rsidP="00D62DF1">
      <w:pPr>
        <w:spacing w:line="480" w:lineRule="auto"/>
        <w:ind w:leftChars="67" w:left="141" w:rightChars="66" w:right="139"/>
        <w:jc w:val="left"/>
        <w:rPr>
          <w:rFonts w:ascii="ＭＳ Ｐゴシック" w:eastAsia="ＭＳ Ｐゴシック" w:hAnsi="ＭＳ Ｐゴシック"/>
        </w:rPr>
      </w:pPr>
    </w:p>
    <w:p w14:paraId="54C318B3" w14:textId="77777777" w:rsidR="00C12DE7" w:rsidRPr="00D62DF1" w:rsidRDefault="00C12DE7" w:rsidP="00D62DF1">
      <w:pPr>
        <w:spacing w:line="480" w:lineRule="auto"/>
        <w:ind w:leftChars="67" w:left="141" w:rightChars="66" w:right="139"/>
        <w:jc w:val="left"/>
        <w:rPr>
          <w:rFonts w:ascii="ＭＳ Ｐゴシック" w:eastAsia="ＭＳ Ｐゴシック" w:hAnsi="ＭＳ Ｐゴシック"/>
        </w:rPr>
      </w:pPr>
      <w:r w:rsidRPr="00D62DF1">
        <w:rPr>
          <w:rFonts w:ascii="ＭＳ Ｐゴシック" w:eastAsia="ＭＳ Ｐゴシック" w:hAnsi="ＭＳ Ｐゴシック"/>
        </w:rPr>
        <w:t>(</w:t>
      </w:r>
      <w:r w:rsidRPr="00D62DF1">
        <w:rPr>
          <w:rFonts w:ascii="ＭＳ Ｐゴシック" w:eastAsia="ＭＳ Ｐゴシック" w:hAnsi="ＭＳ Ｐゴシック" w:hint="eastAsia"/>
        </w:rPr>
        <w:t>備考</w:t>
      </w:r>
      <w:r w:rsidRPr="00D62DF1">
        <w:rPr>
          <w:rFonts w:ascii="ＭＳ Ｐゴシック" w:eastAsia="ＭＳ Ｐゴシック" w:hAnsi="ＭＳ Ｐゴシック"/>
        </w:rPr>
        <w:t>)</w:t>
      </w:r>
    </w:p>
    <w:p w14:paraId="5B977FFD" w14:textId="77777777" w:rsidR="00C12DE7" w:rsidRPr="00D62DF1" w:rsidRDefault="00C12DE7" w:rsidP="00D62DF1">
      <w:pPr>
        <w:spacing w:line="480" w:lineRule="auto"/>
        <w:ind w:leftChars="67" w:left="141" w:rightChars="66" w:right="139"/>
        <w:jc w:val="left"/>
        <w:rPr>
          <w:rFonts w:ascii="ＭＳ Ｐゴシック" w:eastAsia="ＭＳ Ｐゴシック" w:hAnsi="ＭＳ Ｐゴシック"/>
        </w:rPr>
      </w:pPr>
      <w:r w:rsidRPr="00D62DF1">
        <w:rPr>
          <w:rFonts w:ascii="ＭＳ Ｐゴシック" w:eastAsia="ＭＳ Ｐゴシック" w:hAnsi="ＭＳ Ｐゴシック" w:cs="ＭＳ 明朝" w:hint="eastAsia"/>
        </w:rPr>
        <w:t xml:space="preserve">　</w:t>
      </w:r>
      <w:r w:rsidRPr="00D62DF1">
        <w:rPr>
          <w:rFonts w:ascii="ＭＳ Ｐゴシック" w:eastAsia="ＭＳ Ｐゴシック" w:hAnsi="ＭＳ Ｐゴシック" w:cs="ＤＦ平成明朝体W3" w:hint="eastAsia"/>
        </w:rPr>
        <w:t>１</w:t>
      </w:r>
      <w:r w:rsidRPr="00D62DF1">
        <w:rPr>
          <w:rFonts w:ascii="ＭＳ Ｐゴシック" w:eastAsia="ＭＳ Ｐゴシック" w:hAnsi="ＭＳ Ｐゴシック" w:cs="ＭＳ 明朝" w:hint="eastAsia"/>
        </w:rPr>
        <w:t xml:space="preserve">　</w:t>
      </w:r>
      <w:r w:rsidR="00D62DF1">
        <w:rPr>
          <w:rFonts w:ascii="ＭＳ Ｐゴシック" w:eastAsia="ＭＳ Ｐゴシック" w:hAnsi="ＭＳ Ｐゴシック" w:cs="ＤＦ平成明朝体W3" w:hint="eastAsia"/>
        </w:rPr>
        <w:t>領収書は、後日、福井県内法人連携事業推進協議会</w:t>
      </w:r>
      <w:r w:rsidRPr="00D62DF1">
        <w:rPr>
          <w:rFonts w:ascii="ＭＳ Ｐゴシック" w:eastAsia="ＭＳ Ｐゴシック" w:hAnsi="ＭＳ Ｐゴシック" w:cs="ＤＦ平成明朝体W3" w:hint="eastAsia"/>
        </w:rPr>
        <w:t>より発行</w:t>
      </w:r>
      <w:r w:rsidR="00D62DF1">
        <w:rPr>
          <w:rFonts w:ascii="ＭＳ Ｐゴシック" w:eastAsia="ＭＳ Ｐゴシック" w:hAnsi="ＭＳ Ｐゴシック" w:cs="ＤＦ平成明朝体W3" w:hint="eastAsia"/>
        </w:rPr>
        <w:t>（送付）</w:t>
      </w:r>
      <w:r w:rsidRPr="00D62DF1">
        <w:rPr>
          <w:rFonts w:ascii="ＭＳ Ｐゴシック" w:eastAsia="ＭＳ Ｐゴシック" w:hAnsi="ＭＳ Ｐゴシック" w:cs="ＤＦ平成明朝体W3" w:hint="eastAsia"/>
        </w:rPr>
        <w:t>されます</w:t>
      </w:r>
      <w:r w:rsidRPr="00D62DF1">
        <w:rPr>
          <w:rFonts w:ascii="ＭＳ Ｐゴシック" w:eastAsia="ＭＳ Ｐゴシック" w:hAnsi="ＭＳ Ｐゴシック" w:hint="eastAsia"/>
        </w:rPr>
        <w:t>。</w:t>
      </w:r>
    </w:p>
    <w:p w14:paraId="5E15FB81" w14:textId="77777777" w:rsidR="00C12DE7" w:rsidRPr="00D62DF1" w:rsidRDefault="00C12DE7" w:rsidP="00D62DF1">
      <w:pPr>
        <w:ind w:leftChars="67" w:left="773" w:rightChars="66" w:right="139" w:hangingChars="300" w:hanging="632"/>
        <w:rPr>
          <w:rFonts w:ascii="ＭＳ Ｐゴシック" w:eastAsia="ＭＳ Ｐゴシック" w:hAnsi="ＭＳ Ｐゴシック"/>
          <w:b/>
        </w:rPr>
      </w:pPr>
    </w:p>
    <w:p w14:paraId="0C5E619A" w14:textId="77777777" w:rsidR="00C12DE7" w:rsidRPr="00D62DF1" w:rsidRDefault="00C12DE7">
      <w:pPr>
        <w:widowControl/>
        <w:jc w:val="left"/>
        <w:rPr>
          <w:rFonts w:ascii="ＭＳ Ｐゴシック" w:eastAsia="ＭＳ Ｐゴシック" w:hAnsi="ＭＳ Ｐゴシック"/>
          <w:sz w:val="20"/>
          <w:szCs w:val="20"/>
        </w:rPr>
      </w:pPr>
      <w:r w:rsidRPr="00D62DF1">
        <w:rPr>
          <w:rFonts w:ascii="ＭＳ Ｐゴシック" w:eastAsia="ＭＳ Ｐゴシック" w:hAnsi="ＭＳ Ｐゴシック"/>
          <w:sz w:val="20"/>
          <w:szCs w:val="20"/>
        </w:rPr>
        <w:br w:type="page"/>
      </w:r>
    </w:p>
    <w:p w14:paraId="1BD30D57" w14:textId="77777777" w:rsidR="002526B2" w:rsidRPr="00C72DF9" w:rsidRDefault="002526B2" w:rsidP="00C12DE7">
      <w:pPr>
        <w:jc w:val="righ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lastRenderedPageBreak/>
        <w:t xml:space="preserve">　様式</w:t>
      </w:r>
      <w:r w:rsidR="0067306C">
        <w:rPr>
          <w:rFonts w:ascii="ＭＳ Ｐゴシック" w:eastAsia="ＭＳ Ｐゴシック" w:hAnsi="ＭＳ Ｐゴシック" w:hint="eastAsia"/>
          <w:sz w:val="20"/>
          <w:szCs w:val="20"/>
        </w:rPr>
        <w:t>９</w:t>
      </w:r>
      <w:r w:rsidRPr="00C72DF9">
        <w:rPr>
          <w:rFonts w:ascii="ＭＳ Ｐゴシック" w:eastAsia="ＭＳ Ｐゴシック" w:hAnsi="ＭＳ Ｐゴシック" w:hint="eastAsia"/>
          <w:sz w:val="20"/>
          <w:szCs w:val="20"/>
        </w:rPr>
        <w:t xml:space="preserve">　</w:t>
      </w:r>
    </w:p>
    <w:p w14:paraId="0AB38585" w14:textId="77777777" w:rsidR="002526B2" w:rsidRDefault="002526B2" w:rsidP="002526B2">
      <w:pPr>
        <w:rPr>
          <w:rFonts w:ascii="ＭＳ Ｐゴシック" w:eastAsia="ＭＳ Ｐゴシック" w:hAnsi="ＭＳ Ｐゴシック"/>
          <w:sz w:val="18"/>
          <w:szCs w:val="18"/>
        </w:rPr>
      </w:pPr>
    </w:p>
    <w:p w14:paraId="2415FAA9" w14:textId="77777777" w:rsidR="002526B2" w:rsidRDefault="002526B2" w:rsidP="002526B2">
      <w:pPr>
        <w:rPr>
          <w:rFonts w:ascii="ＭＳ Ｐゴシック" w:eastAsia="ＭＳ Ｐゴシック" w:hAnsi="ＭＳ Ｐゴシック"/>
          <w:sz w:val="18"/>
          <w:szCs w:val="18"/>
        </w:rPr>
      </w:pPr>
    </w:p>
    <w:p w14:paraId="7A3DF9D6" w14:textId="77777777" w:rsidR="002526B2" w:rsidRPr="004F4B65" w:rsidRDefault="002526B2" w:rsidP="002526B2">
      <w:pPr>
        <w:ind w:firstLineChars="100" w:firstLine="280"/>
        <w:rPr>
          <w:rFonts w:ascii="ＭＳ Ｐゴシック" w:eastAsia="ＭＳ Ｐゴシック" w:hAnsi="ＭＳ Ｐゴシック"/>
          <w:sz w:val="28"/>
          <w:szCs w:val="28"/>
        </w:rPr>
      </w:pPr>
      <w:r w:rsidRPr="004F4B65">
        <w:rPr>
          <w:rFonts w:ascii="ＭＳ Ｐゴシック" w:eastAsia="ＭＳ Ｐゴシック" w:hAnsi="ＭＳ Ｐゴシック" w:hint="eastAsia"/>
          <w:sz w:val="28"/>
          <w:szCs w:val="28"/>
        </w:rPr>
        <w:t>福井県内社会福祉法人連携事業推進協議会会長　様</w:t>
      </w:r>
    </w:p>
    <w:p w14:paraId="36A67BC8" w14:textId="77777777" w:rsidR="002526B2" w:rsidRPr="004F4B65" w:rsidRDefault="002526B2" w:rsidP="002526B2">
      <w:pPr>
        <w:rPr>
          <w:rFonts w:ascii="ＭＳ Ｐゴシック" w:eastAsia="ＭＳ Ｐゴシック" w:hAnsi="ＭＳ Ｐゴシック"/>
          <w:sz w:val="24"/>
        </w:rPr>
      </w:pPr>
    </w:p>
    <w:p w14:paraId="2BE77702" w14:textId="77777777" w:rsidR="002526B2" w:rsidRPr="004F4B65" w:rsidRDefault="002526B2" w:rsidP="002526B2">
      <w:pPr>
        <w:rPr>
          <w:rFonts w:ascii="ＭＳ Ｐゴシック" w:eastAsia="ＭＳ Ｐゴシック" w:hAnsi="ＭＳ Ｐゴシック"/>
          <w:sz w:val="24"/>
        </w:rPr>
      </w:pPr>
    </w:p>
    <w:p w14:paraId="69CD48E9" w14:textId="77777777" w:rsidR="002526B2" w:rsidRDefault="002526B2" w:rsidP="002526B2">
      <w:pPr>
        <w:ind w:leftChars="2092" w:left="4393"/>
        <w:rPr>
          <w:rFonts w:ascii="ＭＳ Ｐゴシック" w:eastAsia="ＭＳ Ｐゴシック" w:hAnsi="ＭＳ Ｐゴシック"/>
          <w:sz w:val="24"/>
        </w:rPr>
      </w:pPr>
      <w:r>
        <w:rPr>
          <w:rFonts w:ascii="ＭＳ Ｐゴシック" w:eastAsia="ＭＳ Ｐゴシック" w:hAnsi="ＭＳ Ｐゴシック" w:hint="eastAsia"/>
          <w:sz w:val="24"/>
        </w:rPr>
        <w:t>所 在 地</w:t>
      </w:r>
    </w:p>
    <w:p w14:paraId="037313E6" w14:textId="77777777" w:rsidR="002526B2" w:rsidRPr="004F4B65" w:rsidRDefault="002526B2" w:rsidP="002526B2">
      <w:pPr>
        <w:ind w:leftChars="2092" w:left="4393"/>
        <w:rPr>
          <w:rFonts w:ascii="ＭＳ Ｐゴシック" w:eastAsia="ＭＳ Ｐゴシック" w:hAnsi="ＭＳ Ｐゴシック"/>
          <w:sz w:val="24"/>
        </w:rPr>
      </w:pPr>
      <w:r>
        <w:rPr>
          <w:rFonts w:ascii="ＭＳ Ｐゴシック" w:eastAsia="ＭＳ Ｐゴシック" w:hAnsi="ＭＳ Ｐゴシック" w:hint="eastAsia"/>
          <w:sz w:val="24"/>
        </w:rPr>
        <w:t>法 人 名</w:t>
      </w:r>
    </w:p>
    <w:p w14:paraId="70CF1EB1" w14:textId="77777777" w:rsidR="002526B2" w:rsidRPr="004F4B65" w:rsidRDefault="002526B2" w:rsidP="002526B2">
      <w:pPr>
        <w:ind w:leftChars="2092" w:left="4393"/>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施設等名　　　　　　　　　　　　　　　　　　　　　　　</w:t>
      </w:r>
    </w:p>
    <w:p w14:paraId="54D958B9" w14:textId="77777777" w:rsidR="002526B2" w:rsidRPr="004F4B65" w:rsidRDefault="002526B2" w:rsidP="002526B2">
      <w:pPr>
        <w:ind w:leftChars="2092" w:left="4393"/>
        <w:rPr>
          <w:rFonts w:ascii="ＭＳ Ｐゴシック" w:eastAsia="ＭＳ Ｐゴシック" w:hAnsi="ＭＳ Ｐゴシック"/>
          <w:sz w:val="10"/>
          <w:szCs w:val="10"/>
        </w:rPr>
      </w:pPr>
    </w:p>
    <w:p w14:paraId="312D84C1" w14:textId="77777777" w:rsidR="002526B2" w:rsidRPr="004F4B65" w:rsidRDefault="002526B2" w:rsidP="002526B2">
      <w:pPr>
        <w:ind w:leftChars="2092" w:left="4393" w:firstLineChars="300" w:firstLine="600"/>
        <w:rPr>
          <w:rFonts w:ascii="ＭＳ Ｐゴシック" w:eastAsia="ＭＳ Ｐゴシック" w:hAnsi="ＭＳ Ｐゴシック"/>
          <w:sz w:val="20"/>
          <w:szCs w:val="20"/>
        </w:rPr>
      </w:pPr>
      <w:r w:rsidRPr="004F4B65">
        <w:rPr>
          <w:rFonts w:ascii="ＭＳ Ｐゴシック" w:eastAsia="ＭＳ Ｐゴシック" w:hAnsi="ＭＳ Ｐゴシック" w:hint="eastAsia"/>
          <w:sz w:val="20"/>
          <w:szCs w:val="20"/>
        </w:rPr>
        <w:t>担当者名</w:t>
      </w:r>
    </w:p>
    <w:p w14:paraId="3A4AA7E5" w14:textId="77777777" w:rsidR="002526B2" w:rsidRPr="004F4B65" w:rsidRDefault="002526B2" w:rsidP="002526B2">
      <w:pPr>
        <w:ind w:leftChars="2092" w:left="4393" w:firstLineChars="300" w:firstLine="600"/>
        <w:rPr>
          <w:rFonts w:ascii="ＭＳ Ｐゴシック" w:eastAsia="ＭＳ Ｐゴシック" w:hAnsi="ＭＳ Ｐゴシック"/>
          <w:sz w:val="20"/>
          <w:szCs w:val="20"/>
        </w:rPr>
      </w:pPr>
      <w:r w:rsidRPr="004F4B65">
        <w:rPr>
          <w:rFonts w:ascii="ＭＳ Ｐゴシック" w:eastAsia="ＭＳ Ｐゴシック" w:hAnsi="ＭＳ Ｐゴシック" w:hint="eastAsia"/>
          <w:sz w:val="20"/>
          <w:szCs w:val="20"/>
        </w:rPr>
        <w:t xml:space="preserve">（連絡先　TEL　　　　　　</w:t>
      </w:r>
      <w:r>
        <w:rPr>
          <w:rFonts w:ascii="ＭＳ Ｐゴシック" w:eastAsia="ＭＳ Ｐゴシック" w:hAnsi="ＭＳ Ｐゴシック" w:hint="eastAsia"/>
          <w:sz w:val="20"/>
          <w:szCs w:val="20"/>
        </w:rPr>
        <w:t xml:space="preserve">　　　　　　　　　　　</w:t>
      </w:r>
      <w:r w:rsidRPr="004F4B65">
        <w:rPr>
          <w:rFonts w:ascii="ＭＳ Ｐゴシック" w:eastAsia="ＭＳ Ｐゴシック" w:hAnsi="ＭＳ Ｐゴシック" w:hint="eastAsia"/>
          <w:sz w:val="20"/>
          <w:szCs w:val="20"/>
        </w:rPr>
        <w:t xml:space="preserve">　　　　　）</w:t>
      </w:r>
    </w:p>
    <w:p w14:paraId="5D17D67B" w14:textId="77777777" w:rsidR="002526B2" w:rsidRPr="004F4B65" w:rsidRDefault="002526B2" w:rsidP="002526B2">
      <w:pPr>
        <w:rPr>
          <w:rFonts w:ascii="ＭＳ Ｐゴシック" w:eastAsia="ＭＳ Ｐゴシック" w:hAnsi="ＭＳ Ｐゴシック"/>
          <w:sz w:val="24"/>
        </w:rPr>
      </w:pPr>
    </w:p>
    <w:p w14:paraId="768C01CD" w14:textId="77777777" w:rsidR="002526B2" w:rsidRPr="004F4B65" w:rsidRDefault="002526B2" w:rsidP="002526B2">
      <w:pPr>
        <w:rPr>
          <w:rFonts w:ascii="ＭＳ Ｐゴシック" w:eastAsia="ＭＳ Ｐゴシック" w:hAnsi="ＭＳ Ｐゴシック"/>
          <w:sz w:val="24"/>
        </w:rPr>
      </w:pPr>
    </w:p>
    <w:p w14:paraId="742DFC7F" w14:textId="77777777" w:rsidR="002526B2" w:rsidRDefault="002526B2" w:rsidP="002526B2">
      <w:pPr>
        <w:jc w:val="center"/>
        <w:rPr>
          <w:rFonts w:ascii="ＭＳ Ｐゴシック" w:eastAsia="ＭＳ Ｐゴシック" w:hAnsi="ＭＳ Ｐゴシック"/>
          <w:b/>
          <w:sz w:val="32"/>
          <w:szCs w:val="32"/>
        </w:rPr>
      </w:pPr>
      <w:r w:rsidRPr="00821938">
        <w:rPr>
          <w:rFonts w:ascii="ＭＳ Ｐゴシック" w:eastAsia="ＭＳ Ｐゴシック" w:hAnsi="ＭＳ Ｐゴシック" w:hint="eastAsia"/>
          <w:b/>
          <w:sz w:val="32"/>
          <w:szCs w:val="32"/>
        </w:rPr>
        <w:t>生活困難者総合相談・生活支援事業</w:t>
      </w:r>
    </w:p>
    <w:p w14:paraId="233C8B0D" w14:textId="77777777" w:rsidR="002526B2" w:rsidRDefault="002526B2" w:rsidP="002526B2">
      <w:pPr>
        <w:jc w:val="center"/>
        <w:rPr>
          <w:rFonts w:ascii="ＭＳ Ｐゴシック" w:eastAsia="ＭＳ Ｐゴシック" w:hAnsi="ＭＳ Ｐゴシック"/>
          <w:b/>
          <w:sz w:val="32"/>
          <w:szCs w:val="32"/>
        </w:rPr>
      </w:pPr>
      <w:r>
        <w:rPr>
          <w:rFonts w:ascii="ＭＳ Ｐゴシック" w:eastAsia="ＭＳ Ｐゴシック" w:hAnsi="ＭＳ Ｐゴシック" w:hint="eastAsia"/>
          <w:b/>
          <w:sz w:val="32"/>
          <w:szCs w:val="32"/>
        </w:rPr>
        <w:t>経済的援助資金　返還金</w:t>
      </w:r>
      <w:r w:rsidR="00BB32DA">
        <w:rPr>
          <w:rFonts w:ascii="ＭＳ Ｐゴシック" w:eastAsia="ＭＳ Ｐゴシック" w:hAnsi="ＭＳ Ｐゴシック" w:hint="eastAsia"/>
          <w:b/>
          <w:sz w:val="32"/>
          <w:szCs w:val="32"/>
        </w:rPr>
        <w:t>預り</w:t>
      </w:r>
      <w:r>
        <w:rPr>
          <w:rFonts w:ascii="ＭＳ Ｐゴシック" w:eastAsia="ＭＳ Ｐゴシック" w:hAnsi="ＭＳ Ｐゴシック" w:hint="eastAsia"/>
          <w:b/>
          <w:sz w:val="32"/>
          <w:szCs w:val="32"/>
        </w:rPr>
        <w:t>報告書</w:t>
      </w:r>
    </w:p>
    <w:p w14:paraId="64AF2F63" w14:textId="77777777" w:rsidR="002526B2" w:rsidRDefault="002526B2" w:rsidP="002526B2">
      <w:pPr>
        <w:rPr>
          <w:rFonts w:ascii="ＭＳ Ｐゴシック" w:eastAsia="ＭＳ Ｐゴシック" w:hAnsi="ＭＳ Ｐゴシック"/>
          <w:b/>
          <w:sz w:val="32"/>
          <w:szCs w:val="32"/>
        </w:rPr>
      </w:pPr>
    </w:p>
    <w:p w14:paraId="2FB9D59D" w14:textId="77777777" w:rsidR="002526B2" w:rsidRDefault="002526B2" w:rsidP="002526B2">
      <w:pPr>
        <w:rPr>
          <w:rFonts w:ascii="ＭＳ Ｐゴシック" w:eastAsia="ＭＳ Ｐゴシック" w:hAnsi="ＭＳ Ｐゴシック"/>
          <w:b/>
          <w:sz w:val="32"/>
          <w:szCs w:val="32"/>
        </w:rPr>
      </w:pPr>
    </w:p>
    <w:p w14:paraId="0744AA0D" w14:textId="77777777" w:rsidR="00897FF7" w:rsidRDefault="002526B2" w:rsidP="00897FF7">
      <w:pPr>
        <w:wordWrap w:val="0"/>
        <w:spacing w:line="340" w:lineRule="exact"/>
        <w:jc w:val="left"/>
        <w:rPr>
          <w:rFonts w:ascii="ＭＳ ゴシック" w:eastAsia="ＭＳ ゴシック"/>
          <w:sz w:val="24"/>
        </w:rPr>
      </w:pPr>
      <w:r w:rsidRPr="008C2AE1">
        <w:rPr>
          <w:rFonts w:ascii="ＭＳ ゴシック" w:eastAsia="ＭＳ ゴシック" w:hint="eastAsia"/>
          <w:sz w:val="24"/>
        </w:rPr>
        <w:t xml:space="preserve">　　</w:t>
      </w:r>
      <w:r w:rsidRPr="002526B2">
        <w:rPr>
          <w:rFonts w:ascii="ＭＳ ゴシック" w:eastAsia="ＭＳ ゴシック" w:hint="eastAsia"/>
          <w:sz w:val="24"/>
        </w:rPr>
        <w:t>下記のとおり返還</w:t>
      </w:r>
      <w:r w:rsidR="00BB32DA">
        <w:rPr>
          <w:rFonts w:ascii="ＭＳ ゴシック" w:eastAsia="ＭＳ ゴシック" w:hint="eastAsia"/>
          <w:sz w:val="24"/>
        </w:rPr>
        <w:t>金を預りましたので</w:t>
      </w:r>
      <w:r w:rsidRPr="002526B2">
        <w:rPr>
          <w:rFonts w:ascii="ＭＳ ゴシック" w:eastAsia="ＭＳ ゴシック" w:hint="eastAsia"/>
          <w:sz w:val="24"/>
        </w:rPr>
        <w:t>報告します。</w:t>
      </w:r>
    </w:p>
    <w:p w14:paraId="703C692B" w14:textId="77777777" w:rsidR="00897FF7" w:rsidRPr="00897FF7" w:rsidRDefault="00897FF7" w:rsidP="00897FF7">
      <w:pPr>
        <w:wordWrap w:val="0"/>
        <w:spacing w:line="340" w:lineRule="exact"/>
        <w:jc w:val="left"/>
        <w:rPr>
          <w:rFonts w:ascii="ＭＳ ゴシック" w:eastAsia="ＭＳ ゴシック"/>
          <w:sz w:val="24"/>
        </w:rPr>
      </w:pPr>
    </w:p>
    <w:tbl>
      <w:tblPr>
        <w:tblW w:w="9072" w:type="dxa"/>
        <w:tblInd w:w="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218"/>
        <w:gridCol w:w="2900"/>
        <w:gridCol w:w="5954"/>
      </w:tblGrid>
      <w:tr w:rsidR="00897FF7" w14:paraId="29AF0F1B" w14:textId="77777777" w:rsidTr="00897FF7">
        <w:trPr>
          <w:trHeight w:val="680"/>
        </w:trPr>
        <w:tc>
          <w:tcPr>
            <w:tcW w:w="3118" w:type="dxa"/>
            <w:gridSpan w:val="2"/>
            <w:tcBorders>
              <w:top w:val="single" w:sz="18" w:space="0" w:color="auto"/>
              <w:left w:val="single" w:sz="18" w:space="0" w:color="auto"/>
              <w:bottom w:val="single" w:sz="12" w:space="0" w:color="auto"/>
              <w:right w:val="single" w:sz="18" w:space="0" w:color="auto"/>
            </w:tcBorders>
            <w:vAlign w:val="center"/>
            <w:hideMark/>
          </w:tcPr>
          <w:p w14:paraId="589B9C84" w14:textId="77777777" w:rsidR="00897FF7" w:rsidRPr="00897FF7" w:rsidRDefault="00897FF7">
            <w:pPr>
              <w:wordWrap w:val="0"/>
              <w:spacing w:line="340" w:lineRule="exact"/>
              <w:rPr>
                <w:rFonts w:asciiTheme="majorEastAsia" w:eastAsiaTheme="majorEastAsia" w:hAnsiTheme="majorEastAsia"/>
                <w:kern w:val="2"/>
                <w:sz w:val="24"/>
              </w:rPr>
            </w:pPr>
            <w:r w:rsidRPr="00897FF7">
              <w:rPr>
                <w:rFonts w:asciiTheme="majorEastAsia" w:eastAsiaTheme="majorEastAsia" w:hAnsiTheme="majorEastAsia" w:hint="eastAsia"/>
              </w:rPr>
              <w:t>１</w:t>
            </w:r>
            <w:r w:rsidRPr="00897FF7">
              <w:rPr>
                <w:rFonts w:asciiTheme="majorEastAsia" w:eastAsiaTheme="majorEastAsia" w:hAnsiTheme="majorEastAsia" w:cs="ＭＳ 明朝" w:hint="eastAsia"/>
              </w:rPr>
              <w:t xml:space="preserve">　</w:t>
            </w:r>
            <w:r w:rsidRPr="00897FF7">
              <w:rPr>
                <w:rFonts w:asciiTheme="majorEastAsia" w:eastAsiaTheme="majorEastAsia" w:hAnsiTheme="majorEastAsia" w:cs="ＤＦ平成明朝体W3" w:hint="eastAsia"/>
              </w:rPr>
              <w:t>返還金受取日</w:t>
            </w:r>
          </w:p>
        </w:tc>
        <w:tc>
          <w:tcPr>
            <w:tcW w:w="5954" w:type="dxa"/>
            <w:tcBorders>
              <w:top w:val="single" w:sz="18" w:space="0" w:color="auto"/>
              <w:left w:val="single" w:sz="18" w:space="0" w:color="auto"/>
              <w:bottom w:val="single" w:sz="12" w:space="0" w:color="auto"/>
              <w:right w:val="single" w:sz="18" w:space="0" w:color="auto"/>
            </w:tcBorders>
            <w:vAlign w:val="center"/>
            <w:hideMark/>
          </w:tcPr>
          <w:p w14:paraId="64D06492" w14:textId="37F9D4E6" w:rsidR="00897FF7" w:rsidRPr="00897FF7" w:rsidRDefault="00E3799C" w:rsidP="00897FF7">
            <w:pPr>
              <w:wordWrap w:val="0"/>
              <w:spacing w:line="260" w:lineRule="atLeast"/>
              <w:ind w:firstLineChars="500" w:firstLine="1050"/>
              <w:rPr>
                <w:rFonts w:asciiTheme="majorEastAsia" w:eastAsiaTheme="majorEastAsia" w:hAnsiTheme="majorEastAsia"/>
                <w:kern w:val="2"/>
                <w:sz w:val="24"/>
              </w:rPr>
            </w:pPr>
            <w:r>
              <w:rPr>
                <w:rFonts w:asciiTheme="majorEastAsia" w:eastAsiaTheme="majorEastAsia" w:hAnsiTheme="majorEastAsia" w:hint="eastAsia"/>
              </w:rPr>
              <w:t>令和</w:t>
            </w:r>
            <w:r w:rsidR="00897FF7" w:rsidRPr="00897FF7">
              <w:rPr>
                <w:rFonts w:asciiTheme="majorEastAsia" w:eastAsiaTheme="majorEastAsia" w:hAnsiTheme="majorEastAsia" w:cs="ＭＳ 明朝" w:hint="eastAsia"/>
              </w:rPr>
              <w:t xml:space="preserve">　　　</w:t>
            </w:r>
            <w:r w:rsidR="00897FF7" w:rsidRPr="00897FF7">
              <w:rPr>
                <w:rFonts w:asciiTheme="majorEastAsia" w:eastAsiaTheme="majorEastAsia" w:hAnsiTheme="majorEastAsia" w:cs="ＤＦ平成明朝体W3" w:hint="eastAsia"/>
              </w:rPr>
              <w:t>年</w:t>
            </w:r>
            <w:r w:rsidR="00897FF7" w:rsidRPr="00897FF7">
              <w:rPr>
                <w:rFonts w:asciiTheme="majorEastAsia" w:eastAsiaTheme="majorEastAsia" w:hAnsiTheme="majorEastAsia" w:cs="ＭＳ 明朝" w:hint="eastAsia"/>
              </w:rPr>
              <w:t xml:space="preserve">　　　</w:t>
            </w:r>
            <w:r w:rsidR="00897FF7" w:rsidRPr="00897FF7">
              <w:rPr>
                <w:rFonts w:asciiTheme="majorEastAsia" w:eastAsiaTheme="majorEastAsia" w:hAnsiTheme="majorEastAsia" w:cs="ＤＦ平成明朝体W3" w:hint="eastAsia"/>
              </w:rPr>
              <w:t>月</w:t>
            </w:r>
            <w:r w:rsidR="00897FF7" w:rsidRPr="00897FF7">
              <w:rPr>
                <w:rFonts w:asciiTheme="majorEastAsia" w:eastAsiaTheme="majorEastAsia" w:hAnsiTheme="majorEastAsia" w:cs="ＭＳ 明朝" w:hint="eastAsia"/>
              </w:rPr>
              <w:t xml:space="preserve">　　　</w:t>
            </w:r>
            <w:r w:rsidR="00897FF7" w:rsidRPr="00897FF7">
              <w:rPr>
                <w:rFonts w:asciiTheme="majorEastAsia" w:eastAsiaTheme="majorEastAsia" w:hAnsiTheme="majorEastAsia" w:cs="ＤＦ平成明朝体W3" w:hint="eastAsia"/>
              </w:rPr>
              <w:t>日</w:t>
            </w:r>
          </w:p>
        </w:tc>
      </w:tr>
      <w:tr w:rsidR="00897FF7" w14:paraId="0FBE8180" w14:textId="77777777" w:rsidTr="00897FF7">
        <w:trPr>
          <w:trHeight w:val="730"/>
        </w:trPr>
        <w:tc>
          <w:tcPr>
            <w:tcW w:w="3118" w:type="dxa"/>
            <w:gridSpan w:val="2"/>
            <w:tcBorders>
              <w:top w:val="single" w:sz="12" w:space="0" w:color="auto"/>
              <w:left w:val="single" w:sz="18" w:space="0" w:color="auto"/>
              <w:bottom w:val="single" w:sz="12" w:space="0" w:color="auto"/>
              <w:right w:val="single" w:sz="18" w:space="0" w:color="auto"/>
            </w:tcBorders>
            <w:vAlign w:val="center"/>
            <w:hideMark/>
          </w:tcPr>
          <w:p w14:paraId="3BE33F06" w14:textId="77777777" w:rsidR="00897FF7" w:rsidRPr="00897FF7" w:rsidRDefault="00897FF7">
            <w:pPr>
              <w:wordWrap w:val="0"/>
              <w:spacing w:line="340" w:lineRule="exact"/>
              <w:rPr>
                <w:rFonts w:asciiTheme="majorEastAsia" w:eastAsiaTheme="majorEastAsia" w:hAnsiTheme="majorEastAsia" w:cs="ＤＦ平成明朝体W3"/>
              </w:rPr>
            </w:pPr>
            <w:r w:rsidRPr="00897FF7">
              <w:rPr>
                <w:rFonts w:asciiTheme="majorEastAsia" w:eastAsiaTheme="majorEastAsia" w:hAnsiTheme="majorEastAsia" w:hint="eastAsia"/>
              </w:rPr>
              <w:t>２</w:t>
            </w:r>
            <w:r w:rsidRPr="00897FF7">
              <w:rPr>
                <w:rFonts w:asciiTheme="majorEastAsia" w:eastAsiaTheme="majorEastAsia" w:hAnsiTheme="majorEastAsia" w:cs="ＭＳ 明朝" w:hint="eastAsia"/>
              </w:rPr>
              <w:t xml:space="preserve">　</w:t>
            </w:r>
            <w:r w:rsidRPr="00897FF7">
              <w:rPr>
                <w:rFonts w:asciiTheme="majorEastAsia" w:eastAsiaTheme="majorEastAsia" w:hAnsiTheme="majorEastAsia" w:cs="ＤＦ平成明朝体W3" w:hint="eastAsia"/>
              </w:rPr>
              <w:t>協議会事務局</w:t>
            </w:r>
          </w:p>
          <w:p w14:paraId="17F59635" w14:textId="77777777" w:rsidR="00897FF7" w:rsidRPr="00897FF7" w:rsidRDefault="00897FF7" w:rsidP="00897FF7">
            <w:pPr>
              <w:wordWrap w:val="0"/>
              <w:spacing w:line="340" w:lineRule="exact"/>
              <w:ind w:firstLineChars="200" w:firstLine="420"/>
              <w:rPr>
                <w:rFonts w:asciiTheme="majorEastAsia" w:eastAsiaTheme="majorEastAsia" w:hAnsiTheme="majorEastAsia"/>
                <w:kern w:val="2"/>
                <w:sz w:val="24"/>
              </w:rPr>
            </w:pPr>
            <w:r w:rsidRPr="00897FF7">
              <w:rPr>
                <w:rFonts w:asciiTheme="majorEastAsia" w:eastAsiaTheme="majorEastAsia" w:hAnsiTheme="majorEastAsia" w:cs="ＤＦ平成明朝体W3" w:hint="eastAsia"/>
              </w:rPr>
              <w:t>振込予定日</w:t>
            </w:r>
          </w:p>
        </w:tc>
        <w:tc>
          <w:tcPr>
            <w:tcW w:w="5954" w:type="dxa"/>
            <w:tcBorders>
              <w:top w:val="single" w:sz="12" w:space="0" w:color="auto"/>
              <w:left w:val="single" w:sz="18" w:space="0" w:color="auto"/>
              <w:bottom w:val="single" w:sz="12" w:space="0" w:color="auto"/>
              <w:right w:val="single" w:sz="18" w:space="0" w:color="auto"/>
            </w:tcBorders>
            <w:vAlign w:val="center"/>
            <w:hideMark/>
          </w:tcPr>
          <w:p w14:paraId="43903E9A" w14:textId="1373848E" w:rsidR="00897FF7" w:rsidRPr="00897FF7" w:rsidRDefault="00E3799C" w:rsidP="00897FF7">
            <w:pPr>
              <w:wordWrap w:val="0"/>
              <w:spacing w:line="340" w:lineRule="exact"/>
              <w:ind w:firstLineChars="500" w:firstLine="1050"/>
              <w:rPr>
                <w:rFonts w:asciiTheme="majorEastAsia" w:eastAsiaTheme="majorEastAsia" w:hAnsiTheme="majorEastAsia"/>
                <w:kern w:val="2"/>
                <w:sz w:val="24"/>
              </w:rPr>
            </w:pPr>
            <w:r>
              <w:rPr>
                <w:rFonts w:asciiTheme="majorEastAsia" w:eastAsiaTheme="majorEastAsia" w:hAnsiTheme="majorEastAsia" w:hint="eastAsia"/>
              </w:rPr>
              <w:t>令和</w:t>
            </w:r>
            <w:r w:rsidR="00897FF7" w:rsidRPr="00897FF7">
              <w:rPr>
                <w:rFonts w:asciiTheme="majorEastAsia" w:eastAsiaTheme="majorEastAsia" w:hAnsiTheme="majorEastAsia" w:cs="ＭＳ 明朝" w:hint="eastAsia"/>
              </w:rPr>
              <w:t xml:space="preserve">　　　</w:t>
            </w:r>
            <w:r w:rsidR="00897FF7" w:rsidRPr="00897FF7">
              <w:rPr>
                <w:rFonts w:asciiTheme="majorEastAsia" w:eastAsiaTheme="majorEastAsia" w:hAnsiTheme="majorEastAsia" w:cs="ＤＦ平成明朝体W3" w:hint="eastAsia"/>
              </w:rPr>
              <w:t>年</w:t>
            </w:r>
            <w:r w:rsidR="00897FF7" w:rsidRPr="00897FF7">
              <w:rPr>
                <w:rFonts w:asciiTheme="majorEastAsia" w:eastAsiaTheme="majorEastAsia" w:hAnsiTheme="majorEastAsia" w:cs="ＭＳ 明朝" w:hint="eastAsia"/>
              </w:rPr>
              <w:t xml:space="preserve">　　　</w:t>
            </w:r>
            <w:r w:rsidR="00897FF7" w:rsidRPr="00897FF7">
              <w:rPr>
                <w:rFonts w:asciiTheme="majorEastAsia" w:eastAsiaTheme="majorEastAsia" w:hAnsiTheme="majorEastAsia" w:cs="ＤＦ平成明朝体W3" w:hint="eastAsia"/>
              </w:rPr>
              <w:t>月</w:t>
            </w:r>
            <w:r w:rsidR="00897FF7" w:rsidRPr="00897FF7">
              <w:rPr>
                <w:rFonts w:asciiTheme="majorEastAsia" w:eastAsiaTheme="majorEastAsia" w:hAnsiTheme="majorEastAsia" w:cs="ＭＳ 明朝" w:hint="eastAsia"/>
              </w:rPr>
              <w:t xml:space="preserve">　　　</w:t>
            </w:r>
            <w:r w:rsidR="00897FF7" w:rsidRPr="00897FF7">
              <w:rPr>
                <w:rFonts w:asciiTheme="majorEastAsia" w:eastAsiaTheme="majorEastAsia" w:hAnsiTheme="majorEastAsia" w:cs="ＤＦ平成明朝体W3" w:hint="eastAsia"/>
              </w:rPr>
              <w:t>日</w:t>
            </w:r>
          </w:p>
        </w:tc>
      </w:tr>
      <w:tr w:rsidR="00897FF7" w14:paraId="2592DBA2" w14:textId="77777777" w:rsidTr="00897FF7">
        <w:trPr>
          <w:trHeight w:val="282"/>
        </w:trPr>
        <w:tc>
          <w:tcPr>
            <w:tcW w:w="3118" w:type="dxa"/>
            <w:gridSpan w:val="2"/>
            <w:tcBorders>
              <w:top w:val="single" w:sz="12" w:space="0" w:color="auto"/>
              <w:left w:val="single" w:sz="18" w:space="0" w:color="auto"/>
              <w:bottom w:val="nil"/>
              <w:right w:val="single" w:sz="18" w:space="0" w:color="auto"/>
            </w:tcBorders>
            <w:vAlign w:val="center"/>
            <w:hideMark/>
          </w:tcPr>
          <w:p w14:paraId="1A7AC007" w14:textId="77777777" w:rsidR="00897FF7" w:rsidRPr="00897FF7" w:rsidRDefault="00897FF7">
            <w:pPr>
              <w:wordWrap w:val="0"/>
              <w:spacing w:line="340" w:lineRule="exact"/>
              <w:rPr>
                <w:rFonts w:asciiTheme="majorEastAsia" w:eastAsiaTheme="majorEastAsia" w:hAnsiTheme="majorEastAsia"/>
                <w:kern w:val="2"/>
                <w:sz w:val="24"/>
              </w:rPr>
            </w:pPr>
            <w:r w:rsidRPr="00897FF7">
              <w:rPr>
                <w:rFonts w:asciiTheme="majorEastAsia" w:eastAsiaTheme="majorEastAsia" w:hAnsiTheme="majorEastAsia" w:hint="eastAsia"/>
              </w:rPr>
              <w:t>３</w:t>
            </w:r>
            <w:r w:rsidRPr="00897FF7">
              <w:rPr>
                <w:rFonts w:asciiTheme="majorEastAsia" w:eastAsiaTheme="majorEastAsia" w:hAnsiTheme="majorEastAsia" w:cs="ＭＳ 明朝" w:hint="eastAsia"/>
              </w:rPr>
              <w:t xml:space="preserve">　</w:t>
            </w:r>
            <w:r w:rsidRPr="00897FF7">
              <w:rPr>
                <w:rFonts w:asciiTheme="majorEastAsia" w:eastAsiaTheme="majorEastAsia" w:hAnsiTheme="majorEastAsia" w:cs="ＤＦ平成明朝体W3" w:hint="eastAsia"/>
              </w:rPr>
              <w:t>金額</w:t>
            </w:r>
          </w:p>
        </w:tc>
        <w:tc>
          <w:tcPr>
            <w:tcW w:w="5954" w:type="dxa"/>
            <w:tcBorders>
              <w:top w:val="single" w:sz="12" w:space="0" w:color="auto"/>
              <w:left w:val="single" w:sz="18" w:space="0" w:color="auto"/>
              <w:bottom w:val="single" w:sz="4" w:space="0" w:color="auto"/>
              <w:right w:val="single" w:sz="18" w:space="0" w:color="auto"/>
            </w:tcBorders>
            <w:vAlign w:val="center"/>
          </w:tcPr>
          <w:p w14:paraId="72258CAE" w14:textId="77777777" w:rsidR="00897FF7" w:rsidRPr="00897FF7" w:rsidRDefault="00897FF7">
            <w:pPr>
              <w:wordWrap w:val="0"/>
              <w:spacing w:line="340" w:lineRule="exact"/>
              <w:ind w:left="3117"/>
              <w:rPr>
                <w:rFonts w:asciiTheme="majorEastAsia" w:eastAsiaTheme="majorEastAsia" w:hAnsiTheme="majorEastAsia"/>
                <w:kern w:val="2"/>
                <w:sz w:val="24"/>
              </w:rPr>
            </w:pPr>
          </w:p>
        </w:tc>
      </w:tr>
      <w:tr w:rsidR="00897FF7" w14:paraId="2B4BA107" w14:textId="77777777" w:rsidTr="00897FF7">
        <w:trPr>
          <w:trHeight w:val="680"/>
        </w:trPr>
        <w:tc>
          <w:tcPr>
            <w:tcW w:w="218" w:type="dxa"/>
            <w:vMerge w:val="restart"/>
            <w:tcBorders>
              <w:top w:val="nil"/>
              <w:left w:val="single" w:sz="18" w:space="0" w:color="auto"/>
              <w:bottom w:val="single" w:sz="12" w:space="0" w:color="auto"/>
              <w:right w:val="single" w:sz="4" w:space="0" w:color="auto"/>
            </w:tcBorders>
            <w:vAlign w:val="center"/>
          </w:tcPr>
          <w:p w14:paraId="0E00A966" w14:textId="77777777" w:rsidR="00897FF7" w:rsidRPr="00897FF7" w:rsidRDefault="00897FF7">
            <w:pPr>
              <w:wordWrap w:val="0"/>
              <w:spacing w:line="340" w:lineRule="exact"/>
              <w:rPr>
                <w:rFonts w:asciiTheme="majorEastAsia" w:eastAsiaTheme="majorEastAsia" w:hAnsiTheme="majorEastAsia"/>
                <w:kern w:val="2"/>
                <w:sz w:val="24"/>
              </w:rPr>
            </w:pPr>
          </w:p>
        </w:tc>
        <w:tc>
          <w:tcPr>
            <w:tcW w:w="2900" w:type="dxa"/>
            <w:tcBorders>
              <w:top w:val="single" w:sz="4" w:space="0" w:color="auto"/>
              <w:left w:val="single" w:sz="4" w:space="0" w:color="auto"/>
              <w:bottom w:val="single" w:sz="4" w:space="0" w:color="auto"/>
              <w:right w:val="single" w:sz="18" w:space="0" w:color="auto"/>
            </w:tcBorders>
            <w:vAlign w:val="center"/>
            <w:hideMark/>
          </w:tcPr>
          <w:p w14:paraId="4A6F75D6" w14:textId="77777777" w:rsidR="00897FF7" w:rsidRPr="00897FF7" w:rsidRDefault="00897FF7" w:rsidP="00897FF7">
            <w:pPr>
              <w:wordWrap w:val="0"/>
              <w:spacing w:line="340" w:lineRule="exact"/>
              <w:ind w:left="630" w:hangingChars="300" w:hanging="630"/>
              <w:rPr>
                <w:rFonts w:asciiTheme="majorEastAsia" w:eastAsiaTheme="majorEastAsia" w:hAnsiTheme="majorEastAsia"/>
                <w:kern w:val="2"/>
                <w:sz w:val="24"/>
              </w:rPr>
            </w:pPr>
            <w:r w:rsidRPr="00897FF7">
              <w:rPr>
                <w:rFonts w:asciiTheme="majorEastAsia" w:eastAsiaTheme="majorEastAsia" w:hAnsiTheme="majorEastAsia" w:hint="eastAsia"/>
              </w:rPr>
              <w:t>（１）返還金額</w:t>
            </w:r>
          </w:p>
        </w:tc>
        <w:tc>
          <w:tcPr>
            <w:tcW w:w="5954" w:type="dxa"/>
            <w:tcBorders>
              <w:top w:val="single" w:sz="4" w:space="0" w:color="auto"/>
              <w:left w:val="single" w:sz="18" w:space="0" w:color="auto"/>
              <w:bottom w:val="single" w:sz="4" w:space="0" w:color="auto"/>
              <w:right w:val="single" w:sz="18" w:space="0" w:color="auto"/>
            </w:tcBorders>
            <w:vAlign w:val="center"/>
            <w:hideMark/>
          </w:tcPr>
          <w:p w14:paraId="31086D08" w14:textId="77777777" w:rsidR="00897FF7" w:rsidRPr="00897FF7" w:rsidRDefault="00897FF7">
            <w:pPr>
              <w:wordWrap w:val="0"/>
              <w:spacing w:line="260" w:lineRule="atLeast"/>
              <w:rPr>
                <w:rFonts w:asciiTheme="majorEastAsia" w:eastAsiaTheme="majorEastAsia" w:hAnsiTheme="majorEastAsia"/>
                <w:kern w:val="2"/>
                <w:sz w:val="24"/>
              </w:rPr>
            </w:pPr>
            <w:r w:rsidRPr="00897FF7">
              <w:rPr>
                <w:rFonts w:asciiTheme="majorEastAsia" w:eastAsiaTheme="majorEastAsia" w:hAnsiTheme="majorEastAsia" w:cs="ＭＳ 明朝" w:hint="eastAsia"/>
              </w:rPr>
              <w:t xml:space="preserve">　　　　　　　　　　　　　　</w:t>
            </w:r>
            <w:r w:rsidRPr="00897FF7">
              <w:rPr>
                <w:rFonts w:asciiTheme="majorEastAsia" w:eastAsiaTheme="majorEastAsia" w:hAnsiTheme="majorEastAsia" w:hint="eastAsia"/>
              </w:rPr>
              <w:t xml:space="preserve">      </w:t>
            </w:r>
            <w:r w:rsidRPr="00897FF7">
              <w:rPr>
                <w:rFonts w:asciiTheme="majorEastAsia" w:eastAsiaTheme="majorEastAsia" w:hAnsiTheme="majorEastAsia" w:cs="ＭＳ 明朝" w:hint="eastAsia"/>
              </w:rPr>
              <w:t xml:space="preserve">　</w:t>
            </w:r>
            <w:r w:rsidRPr="00897FF7">
              <w:rPr>
                <w:rFonts w:asciiTheme="majorEastAsia" w:eastAsiaTheme="majorEastAsia" w:hAnsiTheme="majorEastAsia" w:cs="ＤＦ平成明朝体W3" w:hint="eastAsia"/>
              </w:rPr>
              <w:t>円</w:t>
            </w:r>
            <w:r w:rsidRPr="00897FF7">
              <w:rPr>
                <w:rFonts w:asciiTheme="majorEastAsia" w:eastAsiaTheme="majorEastAsia" w:hAnsiTheme="majorEastAsia" w:cs="ＭＳ 明朝" w:hint="eastAsia"/>
              </w:rPr>
              <w:t xml:space="preserve">　</w:t>
            </w:r>
          </w:p>
        </w:tc>
      </w:tr>
      <w:tr w:rsidR="00897FF7" w14:paraId="55C71398" w14:textId="77777777" w:rsidTr="00897FF7">
        <w:trPr>
          <w:trHeight w:val="680"/>
        </w:trPr>
        <w:tc>
          <w:tcPr>
            <w:tcW w:w="218" w:type="dxa"/>
            <w:vMerge/>
            <w:tcBorders>
              <w:top w:val="nil"/>
              <w:left w:val="single" w:sz="18" w:space="0" w:color="auto"/>
              <w:bottom w:val="single" w:sz="12" w:space="0" w:color="auto"/>
              <w:right w:val="single" w:sz="4" w:space="0" w:color="auto"/>
            </w:tcBorders>
            <w:vAlign w:val="center"/>
            <w:hideMark/>
          </w:tcPr>
          <w:p w14:paraId="0F6D4A36" w14:textId="77777777" w:rsidR="00897FF7" w:rsidRPr="00897FF7" w:rsidRDefault="00897FF7">
            <w:pPr>
              <w:widowControl/>
              <w:jc w:val="left"/>
              <w:rPr>
                <w:rFonts w:asciiTheme="majorEastAsia" w:eastAsiaTheme="majorEastAsia" w:hAnsiTheme="majorEastAsia"/>
                <w:kern w:val="2"/>
                <w:sz w:val="24"/>
              </w:rPr>
            </w:pPr>
          </w:p>
        </w:tc>
        <w:tc>
          <w:tcPr>
            <w:tcW w:w="2900" w:type="dxa"/>
            <w:tcBorders>
              <w:top w:val="single" w:sz="4" w:space="0" w:color="auto"/>
              <w:left w:val="single" w:sz="4" w:space="0" w:color="auto"/>
              <w:bottom w:val="single" w:sz="4" w:space="0" w:color="auto"/>
              <w:right w:val="single" w:sz="18" w:space="0" w:color="auto"/>
            </w:tcBorders>
            <w:vAlign w:val="center"/>
            <w:hideMark/>
          </w:tcPr>
          <w:p w14:paraId="6EC4A3B9" w14:textId="77777777" w:rsidR="00897FF7" w:rsidRPr="00897FF7" w:rsidRDefault="00897FF7">
            <w:pPr>
              <w:wordWrap w:val="0"/>
              <w:spacing w:line="340" w:lineRule="exact"/>
              <w:rPr>
                <w:rFonts w:asciiTheme="majorEastAsia" w:eastAsiaTheme="majorEastAsia" w:hAnsiTheme="majorEastAsia" w:cs="Times New Roman"/>
                <w:kern w:val="2"/>
                <w:sz w:val="24"/>
              </w:rPr>
            </w:pPr>
            <w:r w:rsidRPr="00897FF7">
              <w:rPr>
                <w:rFonts w:asciiTheme="majorEastAsia" w:eastAsiaTheme="majorEastAsia" w:hAnsiTheme="majorEastAsia" w:hint="eastAsia"/>
              </w:rPr>
              <w:t>（２）振込手数料</w:t>
            </w:r>
          </w:p>
          <w:p w14:paraId="08C9F38F" w14:textId="77777777" w:rsidR="00897FF7" w:rsidRPr="00897FF7" w:rsidRDefault="00897FF7" w:rsidP="00897FF7">
            <w:pPr>
              <w:wordWrap w:val="0"/>
              <w:spacing w:line="340" w:lineRule="exact"/>
              <w:ind w:firstLineChars="200" w:firstLine="420"/>
              <w:rPr>
                <w:rFonts w:asciiTheme="majorEastAsia" w:eastAsiaTheme="majorEastAsia" w:hAnsiTheme="majorEastAsia"/>
                <w:kern w:val="2"/>
                <w:sz w:val="24"/>
              </w:rPr>
            </w:pPr>
            <w:r w:rsidRPr="00897FF7">
              <w:rPr>
                <w:rFonts w:asciiTheme="majorEastAsia" w:eastAsiaTheme="majorEastAsia" w:hAnsiTheme="majorEastAsia" w:hint="eastAsia"/>
              </w:rPr>
              <w:t>（差引額）</w:t>
            </w:r>
          </w:p>
        </w:tc>
        <w:tc>
          <w:tcPr>
            <w:tcW w:w="5954" w:type="dxa"/>
            <w:tcBorders>
              <w:top w:val="single" w:sz="4" w:space="0" w:color="auto"/>
              <w:left w:val="single" w:sz="18" w:space="0" w:color="auto"/>
              <w:bottom w:val="single" w:sz="4" w:space="0" w:color="auto"/>
              <w:right w:val="single" w:sz="18" w:space="0" w:color="auto"/>
            </w:tcBorders>
            <w:vAlign w:val="center"/>
            <w:hideMark/>
          </w:tcPr>
          <w:p w14:paraId="46917876" w14:textId="77777777" w:rsidR="00897FF7" w:rsidRPr="00897FF7" w:rsidRDefault="00897FF7">
            <w:pPr>
              <w:wordWrap w:val="0"/>
              <w:spacing w:line="340" w:lineRule="exact"/>
              <w:rPr>
                <w:rFonts w:asciiTheme="majorEastAsia" w:eastAsiaTheme="majorEastAsia" w:hAnsiTheme="majorEastAsia"/>
                <w:kern w:val="2"/>
                <w:sz w:val="24"/>
              </w:rPr>
            </w:pPr>
            <w:r w:rsidRPr="00897FF7">
              <w:rPr>
                <w:rFonts w:asciiTheme="majorEastAsia" w:eastAsiaTheme="majorEastAsia" w:hAnsiTheme="majorEastAsia" w:cs="ＭＳ 明朝" w:hint="eastAsia"/>
              </w:rPr>
              <w:t xml:space="preserve">　　　　　　　　　　　　　</w:t>
            </w:r>
            <w:r w:rsidRPr="00897FF7">
              <w:rPr>
                <w:rFonts w:asciiTheme="majorEastAsia" w:eastAsiaTheme="majorEastAsia" w:hAnsiTheme="majorEastAsia" w:hint="eastAsia"/>
              </w:rPr>
              <w:t xml:space="preserve">      </w:t>
            </w:r>
            <w:r w:rsidRPr="00897FF7">
              <w:rPr>
                <w:rFonts w:asciiTheme="majorEastAsia" w:eastAsiaTheme="majorEastAsia" w:hAnsiTheme="majorEastAsia" w:cs="ＭＳ 明朝" w:hint="eastAsia"/>
              </w:rPr>
              <w:t xml:space="preserve">　　</w:t>
            </w:r>
            <w:r w:rsidRPr="00897FF7">
              <w:rPr>
                <w:rFonts w:asciiTheme="majorEastAsia" w:eastAsiaTheme="majorEastAsia" w:hAnsiTheme="majorEastAsia" w:cs="ＤＦ平成明朝体W3" w:hint="eastAsia"/>
              </w:rPr>
              <w:t>円</w:t>
            </w:r>
          </w:p>
        </w:tc>
      </w:tr>
      <w:tr w:rsidR="00897FF7" w14:paraId="34D86BF2" w14:textId="77777777" w:rsidTr="00897FF7">
        <w:trPr>
          <w:trHeight w:val="680"/>
        </w:trPr>
        <w:tc>
          <w:tcPr>
            <w:tcW w:w="218" w:type="dxa"/>
            <w:vMerge/>
            <w:tcBorders>
              <w:top w:val="nil"/>
              <w:left w:val="single" w:sz="18" w:space="0" w:color="auto"/>
              <w:bottom w:val="single" w:sz="12" w:space="0" w:color="auto"/>
              <w:right w:val="single" w:sz="4" w:space="0" w:color="auto"/>
            </w:tcBorders>
            <w:vAlign w:val="center"/>
            <w:hideMark/>
          </w:tcPr>
          <w:p w14:paraId="5147880F" w14:textId="77777777" w:rsidR="00897FF7" w:rsidRPr="00897FF7" w:rsidRDefault="00897FF7">
            <w:pPr>
              <w:widowControl/>
              <w:jc w:val="left"/>
              <w:rPr>
                <w:rFonts w:asciiTheme="majorEastAsia" w:eastAsiaTheme="majorEastAsia" w:hAnsiTheme="majorEastAsia"/>
                <w:kern w:val="2"/>
                <w:sz w:val="24"/>
              </w:rPr>
            </w:pPr>
          </w:p>
        </w:tc>
        <w:tc>
          <w:tcPr>
            <w:tcW w:w="2900" w:type="dxa"/>
            <w:tcBorders>
              <w:top w:val="single" w:sz="4" w:space="0" w:color="auto"/>
              <w:left w:val="single" w:sz="4" w:space="0" w:color="auto"/>
              <w:bottom w:val="single" w:sz="12" w:space="0" w:color="auto"/>
              <w:right w:val="single" w:sz="18" w:space="0" w:color="auto"/>
            </w:tcBorders>
            <w:vAlign w:val="center"/>
            <w:hideMark/>
          </w:tcPr>
          <w:p w14:paraId="403B791F" w14:textId="77777777" w:rsidR="00897FF7" w:rsidRPr="00897FF7" w:rsidRDefault="00897FF7" w:rsidP="00897FF7">
            <w:pPr>
              <w:wordWrap w:val="0"/>
              <w:spacing w:line="340" w:lineRule="exact"/>
              <w:ind w:left="630" w:hangingChars="300" w:hanging="630"/>
              <w:rPr>
                <w:rFonts w:asciiTheme="majorEastAsia" w:eastAsiaTheme="majorEastAsia" w:hAnsiTheme="majorEastAsia" w:cs="Times New Roman"/>
                <w:kern w:val="2"/>
                <w:sz w:val="24"/>
              </w:rPr>
            </w:pPr>
            <w:r w:rsidRPr="00897FF7">
              <w:rPr>
                <w:rFonts w:asciiTheme="majorEastAsia" w:eastAsiaTheme="majorEastAsia" w:hAnsiTheme="majorEastAsia" w:hint="eastAsia"/>
              </w:rPr>
              <w:t>（３）協議会事務局振込額</w:t>
            </w:r>
          </w:p>
          <w:p w14:paraId="44A273A7" w14:textId="77777777" w:rsidR="00897FF7" w:rsidRPr="00897FF7" w:rsidRDefault="00897FF7" w:rsidP="00897FF7">
            <w:pPr>
              <w:wordWrap w:val="0"/>
              <w:spacing w:line="340" w:lineRule="exact"/>
              <w:ind w:left="630" w:hangingChars="300" w:hanging="630"/>
              <w:rPr>
                <w:rFonts w:asciiTheme="majorEastAsia" w:eastAsiaTheme="majorEastAsia" w:hAnsiTheme="majorEastAsia"/>
                <w:kern w:val="2"/>
                <w:sz w:val="24"/>
              </w:rPr>
            </w:pPr>
            <w:r w:rsidRPr="00897FF7">
              <w:rPr>
                <w:rFonts w:asciiTheme="majorEastAsia" w:eastAsiaTheme="majorEastAsia" w:hAnsiTheme="majorEastAsia" w:cs="ＭＳ 明朝" w:hint="eastAsia"/>
              </w:rPr>
              <w:t xml:space="preserve">　　　</w:t>
            </w:r>
            <w:r w:rsidRPr="00897FF7">
              <w:rPr>
                <w:rFonts w:asciiTheme="majorEastAsia" w:eastAsiaTheme="majorEastAsia" w:hAnsiTheme="majorEastAsia" w:cs="ＤＦ平成明朝体W3" w:hint="eastAsia"/>
              </w:rPr>
              <w:t>＝</w:t>
            </w:r>
            <w:r w:rsidRPr="00897FF7">
              <w:rPr>
                <w:rFonts w:asciiTheme="majorEastAsia" w:eastAsiaTheme="majorEastAsia" w:hAnsiTheme="majorEastAsia" w:hint="eastAsia"/>
              </w:rPr>
              <w:t>(1)－(2)</w:t>
            </w:r>
          </w:p>
        </w:tc>
        <w:tc>
          <w:tcPr>
            <w:tcW w:w="5954" w:type="dxa"/>
            <w:tcBorders>
              <w:top w:val="single" w:sz="4" w:space="0" w:color="auto"/>
              <w:left w:val="single" w:sz="18" w:space="0" w:color="auto"/>
              <w:bottom w:val="single" w:sz="12" w:space="0" w:color="auto"/>
              <w:right w:val="single" w:sz="18" w:space="0" w:color="auto"/>
            </w:tcBorders>
            <w:vAlign w:val="center"/>
            <w:hideMark/>
          </w:tcPr>
          <w:p w14:paraId="273B9BE5" w14:textId="77777777" w:rsidR="00897FF7" w:rsidRPr="00897FF7" w:rsidRDefault="00897FF7">
            <w:pPr>
              <w:wordWrap w:val="0"/>
              <w:spacing w:line="340" w:lineRule="exact"/>
              <w:rPr>
                <w:rFonts w:asciiTheme="majorEastAsia" w:eastAsiaTheme="majorEastAsia" w:hAnsiTheme="majorEastAsia"/>
                <w:kern w:val="2"/>
                <w:sz w:val="24"/>
              </w:rPr>
            </w:pPr>
            <w:r w:rsidRPr="00897FF7">
              <w:rPr>
                <w:rFonts w:asciiTheme="majorEastAsia" w:eastAsiaTheme="majorEastAsia" w:hAnsiTheme="majorEastAsia" w:cs="ＭＳ 明朝" w:hint="eastAsia"/>
              </w:rPr>
              <w:t xml:space="preserve">　　　　　　　　　　　　　</w:t>
            </w:r>
            <w:r w:rsidRPr="00897FF7">
              <w:rPr>
                <w:rFonts w:asciiTheme="majorEastAsia" w:eastAsiaTheme="majorEastAsia" w:hAnsiTheme="majorEastAsia" w:hint="eastAsia"/>
              </w:rPr>
              <w:t xml:space="preserve">      </w:t>
            </w:r>
            <w:r w:rsidRPr="00897FF7">
              <w:rPr>
                <w:rFonts w:asciiTheme="majorEastAsia" w:eastAsiaTheme="majorEastAsia" w:hAnsiTheme="majorEastAsia" w:cs="ＭＳ 明朝" w:hint="eastAsia"/>
              </w:rPr>
              <w:t xml:space="preserve">　　</w:t>
            </w:r>
            <w:r w:rsidRPr="00897FF7">
              <w:rPr>
                <w:rFonts w:asciiTheme="majorEastAsia" w:eastAsiaTheme="majorEastAsia" w:hAnsiTheme="majorEastAsia" w:cs="ＤＦ平成明朝体W3" w:hint="eastAsia"/>
              </w:rPr>
              <w:t>円</w:t>
            </w:r>
          </w:p>
        </w:tc>
      </w:tr>
      <w:tr w:rsidR="00897FF7" w14:paraId="064AF7B7" w14:textId="77777777" w:rsidTr="00897FF7">
        <w:trPr>
          <w:trHeight w:val="401"/>
        </w:trPr>
        <w:tc>
          <w:tcPr>
            <w:tcW w:w="3118" w:type="dxa"/>
            <w:gridSpan w:val="2"/>
            <w:tcBorders>
              <w:top w:val="single" w:sz="12" w:space="0" w:color="auto"/>
              <w:left w:val="single" w:sz="18" w:space="0" w:color="auto"/>
              <w:bottom w:val="nil"/>
              <w:right w:val="single" w:sz="18" w:space="0" w:color="auto"/>
            </w:tcBorders>
            <w:vAlign w:val="center"/>
            <w:hideMark/>
          </w:tcPr>
          <w:p w14:paraId="6DB1EEE4" w14:textId="77777777" w:rsidR="00897FF7" w:rsidRPr="00897FF7" w:rsidRDefault="00897FF7">
            <w:pPr>
              <w:wordWrap w:val="0"/>
              <w:spacing w:line="340" w:lineRule="exact"/>
              <w:rPr>
                <w:rFonts w:asciiTheme="majorEastAsia" w:eastAsiaTheme="majorEastAsia" w:hAnsiTheme="majorEastAsia"/>
                <w:kern w:val="2"/>
                <w:sz w:val="24"/>
              </w:rPr>
            </w:pPr>
            <w:r w:rsidRPr="00897FF7">
              <w:rPr>
                <w:rFonts w:asciiTheme="majorEastAsia" w:eastAsiaTheme="majorEastAsia" w:hAnsiTheme="majorEastAsia" w:hint="eastAsia"/>
              </w:rPr>
              <w:t>４</w:t>
            </w:r>
            <w:r w:rsidRPr="00897FF7">
              <w:rPr>
                <w:rFonts w:asciiTheme="majorEastAsia" w:eastAsiaTheme="majorEastAsia" w:hAnsiTheme="majorEastAsia" w:cs="ＭＳ 明朝" w:hint="eastAsia"/>
              </w:rPr>
              <w:t xml:space="preserve">　</w:t>
            </w:r>
            <w:r w:rsidRPr="00897FF7">
              <w:rPr>
                <w:rFonts w:asciiTheme="majorEastAsia" w:eastAsiaTheme="majorEastAsia" w:hAnsiTheme="majorEastAsia" w:cs="ＤＦ平成明朝体W3" w:hint="eastAsia"/>
              </w:rPr>
              <w:t>領収書発</w:t>
            </w:r>
            <w:r w:rsidRPr="00897FF7">
              <w:rPr>
                <w:rFonts w:asciiTheme="majorEastAsia" w:eastAsiaTheme="majorEastAsia" w:hAnsiTheme="majorEastAsia" w:hint="eastAsia"/>
              </w:rPr>
              <w:t>行先</w:t>
            </w:r>
          </w:p>
        </w:tc>
        <w:tc>
          <w:tcPr>
            <w:tcW w:w="5954" w:type="dxa"/>
            <w:tcBorders>
              <w:top w:val="single" w:sz="12" w:space="0" w:color="auto"/>
              <w:left w:val="single" w:sz="18" w:space="0" w:color="auto"/>
              <w:bottom w:val="single" w:sz="4" w:space="0" w:color="auto"/>
              <w:right w:val="single" w:sz="18" w:space="0" w:color="auto"/>
            </w:tcBorders>
            <w:vAlign w:val="center"/>
          </w:tcPr>
          <w:p w14:paraId="5E2681B5" w14:textId="77777777" w:rsidR="00897FF7" w:rsidRPr="00897FF7" w:rsidRDefault="00897FF7">
            <w:pPr>
              <w:wordWrap w:val="0"/>
              <w:spacing w:line="340" w:lineRule="exact"/>
              <w:rPr>
                <w:rFonts w:asciiTheme="majorEastAsia" w:eastAsiaTheme="majorEastAsia" w:hAnsiTheme="majorEastAsia"/>
                <w:kern w:val="2"/>
                <w:sz w:val="24"/>
              </w:rPr>
            </w:pPr>
          </w:p>
        </w:tc>
      </w:tr>
      <w:tr w:rsidR="00897FF7" w14:paraId="1A1BD229" w14:textId="77777777" w:rsidTr="00897FF7">
        <w:trPr>
          <w:trHeight w:val="680"/>
        </w:trPr>
        <w:tc>
          <w:tcPr>
            <w:tcW w:w="218" w:type="dxa"/>
            <w:vMerge w:val="restart"/>
            <w:tcBorders>
              <w:top w:val="nil"/>
              <w:left w:val="single" w:sz="18" w:space="0" w:color="auto"/>
              <w:bottom w:val="single" w:sz="12" w:space="0" w:color="auto"/>
              <w:right w:val="single" w:sz="4" w:space="0" w:color="auto"/>
            </w:tcBorders>
            <w:vAlign w:val="center"/>
          </w:tcPr>
          <w:p w14:paraId="050DDDBC" w14:textId="77777777" w:rsidR="00897FF7" w:rsidRPr="00897FF7" w:rsidRDefault="00897FF7">
            <w:pPr>
              <w:wordWrap w:val="0"/>
              <w:spacing w:line="260" w:lineRule="atLeast"/>
              <w:rPr>
                <w:rFonts w:asciiTheme="majorEastAsia" w:eastAsiaTheme="majorEastAsia" w:hAnsiTheme="majorEastAsia"/>
                <w:kern w:val="2"/>
                <w:sz w:val="24"/>
              </w:rPr>
            </w:pPr>
          </w:p>
        </w:tc>
        <w:tc>
          <w:tcPr>
            <w:tcW w:w="2900" w:type="dxa"/>
            <w:tcBorders>
              <w:top w:val="single" w:sz="4" w:space="0" w:color="auto"/>
              <w:left w:val="single" w:sz="4" w:space="0" w:color="auto"/>
              <w:bottom w:val="single" w:sz="4" w:space="0" w:color="auto"/>
              <w:right w:val="single" w:sz="18" w:space="0" w:color="auto"/>
            </w:tcBorders>
            <w:vAlign w:val="center"/>
            <w:hideMark/>
          </w:tcPr>
          <w:p w14:paraId="000015E5" w14:textId="77777777" w:rsidR="00897FF7" w:rsidRPr="00897FF7" w:rsidRDefault="00897FF7">
            <w:pPr>
              <w:wordWrap w:val="0"/>
              <w:spacing w:line="260" w:lineRule="atLeast"/>
              <w:rPr>
                <w:rFonts w:asciiTheme="majorEastAsia" w:eastAsiaTheme="majorEastAsia" w:hAnsiTheme="majorEastAsia"/>
                <w:kern w:val="2"/>
                <w:sz w:val="24"/>
              </w:rPr>
            </w:pPr>
            <w:r w:rsidRPr="00897FF7">
              <w:rPr>
                <w:rFonts w:asciiTheme="majorEastAsia" w:eastAsiaTheme="majorEastAsia" w:hAnsiTheme="majorEastAsia" w:hint="eastAsia"/>
              </w:rPr>
              <w:t>（１）住所</w:t>
            </w:r>
          </w:p>
        </w:tc>
        <w:tc>
          <w:tcPr>
            <w:tcW w:w="5954" w:type="dxa"/>
            <w:tcBorders>
              <w:top w:val="single" w:sz="4" w:space="0" w:color="auto"/>
              <w:left w:val="single" w:sz="18" w:space="0" w:color="auto"/>
              <w:bottom w:val="single" w:sz="4" w:space="0" w:color="auto"/>
              <w:right w:val="single" w:sz="18" w:space="0" w:color="auto"/>
            </w:tcBorders>
            <w:vAlign w:val="center"/>
          </w:tcPr>
          <w:p w14:paraId="1E54A632" w14:textId="77777777" w:rsidR="00897FF7" w:rsidRPr="00897FF7" w:rsidRDefault="00897FF7">
            <w:pPr>
              <w:wordWrap w:val="0"/>
              <w:spacing w:line="260" w:lineRule="atLeast"/>
              <w:rPr>
                <w:rFonts w:asciiTheme="majorEastAsia" w:eastAsiaTheme="majorEastAsia" w:hAnsiTheme="majorEastAsia" w:cs="Times New Roman"/>
                <w:kern w:val="2"/>
                <w:sz w:val="24"/>
              </w:rPr>
            </w:pPr>
            <w:r w:rsidRPr="00897FF7">
              <w:rPr>
                <w:rFonts w:asciiTheme="majorEastAsia" w:eastAsiaTheme="majorEastAsia" w:hAnsiTheme="majorEastAsia" w:hint="eastAsia"/>
              </w:rPr>
              <w:t>〒</w:t>
            </w:r>
          </w:p>
          <w:p w14:paraId="307881E4" w14:textId="77777777" w:rsidR="00897FF7" w:rsidRPr="00897FF7" w:rsidRDefault="00897FF7">
            <w:pPr>
              <w:wordWrap w:val="0"/>
              <w:spacing w:line="260" w:lineRule="atLeast"/>
              <w:rPr>
                <w:rFonts w:asciiTheme="majorEastAsia" w:eastAsiaTheme="majorEastAsia" w:hAnsiTheme="majorEastAsia"/>
                <w:kern w:val="2"/>
                <w:sz w:val="24"/>
              </w:rPr>
            </w:pPr>
          </w:p>
        </w:tc>
      </w:tr>
      <w:tr w:rsidR="00897FF7" w14:paraId="5FB532FF" w14:textId="77777777" w:rsidTr="00897FF7">
        <w:trPr>
          <w:trHeight w:val="680"/>
        </w:trPr>
        <w:tc>
          <w:tcPr>
            <w:tcW w:w="218" w:type="dxa"/>
            <w:vMerge/>
            <w:tcBorders>
              <w:top w:val="nil"/>
              <w:left w:val="single" w:sz="18" w:space="0" w:color="auto"/>
              <w:bottom w:val="single" w:sz="12" w:space="0" w:color="auto"/>
              <w:right w:val="single" w:sz="4" w:space="0" w:color="auto"/>
            </w:tcBorders>
            <w:vAlign w:val="center"/>
            <w:hideMark/>
          </w:tcPr>
          <w:p w14:paraId="385A2990" w14:textId="77777777" w:rsidR="00897FF7" w:rsidRPr="00897FF7" w:rsidRDefault="00897FF7">
            <w:pPr>
              <w:widowControl/>
              <w:jc w:val="left"/>
              <w:rPr>
                <w:rFonts w:asciiTheme="majorEastAsia" w:eastAsiaTheme="majorEastAsia" w:hAnsiTheme="majorEastAsia"/>
                <w:kern w:val="2"/>
                <w:sz w:val="24"/>
              </w:rPr>
            </w:pPr>
          </w:p>
        </w:tc>
        <w:tc>
          <w:tcPr>
            <w:tcW w:w="2900" w:type="dxa"/>
            <w:tcBorders>
              <w:top w:val="single" w:sz="4" w:space="0" w:color="auto"/>
              <w:left w:val="single" w:sz="4" w:space="0" w:color="auto"/>
              <w:bottom w:val="single" w:sz="12" w:space="0" w:color="auto"/>
              <w:right w:val="single" w:sz="18" w:space="0" w:color="auto"/>
            </w:tcBorders>
            <w:vAlign w:val="center"/>
            <w:hideMark/>
          </w:tcPr>
          <w:p w14:paraId="75F95BC4" w14:textId="77777777" w:rsidR="00897FF7" w:rsidRPr="00897FF7" w:rsidRDefault="00897FF7">
            <w:pPr>
              <w:wordWrap w:val="0"/>
              <w:spacing w:line="340" w:lineRule="exact"/>
              <w:rPr>
                <w:rFonts w:asciiTheme="majorEastAsia" w:eastAsiaTheme="majorEastAsia" w:hAnsiTheme="majorEastAsia"/>
                <w:kern w:val="2"/>
                <w:sz w:val="24"/>
              </w:rPr>
            </w:pPr>
            <w:r w:rsidRPr="00897FF7">
              <w:rPr>
                <w:rFonts w:asciiTheme="majorEastAsia" w:eastAsiaTheme="majorEastAsia" w:hAnsiTheme="majorEastAsia" w:hint="eastAsia"/>
              </w:rPr>
              <w:t>（２）氏名</w:t>
            </w:r>
          </w:p>
        </w:tc>
        <w:tc>
          <w:tcPr>
            <w:tcW w:w="5954" w:type="dxa"/>
            <w:tcBorders>
              <w:top w:val="single" w:sz="4" w:space="0" w:color="auto"/>
              <w:left w:val="single" w:sz="18" w:space="0" w:color="auto"/>
              <w:bottom w:val="single" w:sz="4" w:space="0" w:color="auto"/>
              <w:right w:val="single" w:sz="18" w:space="0" w:color="auto"/>
            </w:tcBorders>
            <w:vAlign w:val="center"/>
          </w:tcPr>
          <w:p w14:paraId="7A4261F7" w14:textId="77777777" w:rsidR="00897FF7" w:rsidRPr="00897FF7" w:rsidRDefault="00897FF7">
            <w:pPr>
              <w:wordWrap w:val="0"/>
              <w:spacing w:line="260" w:lineRule="atLeast"/>
              <w:rPr>
                <w:rFonts w:asciiTheme="majorEastAsia" w:eastAsiaTheme="majorEastAsia" w:hAnsiTheme="majorEastAsia"/>
                <w:kern w:val="2"/>
                <w:sz w:val="24"/>
              </w:rPr>
            </w:pPr>
          </w:p>
        </w:tc>
      </w:tr>
      <w:tr w:rsidR="00897FF7" w14:paraId="11435C73" w14:textId="77777777" w:rsidTr="00897FF7">
        <w:trPr>
          <w:trHeight w:val="1246"/>
        </w:trPr>
        <w:tc>
          <w:tcPr>
            <w:tcW w:w="3118" w:type="dxa"/>
            <w:gridSpan w:val="2"/>
            <w:tcBorders>
              <w:top w:val="single" w:sz="4" w:space="0" w:color="auto"/>
              <w:left w:val="single" w:sz="18" w:space="0" w:color="auto"/>
              <w:bottom w:val="single" w:sz="18" w:space="0" w:color="auto"/>
              <w:right w:val="single" w:sz="18" w:space="0" w:color="auto"/>
            </w:tcBorders>
            <w:vAlign w:val="center"/>
            <w:hideMark/>
          </w:tcPr>
          <w:p w14:paraId="45723AA0" w14:textId="77777777" w:rsidR="00897FF7" w:rsidRPr="00897FF7" w:rsidRDefault="00897FF7">
            <w:pPr>
              <w:wordWrap w:val="0"/>
              <w:spacing w:line="260" w:lineRule="atLeast"/>
              <w:rPr>
                <w:rFonts w:asciiTheme="majorEastAsia" w:eastAsiaTheme="majorEastAsia" w:hAnsiTheme="majorEastAsia"/>
                <w:kern w:val="2"/>
                <w:sz w:val="24"/>
              </w:rPr>
            </w:pPr>
            <w:r w:rsidRPr="00897FF7">
              <w:rPr>
                <w:rFonts w:asciiTheme="majorEastAsia" w:eastAsiaTheme="majorEastAsia" w:hAnsiTheme="majorEastAsia" w:hint="eastAsia"/>
              </w:rPr>
              <w:t>５</w:t>
            </w:r>
            <w:r w:rsidRPr="00897FF7">
              <w:rPr>
                <w:rFonts w:asciiTheme="majorEastAsia" w:eastAsiaTheme="majorEastAsia" w:hAnsiTheme="majorEastAsia" w:cs="ＭＳ 明朝" w:hint="eastAsia"/>
              </w:rPr>
              <w:t xml:space="preserve">　</w:t>
            </w:r>
            <w:r w:rsidRPr="00897FF7">
              <w:rPr>
                <w:rFonts w:asciiTheme="majorEastAsia" w:eastAsiaTheme="majorEastAsia" w:hAnsiTheme="majorEastAsia" w:cs="ＤＦ平成明朝体W3" w:hint="eastAsia"/>
              </w:rPr>
              <w:t>連絡欄</w:t>
            </w:r>
          </w:p>
        </w:tc>
        <w:tc>
          <w:tcPr>
            <w:tcW w:w="5954" w:type="dxa"/>
            <w:tcBorders>
              <w:top w:val="single" w:sz="12" w:space="0" w:color="auto"/>
              <w:left w:val="single" w:sz="18" w:space="0" w:color="auto"/>
              <w:bottom w:val="single" w:sz="18" w:space="0" w:color="auto"/>
              <w:right w:val="single" w:sz="18" w:space="0" w:color="auto"/>
            </w:tcBorders>
            <w:vAlign w:val="center"/>
          </w:tcPr>
          <w:p w14:paraId="4A3FEBBC" w14:textId="77777777" w:rsidR="00897FF7" w:rsidRPr="00897FF7" w:rsidRDefault="00897FF7">
            <w:pPr>
              <w:wordWrap w:val="0"/>
              <w:spacing w:line="260" w:lineRule="atLeast"/>
              <w:rPr>
                <w:rFonts w:asciiTheme="majorEastAsia" w:eastAsiaTheme="majorEastAsia" w:hAnsiTheme="majorEastAsia"/>
                <w:kern w:val="2"/>
                <w:sz w:val="24"/>
              </w:rPr>
            </w:pPr>
          </w:p>
        </w:tc>
      </w:tr>
    </w:tbl>
    <w:p w14:paraId="603E5063" w14:textId="77777777" w:rsidR="00943A4B" w:rsidRDefault="00943A4B" w:rsidP="002526B2">
      <w:pPr>
        <w:rPr>
          <w:rFonts w:asciiTheme="majorEastAsia" w:eastAsiaTheme="majorEastAsia" w:hAnsiTheme="majorEastAsia"/>
          <w:sz w:val="32"/>
          <w:szCs w:val="32"/>
        </w:rPr>
      </w:pPr>
    </w:p>
    <w:p w14:paraId="519ED109" w14:textId="77777777" w:rsidR="00943A4B" w:rsidRDefault="00943A4B" w:rsidP="002526B2">
      <w:pPr>
        <w:rPr>
          <w:rFonts w:asciiTheme="majorEastAsia" w:eastAsiaTheme="majorEastAsia" w:hAnsiTheme="majorEastAsia"/>
          <w:sz w:val="32"/>
          <w:szCs w:val="32"/>
        </w:rPr>
      </w:pPr>
    </w:p>
    <w:p w14:paraId="54C635C3" w14:textId="77777777" w:rsidR="00120587" w:rsidRPr="00120587" w:rsidRDefault="00120587" w:rsidP="00120587">
      <w:pPr>
        <w:ind w:rightChars="66" w:right="139"/>
        <w:rPr>
          <w:rFonts w:asciiTheme="majorEastAsia" w:eastAsiaTheme="majorEastAsia" w:hAnsiTheme="majorEastAsia"/>
          <w:sz w:val="24"/>
        </w:rPr>
      </w:pPr>
    </w:p>
    <w:sectPr w:rsidR="00120587" w:rsidRPr="00120587" w:rsidSect="0091300F">
      <w:footerReference w:type="default" r:id="rId11"/>
      <w:pgSz w:w="11906" w:h="16838" w:code="9"/>
      <w:pgMar w:top="1021" w:right="1134" w:bottom="426" w:left="1134" w:header="851" w:footer="567" w:gutter="0"/>
      <w:pgNumType w:fmt="numberInDash" w:start="0"/>
      <w:cols w:space="425"/>
      <w:docGrid w:linePitch="316"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EFA51B" w14:textId="77777777" w:rsidR="00A64984" w:rsidRDefault="00A64984" w:rsidP="005A3F6C">
      <w:r>
        <w:separator/>
      </w:r>
    </w:p>
  </w:endnote>
  <w:endnote w:type="continuationSeparator" w:id="0">
    <w:p w14:paraId="1CC01ADC" w14:textId="77777777" w:rsidR="00A64984" w:rsidRDefault="00A64984" w:rsidP="005A3F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ＤＦ平成明朝体W3">
    <w:altName w:val="游ゴシック"/>
    <w:charset w:val="80"/>
    <w:family w:val="auto"/>
    <w:pitch w:val="fixed"/>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PｺﾞｼｯｸE">
    <w:panose1 w:val="020B0900000000000000"/>
    <w:charset w:val="80"/>
    <w:family w:val="modern"/>
    <w:pitch w:val="variable"/>
    <w:sig w:usb0="E00002FF" w:usb1="6AC7FDFB" w:usb2="00000012" w:usb3="00000000" w:csb0="0002009F" w:csb1="00000000"/>
  </w:font>
  <w:font w:name="メイリオ">
    <w:panose1 w:val="020B0604030504040204"/>
    <w:charset w:val="80"/>
    <w:family w:val="modern"/>
    <w:pitch w:val="variable"/>
    <w:sig w:usb0="E00002FF" w:usb1="6AC7FFFF" w:usb2="08000012" w:usb3="00000000" w:csb0="0002009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47878600"/>
      <w:docPartObj>
        <w:docPartGallery w:val="Page Numbers (Bottom of Page)"/>
        <w:docPartUnique/>
      </w:docPartObj>
    </w:sdtPr>
    <w:sdtEndPr/>
    <w:sdtContent>
      <w:p w14:paraId="255FE83C" w14:textId="77777777" w:rsidR="007E7918" w:rsidRDefault="007E7918">
        <w:pPr>
          <w:pStyle w:val="a6"/>
          <w:jc w:val="center"/>
        </w:pPr>
        <w:r>
          <w:fldChar w:fldCharType="begin"/>
        </w:r>
        <w:r>
          <w:instrText>PAGE   \* MERGEFORMAT</w:instrText>
        </w:r>
        <w:r>
          <w:fldChar w:fldCharType="separate"/>
        </w:r>
        <w:r w:rsidR="000E0DD6" w:rsidRPr="000E0DD6">
          <w:rPr>
            <w:noProof/>
            <w:lang w:val="ja-JP"/>
          </w:rPr>
          <w:t>-</w:t>
        </w:r>
        <w:r w:rsidR="000E0DD6">
          <w:rPr>
            <w:noProof/>
          </w:rPr>
          <w:t xml:space="preserve"> 2 -</w:t>
        </w:r>
        <w:r>
          <w:fldChar w:fldCharType="end"/>
        </w:r>
      </w:p>
    </w:sdtContent>
  </w:sdt>
  <w:p w14:paraId="6B5D16F1" w14:textId="77777777" w:rsidR="007E7918" w:rsidRDefault="007E7918">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82E46E" w14:textId="77777777" w:rsidR="00A64984" w:rsidRDefault="00A64984" w:rsidP="005A3F6C">
      <w:r>
        <w:separator/>
      </w:r>
    </w:p>
  </w:footnote>
  <w:footnote w:type="continuationSeparator" w:id="0">
    <w:p w14:paraId="25408C0F" w14:textId="77777777" w:rsidR="00A64984" w:rsidRDefault="00A64984" w:rsidP="005A3F6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851"/>
  <w:drawingGridHorizontalSpacing w:val="193"/>
  <w:drawingGridVerticalSpacing w:val="158"/>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60EE"/>
    <w:rsid w:val="000103E7"/>
    <w:rsid w:val="000115CA"/>
    <w:rsid w:val="00022DA4"/>
    <w:rsid w:val="0002605F"/>
    <w:rsid w:val="00026C46"/>
    <w:rsid w:val="00030ABF"/>
    <w:rsid w:val="00032049"/>
    <w:rsid w:val="000327CF"/>
    <w:rsid w:val="00033868"/>
    <w:rsid w:val="000338B7"/>
    <w:rsid w:val="00033D20"/>
    <w:rsid w:val="00040582"/>
    <w:rsid w:val="000537D9"/>
    <w:rsid w:val="000545D1"/>
    <w:rsid w:val="00054BDD"/>
    <w:rsid w:val="00056EC2"/>
    <w:rsid w:val="00061A04"/>
    <w:rsid w:val="000655FF"/>
    <w:rsid w:val="000708DE"/>
    <w:rsid w:val="00070E77"/>
    <w:rsid w:val="00073C56"/>
    <w:rsid w:val="00077E3A"/>
    <w:rsid w:val="00081C59"/>
    <w:rsid w:val="0008268E"/>
    <w:rsid w:val="00085DF0"/>
    <w:rsid w:val="00087993"/>
    <w:rsid w:val="000919F8"/>
    <w:rsid w:val="000925FF"/>
    <w:rsid w:val="000A0FBD"/>
    <w:rsid w:val="000B07A7"/>
    <w:rsid w:val="000B73A5"/>
    <w:rsid w:val="000C69E7"/>
    <w:rsid w:val="000D14B7"/>
    <w:rsid w:val="000D430C"/>
    <w:rsid w:val="000D4BA9"/>
    <w:rsid w:val="000D4BD2"/>
    <w:rsid w:val="000D4DCF"/>
    <w:rsid w:val="000D5553"/>
    <w:rsid w:val="000D566A"/>
    <w:rsid w:val="000D60CE"/>
    <w:rsid w:val="000E04EE"/>
    <w:rsid w:val="000E0A0B"/>
    <w:rsid w:val="000E0DD6"/>
    <w:rsid w:val="000E3926"/>
    <w:rsid w:val="000E4792"/>
    <w:rsid w:val="000E5C11"/>
    <w:rsid w:val="000E797B"/>
    <w:rsid w:val="000E7EC3"/>
    <w:rsid w:val="000F2356"/>
    <w:rsid w:val="000F2E4D"/>
    <w:rsid w:val="000F30C8"/>
    <w:rsid w:val="000F3CE5"/>
    <w:rsid w:val="000F41ED"/>
    <w:rsid w:val="000F579F"/>
    <w:rsid w:val="00100561"/>
    <w:rsid w:val="00102776"/>
    <w:rsid w:val="0010599E"/>
    <w:rsid w:val="00107046"/>
    <w:rsid w:val="00113426"/>
    <w:rsid w:val="00113897"/>
    <w:rsid w:val="00113CCB"/>
    <w:rsid w:val="001148C4"/>
    <w:rsid w:val="0012033F"/>
    <w:rsid w:val="00120587"/>
    <w:rsid w:val="00121F5C"/>
    <w:rsid w:val="00125601"/>
    <w:rsid w:val="00130C7B"/>
    <w:rsid w:val="00130E5F"/>
    <w:rsid w:val="00131126"/>
    <w:rsid w:val="00135F61"/>
    <w:rsid w:val="001374BA"/>
    <w:rsid w:val="001424CC"/>
    <w:rsid w:val="001445B9"/>
    <w:rsid w:val="001453B1"/>
    <w:rsid w:val="001465B5"/>
    <w:rsid w:val="00153028"/>
    <w:rsid w:val="001554F2"/>
    <w:rsid w:val="001568A0"/>
    <w:rsid w:val="00156A91"/>
    <w:rsid w:val="001648AB"/>
    <w:rsid w:val="001660C4"/>
    <w:rsid w:val="0016667A"/>
    <w:rsid w:val="00166D4C"/>
    <w:rsid w:val="00170D7F"/>
    <w:rsid w:val="00171623"/>
    <w:rsid w:val="00173C93"/>
    <w:rsid w:val="0017448A"/>
    <w:rsid w:val="001802DB"/>
    <w:rsid w:val="001822BA"/>
    <w:rsid w:val="001A3C54"/>
    <w:rsid w:val="001A4676"/>
    <w:rsid w:val="001A716C"/>
    <w:rsid w:val="001A7BB2"/>
    <w:rsid w:val="001B27E8"/>
    <w:rsid w:val="001B6A4E"/>
    <w:rsid w:val="001B7103"/>
    <w:rsid w:val="001B73BD"/>
    <w:rsid w:val="001C0968"/>
    <w:rsid w:val="001C2415"/>
    <w:rsid w:val="001C37ED"/>
    <w:rsid w:val="001C6162"/>
    <w:rsid w:val="001C6F77"/>
    <w:rsid w:val="001D19B5"/>
    <w:rsid w:val="001D2D26"/>
    <w:rsid w:val="001D385A"/>
    <w:rsid w:val="001D47BF"/>
    <w:rsid w:val="001E2085"/>
    <w:rsid w:val="001E301C"/>
    <w:rsid w:val="001E35B4"/>
    <w:rsid w:val="001E6E1B"/>
    <w:rsid w:val="001E7360"/>
    <w:rsid w:val="001F17F3"/>
    <w:rsid w:val="001F1BF9"/>
    <w:rsid w:val="001F2356"/>
    <w:rsid w:val="001F37F3"/>
    <w:rsid w:val="001F4730"/>
    <w:rsid w:val="001F4940"/>
    <w:rsid w:val="001F5BD2"/>
    <w:rsid w:val="001F6046"/>
    <w:rsid w:val="00200301"/>
    <w:rsid w:val="0020552D"/>
    <w:rsid w:val="00206F27"/>
    <w:rsid w:val="00212DC3"/>
    <w:rsid w:val="00216FE6"/>
    <w:rsid w:val="00221B5A"/>
    <w:rsid w:val="00224397"/>
    <w:rsid w:val="00225264"/>
    <w:rsid w:val="0022676C"/>
    <w:rsid w:val="00227EBC"/>
    <w:rsid w:val="00231093"/>
    <w:rsid w:val="00234B98"/>
    <w:rsid w:val="00240F5D"/>
    <w:rsid w:val="00241321"/>
    <w:rsid w:val="00242F7A"/>
    <w:rsid w:val="0024670E"/>
    <w:rsid w:val="002523D0"/>
    <w:rsid w:val="002526B2"/>
    <w:rsid w:val="0025309A"/>
    <w:rsid w:val="002537E7"/>
    <w:rsid w:val="002547DC"/>
    <w:rsid w:val="002616DC"/>
    <w:rsid w:val="002714B4"/>
    <w:rsid w:val="002762B2"/>
    <w:rsid w:val="00277964"/>
    <w:rsid w:val="0028152C"/>
    <w:rsid w:val="00284981"/>
    <w:rsid w:val="00285B1F"/>
    <w:rsid w:val="00287304"/>
    <w:rsid w:val="002903E6"/>
    <w:rsid w:val="00292386"/>
    <w:rsid w:val="00295778"/>
    <w:rsid w:val="00296AAC"/>
    <w:rsid w:val="0029785B"/>
    <w:rsid w:val="002A5289"/>
    <w:rsid w:val="002A5A95"/>
    <w:rsid w:val="002B1969"/>
    <w:rsid w:val="002B2A2B"/>
    <w:rsid w:val="002B2EE9"/>
    <w:rsid w:val="002B5946"/>
    <w:rsid w:val="002B6BDB"/>
    <w:rsid w:val="002B7F05"/>
    <w:rsid w:val="002C3ED7"/>
    <w:rsid w:val="002D3B9C"/>
    <w:rsid w:val="002D5E4A"/>
    <w:rsid w:val="002F1C42"/>
    <w:rsid w:val="002F2669"/>
    <w:rsid w:val="002F2835"/>
    <w:rsid w:val="002F2E86"/>
    <w:rsid w:val="002F3836"/>
    <w:rsid w:val="002F5497"/>
    <w:rsid w:val="002F7949"/>
    <w:rsid w:val="00300D26"/>
    <w:rsid w:val="003032AE"/>
    <w:rsid w:val="00304470"/>
    <w:rsid w:val="00305FF6"/>
    <w:rsid w:val="003074FE"/>
    <w:rsid w:val="003125C8"/>
    <w:rsid w:val="00312B81"/>
    <w:rsid w:val="00314947"/>
    <w:rsid w:val="003177C5"/>
    <w:rsid w:val="003210D4"/>
    <w:rsid w:val="00321D99"/>
    <w:rsid w:val="00331C1F"/>
    <w:rsid w:val="00332044"/>
    <w:rsid w:val="00332F1A"/>
    <w:rsid w:val="00335EE0"/>
    <w:rsid w:val="00337137"/>
    <w:rsid w:val="00342B42"/>
    <w:rsid w:val="0034405C"/>
    <w:rsid w:val="00345EA6"/>
    <w:rsid w:val="00350114"/>
    <w:rsid w:val="0035589A"/>
    <w:rsid w:val="00362977"/>
    <w:rsid w:val="00362DF3"/>
    <w:rsid w:val="00362FAE"/>
    <w:rsid w:val="003632B2"/>
    <w:rsid w:val="00364174"/>
    <w:rsid w:val="00365D0A"/>
    <w:rsid w:val="00371046"/>
    <w:rsid w:val="003768AA"/>
    <w:rsid w:val="00377CDE"/>
    <w:rsid w:val="0038556D"/>
    <w:rsid w:val="00385CF2"/>
    <w:rsid w:val="0038628E"/>
    <w:rsid w:val="00386B56"/>
    <w:rsid w:val="00387C18"/>
    <w:rsid w:val="00392A69"/>
    <w:rsid w:val="00395218"/>
    <w:rsid w:val="00397375"/>
    <w:rsid w:val="003A0CEA"/>
    <w:rsid w:val="003A4CA4"/>
    <w:rsid w:val="003A5669"/>
    <w:rsid w:val="003A635B"/>
    <w:rsid w:val="003B5985"/>
    <w:rsid w:val="003B63FD"/>
    <w:rsid w:val="003B662F"/>
    <w:rsid w:val="003C14FD"/>
    <w:rsid w:val="003C2C06"/>
    <w:rsid w:val="003C3E6E"/>
    <w:rsid w:val="003C41CE"/>
    <w:rsid w:val="003D1E40"/>
    <w:rsid w:val="003D2715"/>
    <w:rsid w:val="003D44F3"/>
    <w:rsid w:val="003E0B4B"/>
    <w:rsid w:val="003E16DA"/>
    <w:rsid w:val="003E67E9"/>
    <w:rsid w:val="003E6D03"/>
    <w:rsid w:val="003E7718"/>
    <w:rsid w:val="003F148A"/>
    <w:rsid w:val="003F2A7D"/>
    <w:rsid w:val="003F579A"/>
    <w:rsid w:val="0040646F"/>
    <w:rsid w:val="0041108A"/>
    <w:rsid w:val="00412188"/>
    <w:rsid w:val="004127E5"/>
    <w:rsid w:val="00413B38"/>
    <w:rsid w:val="00417EA5"/>
    <w:rsid w:val="00420170"/>
    <w:rsid w:val="004202E3"/>
    <w:rsid w:val="0042076A"/>
    <w:rsid w:val="004242B4"/>
    <w:rsid w:val="004246F5"/>
    <w:rsid w:val="00425CB9"/>
    <w:rsid w:val="004260EE"/>
    <w:rsid w:val="00427549"/>
    <w:rsid w:val="004302BD"/>
    <w:rsid w:val="00431570"/>
    <w:rsid w:val="00432B4C"/>
    <w:rsid w:val="00432DC5"/>
    <w:rsid w:val="004352DE"/>
    <w:rsid w:val="00437355"/>
    <w:rsid w:val="00441A0B"/>
    <w:rsid w:val="00442C7C"/>
    <w:rsid w:val="004446EC"/>
    <w:rsid w:val="004447E2"/>
    <w:rsid w:val="00444C3D"/>
    <w:rsid w:val="00444F6E"/>
    <w:rsid w:val="00446777"/>
    <w:rsid w:val="0044773C"/>
    <w:rsid w:val="00447CF7"/>
    <w:rsid w:val="00450B1D"/>
    <w:rsid w:val="00451678"/>
    <w:rsid w:val="004571D4"/>
    <w:rsid w:val="004606E0"/>
    <w:rsid w:val="004629E4"/>
    <w:rsid w:val="00463C6C"/>
    <w:rsid w:val="00464BA3"/>
    <w:rsid w:val="0047154E"/>
    <w:rsid w:val="00471631"/>
    <w:rsid w:val="00472881"/>
    <w:rsid w:val="00474F3B"/>
    <w:rsid w:val="00477A89"/>
    <w:rsid w:val="004826C7"/>
    <w:rsid w:val="004874FC"/>
    <w:rsid w:val="00493E18"/>
    <w:rsid w:val="00495864"/>
    <w:rsid w:val="00495D5F"/>
    <w:rsid w:val="004A0BE8"/>
    <w:rsid w:val="004A5353"/>
    <w:rsid w:val="004A7132"/>
    <w:rsid w:val="004B23E8"/>
    <w:rsid w:val="004B2B78"/>
    <w:rsid w:val="004B375A"/>
    <w:rsid w:val="004B4818"/>
    <w:rsid w:val="004B7EBC"/>
    <w:rsid w:val="004C0CB8"/>
    <w:rsid w:val="004C7BB3"/>
    <w:rsid w:val="004D1A65"/>
    <w:rsid w:val="004D1C7F"/>
    <w:rsid w:val="004D1FDD"/>
    <w:rsid w:val="004D712B"/>
    <w:rsid w:val="004E3AC2"/>
    <w:rsid w:val="004E4C61"/>
    <w:rsid w:val="004E6006"/>
    <w:rsid w:val="004E6BAE"/>
    <w:rsid w:val="004F038D"/>
    <w:rsid w:val="004F117B"/>
    <w:rsid w:val="004F2031"/>
    <w:rsid w:val="004F4B65"/>
    <w:rsid w:val="004F53FD"/>
    <w:rsid w:val="004F6C73"/>
    <w:rsid w:val="004F70A0"/>
    <w:rsid w:val="00502A85"/>
    <w:rsid w:val="00515D0A"/>
    <w:rsid w:val="005168F8"/>
    <w:rsid w:val="00520AEF"/>
    <w:rsid w:val="00522303"/>
    <w:rsid w:val="00525824"/>
    <w:rsid w:val="00525930"/>
    <w:rsid w:val="005351DF"/>
    <w:rsid w:val="00536F01"/>
    <w:rsid w:val="00537E89"/>
    <w:rsid w:val="005403C2"/>
    <w:rsid w:val="00541C84"/>
    <w:rsid w:val="0054320C"/>
    <w:rsid w:val="00545A16"/>
    <w:rsid w:val="00545F8D"/>
    <w:rsid w:val="005510CC"/>
    <w:rsid w:val="0055147F"/>
    <w:rsid w:val="005517A6"/>
    <w:rsid w:val="00551877"/>
    <w:rsid w:val="00552B5F"/>
    <w:rsid w:val="00554190"/>
    <w:rsid w:val="00556B36"/>
    <w:rsid w:val="00560595"/>
    <w:rsid w:val="0056184E"/>
    <w:rsid w:val="00561AA0"/>
    <w:rsid w:val="0056278F"/>
    <w:rsid w:val="00563CF0"/>
    <w:rsid w:val="005643C1"/>
    <w:rsid w:val="00565400"/>
    <w:rsid w:val="005729BF"/>
    <w:rsid w:val="00573960"/>
    <w:rsid w:val="00575BF0"/>
    <w:rsid w:val="00576FC0"/>
    <w:rsid w:val="00582A6C"/>
    <w:rsid w:val="00583580"/>
    <w:rsid w:val="00583A4E"/>
    <w:rsid w:val="00583A86"/>
    <w:rsid w:val="00583DAB"/>
    <w:rsid w:val="00585693"/>
    <w:rsid w:val="00586BB8"/>
    <w:rsid w:val="005928FD"/>
    <w:rsid w:val="00593996"/>
    <w:rsid w:val="00593E73"/>
    <w:rsid w:val="005A0BC2"/>
    <w:rsid w:val="005A3F6C"/>
    <w:rsid w:val="005A524F"/>
    <w:rsid w:val="005A75A4"/>
    <w:rsid w:val="005A7BF0"/>
    <w:rsid w:val="005A7F67"/>
    <w:rsid w:val="005B30EF"/>
    <w:rsid w:val="005B54F8"/>
    <w:rsid w:val="005B6284"/>
    <w:rsid w:val="005B6D10"/>
    <w:rsid w:val="005C7641"/>
    <w:rsid w:val="005D0A6B"/>
    <w:rsid w:val="005D60F0"/>
    <w:rsid w:val="005D72C6"/>
    <w:rsid w:val="005D73D8"/>
    <w:rsid w:val="005E6E71"/>
    <w:rsid w:val="005F06D1"/>
    <w:rsid w:val="005F68FD"/>
    <w:rsid w:val="0060695B"/>
    <w:rsid w:val="00607BB1"/>
    <w:rsid w:val="0061294B"/>
    <w:rsid w:val="00614B25"/>
    <w:rsid w:val="00615B9D"/>
    <w:rsid w:val="00616246"/>
    <w:rsid w:val="00626CBA"/>
    <w:rsid w:val="00631B20"/>
    <w:rsid w:val="00631C09"/>
    <w:rsid w:val="00633FBE"/>
    <w:rsid w:val="00636C7D"/>
    <w:rsid w:val="00637654"/>
    <w:rsid w:val="00642FEC"/>
    <w:rsid w:val="00645A50"/>
    <w:rsid w:val="00646BE5"/>
    <w:rsid w:val="00647298"/>
    <w:rsid w:val="006472FB"/>
    <w:rsid w:val="00647656"/>
    <w:rsid w:val="006478FC"/>
    <w:rsid w:val="00652D86"/>
    <w:rsid w:val="00653906"/>
    <w:rsid w:val="0066002B"/>
    <w:rsid w:val="00660115"/>
    <w:rsid w:val="00660172"/>
    <w:rsid w:val="00660710"/>
    <w:rsid w:val="006625CF"/>
    <w:rsid w:val="006641B0"/>
    <w:rsid w:val="006658A1"/>
    <w:rsid w:val="00665DDC"/>
    <w:rsid w:val="00666F13"/>
    <w:rsid w:val="0067018E"/>
    <w:rsid w:val="006701D6"/>
    <w:rsid w:val="0067099F"/>
    <w:rsid w:val="00671146"/>
    <w:rsid w:val="00672306"/>
    <w:rsid w:val="00672A26"/>
    <w:rsid w:val="0067306C"/>
    <w:rsid w:val="00676265"/>
    <w:rsid w:val="00677125"/>
    <w:rsid w:val="00683C74"/>
    <w:rsid w:val="00683F89"/>
    <w:rsid w:val="00684D09"/>
    <w:rsid w:val="00685FCE"/>
    <w:rsid w:val="0069427D"/>
    <w:rsid w:val="006A17E2"/>
    <w:rsid w:val="006A4799"/>
    <w:rsid w:val="006A51D6"/>
    <w:rsid w:val="006A7FA1"/>
    <w:rsid w:val="006B0F3A"/>
    <w:rsid w:val="006B1FDC"/>
    <w:rsid w:val="006B38C3"/>
    <w:rsid w:val="006B559A"/>
    <w:rsid w:val="006C1A06"/>
    <w:rsid w:val="006C1D73"/>
    <w:rsid w:val="006C453C"/>
    <w:rsid w:val="006C583A"/>
    <w:rsid w:val="006C652B"/>
    <w:rsid w:val="006C7354"/>
    <w:rsid w:val="006C7974"/>
    <w:rsid w:val="006D3918"/>
    <w:rsid w:val="006E2693"/>
    <w:rsid w:val="006E4BF4"/>
    <w:rsid w:val="006E51FF"/>
    <w:rsid w:val="006E57DD"/>
    <w:rsid w:val="006E5DB9"/>
    <w:rsid w:val="006F01B7"/>
    <w:rsid w:val="006F3216"/>
    <w:rsid w:val="006F59A5"/>
    <w:rsid w:val="006F724C"/>
    <w:rsid w:val="006F7CF5"/>
    <w:rsid w:val="0070054C"/>
    <w:rsid w:val="00701609"/>
    <w:rsid w:val="00701B00"/>
    <w:rsid w:val="00702F58"/>
    <w:rsid w:val="00703B46"/>
    <w:rsid w:val="00707A07"/>
    <w:rsid w:val="00712E1F"/>
    <w:rsid w:val="00713111"/>
    <w:rsid w:val="0071369C"/>
    <w:rsid w:val="00717614"/>
    <w:rsid w:val="00722078"/>
    <w:rsid w:val="00723ABB"/>
    <w:rsid w:val="00725750"/>
    <w:rsid w:val="007264DC"/>
    <w:rsid w:val="00726724"/>
    <w:rsid w:val="007302F8"/>
    <w:rsid w:val="00732344"/>
    <w:rsid w:val="007335DB"/>
    <w:rsid w:val="00735BAB"/>
    <w:rsid w:val="00736C65"/>
    <w:rsid w:val="007401F6"/>
    <w:rsid w:val="00750EB8"/>
    <w:rsid w:val="0075158D"/>
    <w:rsid w:val="00751CE2"/>
    <w:rsid w:val="00754510"/>
    <w:rsid w:val="00754551"/>
    <w:rsid w:val="00754DD0"/>
    <w:rsid w:val="0075741E"/>
    <w:rsid w:val="00757773"/>
    <w:rsid w:val="007623AF"/>
    <w:rsid w:val="00766B40"/>
    <w:rsid w:val="00767339"/>
    <w:rsid w:val="00767596"/>
    <w:rsid w:val="0076773E"/>
    <w:rsid w:val="00773B7D"/>
    <w:rsid w:val="007744BB"/>
    <w:rsid w:val="00776BFA"/>
    <w:rsid w:val="00776EAD"/>
    <w:rsid w:val="00777121"/>
    <w:rsid w:val="007802FD"/>
    <w:rsid w:val="00781ED2"/>
    <w:rsid w:val="00785362"/>
    <w:rsid w:val="0079164A"/>
    <w:rsid w:val="00792DB9"/>
    <w:rsid w:val="007939D0"/>
    <w:rsid w:val="007941E3"/>
    <w:rsid w:val="00794C1E"/>
    <w:rsid w:val="0079523B"/>
    <w:rsid w:val="007966C0"/>
    <w:rsid w:val="007A1256"/>
    <w:rsid w:val="007A2523"/>
    <w:rsid w:val="007A321E"/>
    <w:rsid w:val="007A324E"/>
    <w:rsid w:val="007A63CE"/>
    <w:rsid w:val="007B0074"/>
    <w:rsid w:val="007B0BE4"/>
    <w:rsid w:val="007B2DA0"/>
    <w:rsid w:val="007B73C6"/>
    <w:rsid w:val="007C31A7"/>
    <w:rsid w:val="007C607A"/>
    <w:rsid w:val="007C7149"/>
    <w:rsid w:val="007D2A70"/>
    <w:rsid w:val="007D36BB"/>
    <w:rsid w:val="007E23DD"/>
    <w:rsid w:val="007E2C00"/>
    <w:rsid w:val="007E46D1"/>
    <w:rsid w:val="007E4C7C"/>
    <w:rsid w:val="007E5645"/>
    <w:rsid w:val="007E7918"/>
    <w:rsid w:val="007F5FE8"/>
    <w:rsid w:val="007F6774"/>
    <w:rsid w:val="007F6F4A"/>
    <w:rsid w:val="007F779D"/>
    <w:rsid w:val="00800779"/>
    <w:rsid w:val="00802073"/>
    <w:rsid w:val="008020A8"/>
    <w:rsid w:val="00803060"/>
    <w:rsid w:val="00810E8F"/>
    <w:rsid w:val="00821938"/>
    <w:rsid w:val="00830BFC"/>
    <w:rsid w:val="00831AC9"/>
    <w:rsid w:val="0083326A"/>
    <w:rsid w:val="0083525F"/>
    <w:rsid w:val="008368D5"/>
    <w:rsid w:val="00836A94"/>
    <w:rsid w:val="008444D9"/>
    <w:rsid w:val="008456F2"/>
    <w:rsid w:val="00852077"/>
    <w:rsid w:val="00852431"/>
    <w:rsid w:val="00852732"/>
    <w:rsid w:val="008548CE"/>
    <w:rsid w:val="008573D6"/>
    <w:rsid w:val="00860D5E"/>
    <w:rsid w:val="008615A4"/>
    <w:rsid w:val="00861AAF"/>
    <w:rsid w:val="00864B49"/>
    <w:rsid w:val="008670BC"/>
    <w:rsid w:val="00870AFD"/>
    <w:rsid w:val="00871853"/>
    <w:rsid w:val="00872762"/>
    <w:rsid w:val="00873834"/>
    <w:rsid w:val="0087740E"/>
    <w:rsid w:val="0088270B"/>
    <w:rsid w:val="00883350"/>
    <w:rsid w:val="008848B1"/>
    <w:rsid w:val="00886916"/>
    <w:rsid w:val="008878AE"/>
    <w:rsid w:val="008902FD"/>
    <w:rsid w:val="008910F1"/>
    <w:rsid w:val="008911EC"/>
    <w:rsid w:val="008916F6"/>
    <w:rsid w:val="00891D0F"/>
    <w:rsid w:val="0089505F"/>
    <w:rsid w:val="00896029"/>
    <w:rsid w:val="00897FF7"/>
    <w:rsid w:val="008A05A8"/>
    <w:rsid w:val="008A162C"/>
    <w:rsid w:val="008A1695"/>
    <w:rsid w:val="008A3268"/>
    <w:rsid w:val="008A3699"/>
    <w:rsid w:val="008B1A62"/>
    <w:rsid w:val="008B4E71"/>
    <w:rsid w:val="008B5232"/>
    <w:rsid w:val="008C1537"/>
    <w:rsid w:val="008C38EA"/>
    <w:rsid w:val="008D1545"/>
    <w:rsid w:val="008D344B"/>
    <w:rsid w:val="008D4DB1"/>
    <w:rsid w:val="008E203A"/>
    <w:rsid w:val="008E31DC"/>
    <w:rsid w:val="008E384F"/>
    <w:rsid w:val="008E636E"/>
    <w:rsid w:val="008E7370"/>
    <w:rsid w:val="008F03F4"/>
    <w:rsid w:val="0090037A"/>
    <w:rsid w:val="00902190"/>
    <w:rsid w:val="009052A4"/>
    <w:rsid w:val="009078B4"/>
    <w:rsid w:val="00910DB7"/>
    <w:rsid w:val="009122FF"/>
    <w:rsid w:val="0091300F"/>
    <w:rsid w:val="0092116B"/>
    <w:rsid w:val="0092508E"/>
    <w:rsid w:val="00933239"/>
    <w:rsid w:val="00935298"/>
    <w:rsid w:val="009354C5"/>
    <w:rsid w:val="009378CB"/>
    <w:rsid w:val="00940225"/>
    <w:rsid w:val="00941449"/>
    <w:rsid w:val="00943A4B"/>
    <w:rsid w:val="009452DD"/>
    <w:rsid w:val="00946854"/>
    <w:rsid w:val="00947A02"/>
    <w:rsid w:val="0095280D"/>
    <w:rsid w:val="009576A6"/>
    <w:rsid w:val="00961A90"/>
    <w:rsid w:val="00962F90"/>
    <w:rsid w:val="009675D8"/>
    <w:rsid w:val="009678E9"/>
    <w:rsid w:val="00971EA0"/>
    <w:rsid w:val="00977653"/>
    <w:rsid w:val="00982745"/>
    <w:rsid w:val="00984A99"/>
    <w:rsid w:val="00987351"/>
    <w:rsid w:val="00987647"/>
    <w:rsid w:val="009A14C0"/>
    <w:rsid w:val="009A61E2"/>
    <w:rsid w:val="009B05C2"/>
    <w:rsid w:val="009B3598"/>
    <w:rsid w:val="009C4687"/>
    <w:rsid w:val="009D28D2"/>
    <w:rsid w:val="009D311D"/>
    <w:rsid w:val="009D43AF"/>
    <w:rsid w:val="009D4D68"/>
    <w:rsid w:val="009E13EC"/>
    <w:rsid w:val="009E45F3"/>
    <w:rsid w:val="009E6206"/>
    <w:rsid w:val="009E7C03"/>
    <w:rsid w:val="009F06A1"/>
    <w:rsid w:val="009F4BBC"/>
    <w:rsid w:val="00A00189"/>
    <w:rsid w:val="00A028E7"/>
    <w:rsid w:val="00A02A9E"/>
    <w:rsid w:val="00A0355A"/>
    <w:rsid w:val="00A066C4"/>
    <w:rsid w:val="00A0694C"/>
    <w:rsid w:val="00A10125"/>
    <w:rsid w:val="00A110F5"/>
    <w:rsid w:val="00A12EE0"/>
    <w:rsid w:val="00A13737"/>
    <w:rsid w:val="00A159A6"/>
    <w:rsid w:val="00A15D3A"/>
    <w:rsid w:val="00A21294"/>
    <w:rsid w:val="00A233CC"/>
    <w:rsid w:val="00A30084"/>
    <w:rsid w:val="00A32F3A"/>
    <w:rsid w:val="00A34601"/>
    <w:rsid w:val="00A363FB"/>
    <w:rsid w:val="00A4067C"/>
    <w:rsid w:val="00A44608"/>
    <w:rsid w:val="00A47C23"/>
    <w:rsid w:val="00A531C0"/>
    <w:rsid w:val="00A540D4"/>
    <w:rsid w:val="00A5796C"/>
    <w:rsid w:val="00A619D3"/>
    <w:rsid w:val="00A625E6"/>
    <w:rsid w:val="00A63364"/>
    <w:rsid w:val="00A64984"/>
    <w:rsid w:val="00A64F90"/>
    <w:rsid w:val="00A6528B"/>
    <w:rsid w:val="00A7068F"/>
    <w:rsid w:val="00A73474"/>
    <w:rsid w:val="00A75D16"/>
    <w:rsid w:val="00A77040"/>
    <w:rsid w:val="00A81D13"/>
    <w:rsid w:val="00A90432"/>
    <w:rsid w:val="00A920E7"/>
    <w:rsid w:val="00A93540"/>
    <w:rsid w:val="00A936C6"/>
    <w:rsid w:val="00A96BE4"/>
    <w:rsid w:val="00AA01DF"/>
    <w:rsid w:val="00AA0258"/>
    <w:rsid w:val="00AA2D82"/>
    <w:rsid w:val="00AB3CD1"/>
    <w:rsid w:val="00AB51F8"/>
    <w:rsid w:val="00AC3E1D"/>
    <w:rsid w:val="00AC63DE"/>
    <w:rsid w:val="00AD1259"/>
    <w:rsid w:val="00AD2B01"/>
    <w:rsid w:val="00AD2FDD"/>
    <w:rsid w:val="00AD4607"/>
    <w:rsid w:val="00AD5526"/>
    <w:rsid w:val="00AD6623"/>
    <w:rsid w:val="00AE0A94"/>
    <w:rsid w:val="00AE5C2C"/>
    <w:rsid w:val="00AE6608"/>
    <w:rsid w:val="00AE78AE"/>
    <w:rsid w:val="00AF2125"/>
    <w:rsid w:val="00AF273B"/>
    <w:rsid w:val="00AF55D4"/>
    <w:rsid w:val="00B03666"/>
    <w:rsid w:val="00B0414C"/>
    <w:rsid w:val="00B109AB"/>
    <w:rsid w:val="00B125EA"/>
    <w:rsid w:val="00B15B5C"/>
    <w:rsid w:val="00B15D08"/>
    <w:rsid w:val="00B21442"/>
    <w:rsid w:val="00B26A34"/>
    <w:rsid w:val="00B33089"/>
    <w:rsid w:val="00B35220"/>
    <w:rsid w:val="00B42B28"/>
    <w:rsid w:val="00B42E4F"/>
    <w:rsid w:val="00B42F48"/>
    <w:rsid w:val="00B43589"/>
    <w:rsid w:val="00B557EC"/>
    <w:rsid w:val="00B572C4"/>
    <w:rsid w:val="00B5742F"/>
    <w:rsid w:val="00B678A4"/>
    <w:rsid w:val="00B67C48"/>
    <w:rsid w:val="00B72FCB"/>
    <w:rsid w:val="00B75487"/>
    <w:rsid w:val="00B764F0"/>
    <w:rsid w:val="00B77698"/>
    <w:rsid w:val="00B800C6"/>
    <w:rsid w:val="00B87C4F"/>
    <w:rsid w:val="00B93017"/>
    <w:rsid w:val="00B97129"/>
    <w:rsid w:val="00BA5230"/>
    <w:rsid w:val="00BA5A20"/>
    <w:rsid w:val="00BA63FE"/>
    <w:rsid w:val="00BA6809"/>
    <w:rsid w:val="00BB0098"/>
    <w:rsid w:val="00BB061C"/>
    <w:rsid w:val="00BB1BAD"/>
    <w:rsid w:val="00BB32DA"/>
    <w:rsid w:val="00BB395E"/>
    <w:rsid w:val="00BB7016"/>
    <w:rsid w:val="00BC0FEF"/>
    <w:rsid w:val="00BC3325"/>
    <w:rsid w:val="00BC47C2"/>
    <w:rsid w:val="00BC5C4F"/>
    <w:rsid w:val="00BC654A"/>
    <w:rsid w:val="00BD2F13"/>
    <w:rsid w:val="00BD5A89"/>
    <w:rsid w:val="00BD6E39"/>
    <w:rsid w:val="00BE09BB"/>
    <w:rsid w:val="00BE2704"/>
    <w:rsid w:val="00BE51F9"/>
    <w:rsid w:val="00BE6215"/>
    <w:rsid w:val="00BE790C"/>
    <w:rsid w:val="00BF1848"/>
    <w:rsid w:val="00BF2350"/>
    <w:rsid w:val="00BF38F2"/>
    <w:rsid w:val="00BF4AD8"/>
    <w:rsid w:val="00BF64FA"/>
    <w:rsid w:val="00BF6D40"/>
    <w:rsid w:val="00C03A0E"/>
    <w:rsid w:val="00C0760D"/>
    <w:rsid w:val="00C0771A"/>
    <w:rsid w:val="00C12DE7"/>
    <w:rsid w:val="00C16AEB"/>
    <w:rsid w:val="00C2407A"/>
    <w:rsid w:val="00C262D8"/>
    <w:rsid w:val="00C266A9"/>
    <w:rsid w:val="00C32660"/>
    <w:rsid w:val="00C3570D"/>
    <w:rsid w:val="00C37164"/>
    <w:rsid w:val="00C408C2"/>
    <w:rsid w:val="00C409EC"/>
    <w:rsid w:val="00C44D5F"/>
    <w:rsid w:val="00C45D66"/>
    <w:rsid w:val="00C504B1"/>
    <w:rsid w:val="00C5087A"/>
    <w:rsid w:val="00C51DE7"/>
    <w:rsid w:val="00C53163"/>
    <w:rsid w:val="00C54E24"/>
    <w:rsid w:val="00C573AE"/>
    <w:rsid w:val="00C60683"/>
    <w:rsid w:val="00C64309"/>
    <w:rsid w:val="00C64D55"/>
    <w:rsid w:val="00C658BA"/>
    <w:rsid w:val="00C72DF9"/>
    <w:rsid w:val="00C74EC2"/>
    <w:rsid w:val="00C77D1B"/>
    <w:rsid w:val="00C8205A"/>
    <w:rsid w:val="00C82E63"/>
    <w:rsid w:val="00C85A8F"/>
    <w:rsid w:val="00C90EB4"/>
    <w:rsid w:val="00C91D52"/>
    <w:rsid w:val="00C966AF"/>
    <w:rsid w:val="00CA3E00"/>
    <w:rsid w:val="00CA4820"/>
    <w:rsid w:val="00CA48B5"/>
    <w:rsid w:val="00CA6473"/>
    <w:rsid w:val="00CA675A"/>
    <w:rsid w:val="00CA74CA"/>
    <w:rsid w:val="00CB053D"/>
    <w:rsid w:val="00CB29DF"/>
    <w:rsid w:val="00CB4DC1"/>
    <w:rsid w:val="00CB5F82"/>
    <w:rsid w:val="00CC00BF"/>
    <w:rsid w:val="00CC053C"/>
    <w:rsid w:val="00CC1EC3"/>
    <w:rsid w:val="00CC2F1B"/>
    <w:rsid w:val="00CC569E"/>
    <w:rsid w:val="00CD2F7E"/>
    <w:rsid w:val="00CD426C"/>
    <w:rsid w:val="00CD47BF"/>
    <w:rsid w:val="00CD55A4"/>
    <w:rsid w:val="00CD562A"/>
    <w:rsid w:val="00CE0C3E"/>
    <w:rsid w:val="00CE1667"/>
    <w:rsid w:val="00CE2EE3"/>
    <w:rsid w:val="00CE5E38"/>
    <w:rsid w:val="00CE7D36"/>
    <w:rsid w:val="00CF0DEC"/>
    <w:rsid w:val="00CF5BE3"/>
    <w:rsid w:val="00D0030B"/>
    <w:rsid w:val="00D017A0"/>
    <w:rsid w:val="00D02990"/>
    <w:rsid w:val="00D03ACA"/>
    <w:rsid w:val="00D05938"/>
    <w:rsid w:val="00D05F76"/>
    <w:rsid w:val="00D10D84"/>
    <w:rsid w:val="00D15496"/>
    <w:rsid w:val="00D15EC4"/>
    <w:rsid w:val="00D208EF"/>
    <w:rsid w:val="00D211A2"/>
    <w:rsid w:val="00D21FA4"/>
    <w:rsid w:val="00D24438"/>
    <w:rsid w:val="00D24B94"/>
    <w:rsid w:val="00D251C8"/>
    <w:rsid w:val="00D26DD3"/>
    <w:rsid w:val="00D30A2B"/>
    <w:rsid w:val="00D30B1C"/>
    <w:rsid w:val="00D43724"/>
    <w:rsid w:val="00D43ECC"/>
    <w:rsid w:val="00D4565A"/>
    <w:rsid w:val="00D469A5"/>
    <w:rsid w:val="00D473E3"/>
    <w:rsid w:val="00D50866"/>
    <w:rsid w:val="00D50B5B"/>
    <w:rsid w:val="00D54255"/>
    <w:rsid w:val="00D55061"/>
    <w:rsid w:val="00D56054"/>
    <w:rsid w:val="00D57390"/>
    <w:rsid w:val="00D601C0"/>
    <w:rsid w:val="00D6065F"/>
    <w:rsid w:val="00D619CE"/>
    <w:rsid w:val="00D62DF1"/>
    <w:rsid w:val="00D67335"/>
    <w:rsid w:val="00D725B3"/>
    <w:rsid w:val="00D72651"/>
    <w:rsid w:val="00D738A8"/>
    <w:rsid w:val="00D82357"/>
    <w:rsid w:val="00D8560B"/>
    <w:rsid w:val="00D85A09"/>
    <w:rsid w:val="00D85B42"/>
    <w:rsid w:val="00D86C3C"/>
    <w:rsid w:val="00D91CCD"/>
    <w:rsid w:val="00D94A1F"/>
    <w:rsid w:val="00D9518B"/>
    <w:rsid w:val="00DA03E5"/>
    <w:rsid w:val="00DA18D6"/>
    <w:rsid w:val="00DA4867"/>
    <w:rsid w:val="00DA4AE7"/>
    <w:rsid w:val="00DA714A"/>
    <w:rsid w:val="00DB1CC0"/>
    <w:rsid w:val="00DB261D"/>
    <w:rsid w:val="00DB394D"/>
    <w:rsid w:val="00DB6E84"/>
    <w:rsid w:val="00DB773D"/>
    <w:rsid w:val="00DB7D7B"/>
    <w:rsid w:val="00DC0534"/>
    <w:rsid w:val="00DC374D"/>
    <w:rsid w:val="00DC7499"/>
    <w:rsid w:val="00DD00F2"/>
    <w:rsid w:val="00DD050F"/>
    <w:rsid w:val="00DD1E8B"/>
    <w:rsid w:val="00DD31FA"/>
    <w:rsid w:val="00DD752F"/>
    <w:rsid w:val="00DE1BBC"/>
    <w:rsid w:val="00DE2E65"/>
    <w:rsid w:val="00DE65AE"/>
    <w:rsid w:val="00DE67D7"/>
    <w:rsid w:val="00DF381E"/>
    <w:rsid w:val="00DF3A40"/>
    <w:rsid w:val="00DF6206"/>
    <w:rsid w:val="00E17762"/>
    <w:rsid w:val="00E236BF"/>
    <w:rsid w:val="00E2378C"/>
    <w:rsid w:val="00E266C0"/>
    <w:rsid w:val="00E26CEA"/>
    <w:rsid w:val="00E308B5"/>
    <w:rsid w:val="00E31128"/>
    <w:rsid w:val="00E32372"/>
    <w:rsid w:val="00E32F4B"/>
    <w:rsid w:val="00E3799C"/>
    <w:rsid w:val="00E40649"/>
    <w:rsid w:val="00E44393"/>
    <w:rsid w:val="00E46BF2"/>
    <w:rsid w:val="00E47E87"/>
    <w:rsid w:val="00E50502"/>
    <w:rsid w:val="00E5198F"/>
    <w:rsid w:val="00E5397D"/>
    <w:rsid w:val="00E54C0C"/>
    <w:rsid w:val="00E557A9"/>
    <w:rsid w:val="00E55A22"/>
    <w:rsid w:val="00E631B7"/>
    <w:rsid w:val="00E6432F"/>
    <w:rsid w:val="00E655F7"/>
    <w:rsid w:val="00E676B4"/>
    <w:rsid w:val="00E67880"/>
    <w:rsid w:val="00E70B45"/>
    <w:rsid w:val="00E71968"/>
    <w:rsid w:val="00E7386E"/>
    <w:rsid w:val="00E740A9"/>
    <w:rsid w:val="00E742D0"/>
    <w:rsid w:val="00E7455B"/>
    <w:rsid w:val="00E75FE2"/>
    <w:rsid w:val="00E87D0C"/>
    <w:rsid w:val="00E900EF"/>
    <w:rsid w:val="00E92962"/>
    <w:rsid w:val="00EA0312"/>
    <w:rsid w:val="00EA5164"/>
    <w:rsid w:val="00EA644A"/>
    <w:rsid w:val="00EA688C"/>
    <w:rsid w:val="00EB0BC2"/>
    <w:rsid w:val="00EB0D89"/>
    <w:rsid w:val="00EB1E8D"/>
    <w:rsid w:val="00EB6379"/>
    <w:rsid w:val="00EC6407"/>
    <w:rsid w:val="00ED3ED0"/>
    <w:rsid w:val="00ED4461"/>
    <w:rsid w:val="00ED472A"/>
    <w:rsid w:val="00ED56F5"/>
    <w:rsid w:val="00ED5D9F"/>
    <w:rsid w:val="00ED753B"/>
    <w:rsid w:val="00EE1678"/>
    <w:rsid w:val="00EE3926"/>
    <w:rsid w:val="00EE4140"/>
    <w:rsid w:val="00EE668A"/>
    <w:rsid w:val="00EE66B2"/>
    <w:rsid w:val="00EE7C45"/>
    <w:rsid w:val="00EF0C06"/>
    <w:rsid w:val="00EF0FCD"/>
    <w:rsid w:val="00EF3162"/>
    <w:rsid w:val="00EF625B"/>
    <w:rsid w:val="00EF7835"/>
    <w:rsid w:val="00F00164"/>
    <w:rsid w:val="00F009EA"/>
    <w:rsid w:val="00F01BC0"/>
    <w:rsid w:val="00F05093"/>
    <w:rsid w:val="00F05A86"/>
    <w:rsid w:val="00F0677B"/>
    <w:rsid w:val="00F06C99"/>
    <w:rsid w:val="00F117DB"/>
    <w:rsid w:val="00F16DF9"/>
    <w:rsid w:val="00F231E6"/>
    <w:rsid w:val="00F25650"/>
    <w:rsid w:val="00F257B4"/>
    <w:rsid w:val="00F2716C"/>
    <w:rsid w:val="00F277A1"/>
    <w:rsid w:val="00F3176E"/>
    <w:rsid w:val="00F3192B"/>
    <w:rsid w:val="00F31F72"/>
    <w:rsid w:val="00F32141"/>
    <w:rsid w:val="00F32AE5"/>
    <w:rsid w:val="00F35391"/>
    <w:rsid w:val="00F36B3F"/>
    <w:rsid w:val="00F37CDF"/>
    <w:rsid w:val="00F415BD"/>
    <w:rsid w:val="00F42821"/>
    <w:rsid w:val="00F461B6"/>
    <w:rsid w:val="00F519BD"/>
    <w:rsid w:val="00F51FF9"/>
    <w:rsid w:val="00F55191"/>
    <w:rsid w:val="00F55301"/>
    <w:rsid w:val="00F57739"/>
    <w:rsid w:val="00F62778"/>
    <w:rsid w:val="00F65D46"/>
    <w:rsid w:val="00F65EA6"/>
    <w:rsid w:val="00F70DFB"/>
    <w:rsid w:val="00F71E6F"/>
    <w:rsid w:val="00F72A6F"/>
    <w:rsid w:val="00F75B4B"/>
    <w:rsid w:val="00F77F4C"/>
    <w:rsid w:val="00F91B03"/>
    <w:rsid w:val="00F9420D"/>
    <w:rsid w:val="00F94EE0"/>
    <w:rsid w:val="00F95904"/>
    <w:rsid w:val="00FA40AD"/>
    <w:rsid w:val="00FA58F7"/>
    <w:rsid w:val="00FB577F"/>
    <w:rsid w:val="00FB5B72"/>
    <w:rsid w:val="00FB7A97"/>
    <w:rsid w:val="00FC3960"/>
    <w:rsid w:val="00FC61EC"/>
    <w:rsid w:val="00FD0F3A"/>
    <w:rsid w:val="00FD3E52"/>
    <w:rsid w:val="00FE606D"/>
    <w:rsid w:val="00FE7623"/>
    <w:rsid w:val="00FF0DDA"/>
    <w:rsid w:val="00FF2A4A"/>
    <w:rsid w:val="00FF4164"/>
    <w:rsid w:val="00FF4423"/>
    <w:rsid w:val="00FF5663"/>
    <w:rsid w:val="00FF762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643F725A"/>
  <w15:docId w15:val="{743C5FE6-3983-4F4B-9B11-1996018E2D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C607A"/>
    <w:pPr>
      <w:widowControl w:val="0"/>
      <w:jc w:val="both"/>
    </w:pPr>
    <w:rPr>
      <w:rFonts w:ascii="ＤＦ平成明朝体W3" w:eastAsia="ＤＦ平成明朝体W3" w:hAnsi="ＭＳ ゴシック" w:cs="ＭＳ Ｐゴシック"/>
      <w:bCs/>
      <w:kern w:val="0"/>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4260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A3F6C"/>
    <w:pPr>
      <w:tabs>
        <w:tab w:val="center" w:pos="4252"/>
        <w:tab w:val="right" w:pos="8504"/>
      </w:tabs>
      <w:snapToGrid w:val="0"/>
    </w:pPr>
  </w:style>
  <w:style w:type="character" w:customStyle="1" w:styleId="a5">
    <w:name w:val="ヘッダー (文字)"/>
    <w:basedOn w:val="a0"/>
    <w:link w:val="a4"/>
    <w:uiPriority w:val="99"/>
    <w:rsid w:val="005A3F6C"/>
    <w:rPr>
      <w:rFonts w:ascii="ＤＦ平成明朝体W3" w:eastAsia="ＤＦ平成明朝体W3" w:hAnsi="ＭＳ ゴシック" w:cs="ＭＳ Ｐゴシック"/>
      <w:bCs/>
      <w:kern w:val="0"/>
      <w:szCs w:val="24"/>
    </w:rPr>
  </w:style>
  <w:style w:type="paragraph" w:styleId="a6">
    <w:name w:val="footer"/>
    <w:basedOn w:val="a"/>
    <w:link w:val="a7"/>
    <w:uiPriority w:val="99"/>
    <w:unhideWhenUsed/>
    <w:rsid w:val="005A3F6C"/>
    <w:pPr>
      <w:tabs>
        <w:tab w:val="center" w:pos="4252"/>
        <w:tab w:val="right" w:pos="8504"/>
      </w:tabs>
      <w:snapToGrid w:val="0"/>
    </w:pPr>
  </w:style>
  <w:style w:type="character" w:customStyle="1" w:styleId="a7">
    <w:name w:val="フッター (文字)"/>
    <w:basedOn w:val="a0"/>
    <w:link w:val="a6"/>
    <w:uiPriority w:val="99"/>
    <w:rsid w:val="005A3F6C"/>
    <w:rPr>
      <w:rFonts w:ascii="ＤＦ平成明朝体W3" w:eastAsia="ＤＦ平成明朝体W3" w:hAnsi="ＭＳ ゴシック" w:cs="ＭＳ Ｐゴシック"/>
      <w:bCs/>
      <w:kern w:val="0"/>
      <w:szCs w:val="24"/>
    </w:rPr>
  </w:style>
  <w:style w:type="paragraph" w:styleId="a8">
    <w:name w:val="Balloon Text"/>
    <w:basedOn w:val="a"/>
    <w:link w:val="a9"/>
    <w:uiPriority w:val="99"/>
    <w:semiHidden/>
    <w:unhideWhenUsed/>
    <w:rsid w:val="004629E4"/>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4629E4"/>
    <w:rPr>
      <w:rFonts w:asciiTheme="majorHAnsi" w:eastAsiaTheme="majorEastAsia" w:hAnsiTheme="majorHAnsi" w:cstheme="majorBidi"/>
      <w:bCs/>
      <w:kern w:val="0"/>
      <w:sz w:val="18"/>
      <w:szCs w:val="18"/>
    </w:rPr>
  </w:style>
  <w:style w:type="paragraph" w:customStyle="1" w:styleId="aa">
    <w:name w:val="帳票見出し１"/>
    <w:basedOn w:val="a"/>
    <w:autoRedefine/>
    <w:rsid w:val="006E57DD"/>
    <w:pPr>
      <w:snapToGrid w:val="0"/>
      <w:spacing w:afterLines="50" w:after="141"/>
      <w:ind w:right="424"/>
      <w:jc w:val="center"/>
    </w:pPr>
    <w:rPr>
      <w:rFonts w:ascii="ＭＳ Ｐゴシック" w:eastAsia="ＭＳ Ｐゴシック" w:hAnsi="ＭＳ Ｐゴシック" w:cs="Times New Roman"/>
      <w:bCs w:val="0"/>
      <w:kern w:val="2"/>
      <w:sz w:val="20"/>
      <w:szCs w:val="20"/>
    </w:rPr>
  </w:style>
  <w:style w:type="paragraph" w:styleId="ab">
    <w:name w:val="Date"/>
    <w:basedOn w:val="a"/>
    <w:next w:val="a"/>
    <w:link w:val="ac"/>
    <w:uiPriority w:val="99"/>
    <w:semiHidden/>
    <w:unhideWhenUsed/>
    <w:rsid w:val="00E3799C"/>
  </w:style>
  <w:style w:type="character" w:customStyle="1" w:styleId="ac">
    <w:name w:val="日付 (文字)"/>
    <w:basedOn w:val="a0"/>
    <w:link w:val="ab"/>
    <w:uiPriority w:val="99"/>
    <w:semiHidden/>
    <w:rsid w:val="00E3799C"/>
    <w:rPr>
      <w:rFonts w:ascii="ＤＦ平成明朝体W3" w:eastAsia="ＤＦ平成明朝体W3" w:hAnsi="ＭＳ ゴシック" w:cs="ＭＳ Ｐゴシック"/>
      <w:bCs/>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570349">
      <w:bodyDiv w:val="1"/>
      <w:marLeft w:val="0"/>
      <w:marRight w:val="0"/>
      <w:marTop w:val="0"/>
      <w:marBottom w:val="0"/>
      <w:divBdr>
        <w:top w:val="none" w:sz="0" w:space="0" w:color="auto"/>
        <w:left w:val="none" w:sz="0" w:space="0" w:color="auto"/>
        <w:bottom w:val="none" w:sz="0" w:space="0" w:color="auto"/>
        <w:right w:val="none" w:sz="0" w:space="0" w:color="auto"/>
      </w:divBdr>
    </w:div>
    <w:div w:id="198885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gi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55C556-71B9-419C-BAD3-D0558CC77B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41</Pages>
  <Words>3597</Words>
  <Characters>20506</Characters>
  <Application>Microsoft Office Word</Application>
  <DocSecurity>0</DocSecurity>
  <Lines>170</Lines>
  <Paragraphs>48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fks33</dc:creator>
  <cp:keywords/>
  <dc:description/>
  <cp:lastModifiedBy>福井県社会福祉協議会　武藤</cp:lastModifiedBy>
  <cp:revision>5</cp:revision>
  <cp:lastPrinted>2021-05-24T04:57:00Z</cp:lastPrinted>
  <dcterms:created xsi:type="dcterms:W3CDTF">2021-05-24T04:57:00Z</dcterms:created>
  <dcterms:modified xsi:type="dcterms:W3CDTF">2023-04-04T08:15:00Z</dcterms:modified>
</cp:coreProperties>
</file>